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AB913" w14:textId="287FF5DC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C17FE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53B073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4907F7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2BDA" w:rsidRPr="00F92BDA">
        <w:rPr>
          <w:rFonts w:ascii="Arial" w:hAnsi="Arial" w:cs="Arial"/>
          <w:b/>
          <w:sz w:val="24"/>
          <w:szCs w:val="24"/>
        </w:rPr>
        <w:t>DZP-271-44/26</w:t>
      </w:r>
    </w:p>
    <w:p w14:paraId="7676610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74315D" w14:textId="1924FAE0" w:rsidR="006676AE" w:rsidRPr="0012157F" w:rsidRDefault="00F92BD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92BDA">
        <w:rPr>
          <w:rFonts w:ascii="Arial" w:hAnsi="Arial" w:cs="Arial"/>
        </w:rPr>
        <w:t xml:space="preserve">Szpital Specjalistyczny im. Stefana </w:t>
      </w:r>
      <w:r w:rsidR="00DC17FE">
        <w:rPr>
          <w:rFonts w:ascii="Arial" w:hAnsi="Arial" w:cs="Arial"/>
        </w:rPr>
        <w:t xml:space="preserve">     </w:t>
      </w:r>
      <w:r w:rsidRPr="00F92BDA">
        <w:rPr>
          <w:rFonts w:ascii="Arial" w:hAnsi="Arial" w:cs="Arial"/>
        </w:rPr>
        <w:t>Żeromskiego SPZOZ w Krakowie</w:t>
      </w:r>
    </w:p>
    <w:p w14:paraId="22969A13" w14:textId="3AB91FB1" w:rsidR="006676AE" w:rsidRPr="0012157F" w:rsidRDefault="00F92BD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2BD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92BD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6A183DA" w14:textId="6B01AB9B" w:rsidR="00F90CD1" w:rsidRDefault="00F92BD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2BD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92BDA">
        <w:rPr>
          <w:rFonts w:ascii="Arial" w:hAnsi="Arial" w:cs="Arial"/>
        </w:rPr>
        <w:t>Kraków</w:t>
      </w:r>
    </w:p>
    <w:p w14:paraId="7D4BF77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661960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8C65A7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C88AC9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25118C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C2F9B7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96C585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C868E5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110C14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2BDA" w:rsidRPr="0012157F" w14:paraId="19A8EE05" w14:textId="77777777" w:rsidTr="00904945">
        <w:tc>
          <w:tcPr>
            <w:tcW w:w="9104" w:type="dxa"/>
            <w:shd w:val="clear" w:color="auto" w:fill="D9D9D9"/>
          </w:tcPr>
          <w:p w14:paraId="0AD2C670" w14:textId="77777777" w:rsidR="00F92BDA" w:rsidRPr="0012157F" w:rsidRDefault="00F92BDA" w:rsidP="009049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31378C6" w14:textId="76DDC589" w:rsidR="00F92BDA" w:rsidRDefault="00F92BDA" w:rsidP="009049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92BD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92BD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92BDA">
              <w:rPr>
                <w:rFonts w:ascii="Arial" w:hAnsi="Arial" w:cs="Arial"/>
                <w:sz w:val="24"/>
                <w:szCs w:val="24"/>
              </w:rPr>
              <w:t>. Dz. U. z 2026 r. poz. 793</w:t>
            </w:r>
            <w:r w:rsidR="00195EA4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F92BD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0D25B6" w14:textId="77777777" w:rsidR="00F92BDA" w:rsidRDefault="00F92BDA" w:rsidP="009049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C6C9287" w14:textId="77777777" w:rsidR="00F92BDA" w:rsidRDefault="00F92BDA" w:rsidP="009049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C3E35F6" w14:textId="77777777" w:rsidR="00F92BDA" w:rsidRPr="00C86421" w:rsidRDefault="00F92BDA" w:rsidP="009049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0BFEC8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DE14E5B" w14:textId="77777777" w:rsidR="00E50194" w:rsidRDefault="00F92BD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92BDA">
        <w:rPr>
          <w:rFonts w:ascii="Arial" w:hAnsi="Arial" w:cs="Arial"/>
          <w:b/>
          <w:sz w:val="24"/>
          <w:szCs w:val="24"/>
        </w:rPr>
        <w:t>Zakup i dostawa implantów artroskopowych i małoinwazyjnych</w:t>
      </w:r>
    </w:p>
    <w:p w14:paraId="2787E11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2BDA" w:rsidRPr="00F92BD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97AEB02" w14:textId="77777777" w:rsidTr="00650D6C">
        <w:tc>
          <w:tcPr>
            <w:tcW w:w="9104" w:type="dxa"/>
            <w:shd w:val="clear" w:color="auto" w:fill="D9D9D9"/>
          </w:tcPr>
          <w:p w14:paraId="22D1E64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B9689B0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92CF63C" w14:textId="77777777" w:rsidR="00F92BDA" w:rsidRDefault="007A2BCB" w:rsidP="00F92BDA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5CEF38B5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522F65F" w14:textId="77777777" w:rsidTr="00CD4DD1">
        <w:tc>
          <w:tcPr>
            <w:tcW w:w="9104" w:type="dxa"/>
            <w:shd w:val="clear" w:color="auto" w:fill="D9D9D9"/>
          </w:tcPr>
          <w:p w14:paraId="605F5A9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9527818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BD62BE7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D1F92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081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7B80" w14:textId="62BC4293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  <w:r w:rsidR="00DC17FE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DC17FE" w:rsidRPr="00DC17FE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dotyczy zadania nr 10</w:t>
            </w:r>
          </w:p>
        </w:tc>
      </w:tr>
      <w:tr w:rsidR="00F92BDA" w:rsidRPr="0012157F" w14:paraId="2E319E9B" w14:textId="77777777" w:rsidTr="009049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8ECA5" w14:textId="77777777" w:rsidR="00F92BDA" w:rsidRPr="0012157F" w:rsidRDefault="00F92BDA" w:rsidP="009049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2B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B850E" w14:textId="77777777" w:rsidR="00F92BDA" w:rsidRPr="0012157F" w:rsidRDefault="00F92BDA" w:rsidP="009049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BD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E1C4186" w14:textId="77777777" w:rsidR="00F92BDA" w:rsidRPr="00F92BDA" w:rsidRDefault="00F92BDA" w:rsidP="009049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2BD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F92BDA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4D0AB0E8" w14:textId="77777777" w:rsidR="00F92BDA" w:rsidRPr="00DC17FE" w:rsidRDefault="00F92BDA" w:rsidP="009049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17FE">
              <w:rPr>
                <w:rFonts w:ascii="Arial" w:hAnsi="Arial" w:cs="Arial"/>
                <w:b/>
                <w:bCs/>
                <w:sz w:val="24"/>
                <w:szCs w:val="24"/>
              </w:rPr>
              <w:t>O udzielenie zamówienia publicznego mogą ubiegać się wykonawcy, którzy są uprawnieni do sprzedaży produktów leczniczych, zgodnie z ustawą z dnia 6.09.2001 r. Prawo farmaceutyczne. (tekst jednolity Dz.U. 2026 poz. 612) - dotyczy zadania nr 10</w:t>
            </w:r>
          </w:p>
        </w:tc>
      </w:tr>
    </w:tbl>
    <w:p w14:paraId="409E707B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94E062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14F26D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490E43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58ECB1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2133B4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D5020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32BDA7B" w14:textId="77777777" w:rsidTr="0061040C">
        <w:tc>
          <w:tcPr>
            <w:tcW w:w="9104" w:type="dxa"/>
            <w:shd w:val="clear" w:color="auto" w:fill="D9D9D9"/>
          </w:tcPr>
          <w:p w14:paraId="64BBC97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4695FC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98C068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BE3031D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EFB77D4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30E971" w14:textId="15FBE1DD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195EA4">
        <w:rPr>
          <w:rFonts w:ascii="Arial" w:hAnsi="Arial" w:cs="Arial"/>
          <w:sz w:val="24"/>
          <w:szCs w:val="24"/>
        </w:rPr>
        <w:t xml:space="preserve"> oraz </w:t>
      </w:r>
      <w:r w:rsidR="00195EA4" w:rsidRPr="005506C4">
        <w:rPr>
          <w:rFonts w:ascii="Arial" w:hAnsi="Arial" w:cs="Arial"/>
          <w:sz w:val="24"/>
          <w:szCs w:val="24"/>
        </w:rPr>
        <w:t>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17A15215" w14:textId="77777777" w:rsidTr="0061040C">
        <w:tc>
          <w:tcPr>
            <w:tcW w:w="9104" w:type="dxa"/>
            <w:shd w:val="clear" w:color="auto" w:fill="D9D9D9"/>
          </w:tcPr>
          <w:p w14:paraId="0F785D55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2D6BF0E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36C443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82D54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53D5EC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E692161" w14:textId="0EA9DC58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195EA4">
        <w:rPr>
          <w:rFonts w:ascii="Arial" w:hAnsi="Arial" w:cs="Arial"/>
          <w:sz w:val="24"/>
          <w:szCs w:val="24"/>
        </w:rPr>
        <w:t xml:space="preserve"> </w:t>
      </w:r>
      <w:r w:rsidR="00195EA4">
        <w:rPr>
          <w:rFonts w:ascii="Arial" w:hAnsi="Arial" w:cs="Arial"/>
          <w:sz w:val="24"/>
          <w:szCs w:val="24"/>
        </w:rPr>
        <w:t xml:space="preserve">oraz </w:t>
      </w:r>
      <w:r w:rsidR="00195EA4" w:rsidRPr="005506C4">
        <w:rPr>
          <w:rFonts w:ascii="Arial" w:hAnsi="Arial" w:cs="Arial"/>
          <w:sz w:val="24"/>
          <w:szCs w:val="24"/>
        </w:rPr>
        <w:t>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D91DF80" w14:textId="77777777" w:rsidTr="00CD4DD1">
        <w:tc>
          <w:tcPr>
            <w:tcW w:w="9104" w:type="dxa"/>
            <w:shd w:val="clear" w:color="auto" w:fill="D9D9D9"/>
          </w:tcPr>
          <w:p w14:paraId="7232451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037D817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6FAC1F9" w14:textId="77777777" w:rsidTr="00847232">
        <w:tc>
          <w:tcPr>
            <w:tcW w:w="9104" w:type="dxa"/>
            <w:shd w:val="clear" w:color="auto" w:fill="D9D9D9"/>
          </w:tcPr>
          <w:p w14:paraId="6969B2B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CF0219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46215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79948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7446A1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6A6ED2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E4506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EE30FB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D9B67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39F6A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6B8557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8B26B54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FCC2D7D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C5709" w14:textId="77777777" w:rsidR="007F425D" w:rsidRDefault="007F425D" w:rsidP="0038231F">
      <w:pPr>
        <w:spacing w:after="0" w:line="240" w:lineRule="auto"/>
      </w:pPr>
      <w:r>
        <w:separator/>
      </w:r>
    </w:p>
  </w:endnote>
  <w:endnote w:type="continuationSeparator" w:id="0">
    <w:p w14:paraId="3B79AB10" w14:textId="77777777" w:rsidR="007F425D" w:rsidRDefault="007F42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685FF" w14:textId="77777777" w:rsidR="00F92BDA" w:rsidRDefault="00F92B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FD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0110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ED3" w14:textId="77777777" w:rsidR="00F92BDA" w:rsidRDefault="00F92B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DEE0E" w14:textId="77777777" w:rsidR="007F425D" w:rsidRDefault="007F425D" w:rsidP="0038231F">
      <w:pPr>
        <w:spacing w:after="0" w:line="240" w:lineRule="auto"/>
      </w:pPr>
      <w:r>
        <w:separator/>
      </w:r>
    </w:p>
  </w:footnote>
  <w:footnote w:type="continuationSeparator" w:id="0">
    <w:p w14:paraId="41626C75" w14:textId="77777777" w:rsidR="007F425D" w:rsidRDefault="007F425D" w:rsidP="0038231F">
      <w:pPr>
        <w:spacing w:after="0" w:line="240" w:lineRule="auto"/>
      </w:pPr>
      <w:r>
        <w:continuationSeparator/>
      </w:r>
    </w:p>
  </w:footnote>
  <w:footnote w:id="1">
    <w:p w14:paraId="02CBBEA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D5CC60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B260CC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DC61AE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40297C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285D6A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387CBD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A29EA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8ACB64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4D953D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072A36C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562CF" w14:textId="77777777" w:rsidR="00F92BDA" w:rsidRDefault="00F92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33AE" w14:textId="77777777" w:rsidR="00F92BDA" w:rsidRDefault="00F92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E9699" w14:textId="77777777" w:rsidR="00F92BDA" w:rsidRDefault="00F92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923609">
    <w:abstractNumId w:val="11"/>
  </w:num>
  <w:num w:numId="2" w16cid:durableId="1319965379">
    <w:abstractNumId w:val="0"/>
  </w:num>
  <w:num w:numId="3" w16cid:durableId="1995258421">
    <w:abstractNumId w:val="10"/>
  </w:num>
  <w:num w:numId="4" w16cid:durableId="885995212">
    <w:abstractNumId w:val="13"/>
  </w:num>
  <w:num w:numId="5" w16cid:durableId="1987928299">
    <w:abstractNumId w:val="12"/>
  </w:num>
  <w:num w:numId="6" w16cid:durableId="1407457827">
    <w:abstractNumId w:val="9"/>
  </w:num>
  <w:num w:numId="7" w16cid:durableId="1752965353">
    <w:abstractNumId w:val="1"/>
  </w:num>
  <w:num w:numId="8" w16cid:durableId="959998589">
    <w:abstractNumId w:val="6"/>
  </w:num>
  <w:num w:numId="9" w16cid:durableId="401371763">
    <w:abstractNumId w:val="4"/>
  </w:num>
  <w:num w:numId="10" w16cid:durableId="2029287774">
    <w:abstractNumId w:val="7"/>
  </w:num>
  <w:num w:numId="11" w16cid:durableId="1668896928">
    <w:abstractNumId w:val="5"/>
  </w:num>
  <w:num w:numId="12" w16cid:durableId="1188301080">
    <w:abstractNumId w:val="8"/>
  </w:num>
  <w:num w:numId="13" w16cid:durableId="275914362">
    <w:abstractNumId w:val="3"/>
  </w:num>
  <w:num w:numId="14" w16cid:durableId="1475416659">
    <w:abstractNumId w:val="2"/>
  </w:num>
  <w:num w:numId="15" w16cid:durableId="9692427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25D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95EA4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425D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46297"/>
    <w:rsid w:val="00D531D5"/>
    <w:rsid w:val="00D57721"/>
    <w:rsid w:val="00D7532C"/>
    <w:rsid w:val="00DA6EC7"/>
    <w:rsid w:val="00DC17FE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92BDA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DE9A93"/>
  <w15:docId w15:val="{0F17CBF7-6D8E-473D-89BC-1B864E3D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2026-08-19T07:04:00Z</dcterms:created>
  <dcterms:modified xsi:type="dcterms:W3CDTF">2026-08-21T06:02:00Z</dcterms:modified>
</cp:coreProperties>
</file>