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529E" w:rsidRDefault="00E8529E" w:rsidP="00E8529E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E8529E" w:rsidRDefault="00E8529E" w:rsidP="00E8529E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SWZ załączono wyniki średniej testów dla konfiguracji jednoprocesorowej oraz kart graficznych opublikowane w dniu </w:t>
      </w:r>
      <w:r w:rsidR="00074B9C" w:rsidRPr="00074B9C">
        <w:rPr>
          <w:rFonts w:ascii="Cambria" w:hAnsi="Cambria" w:cs="Cambria"/>
          <w:b/>
          <w:noProof/>
          <w:sz w:val="24"/>
          <w:szCs w:val="24"/>
        </w:rPr>
        <w:t>1</w:t>
      </w:r>
      <w:r w:rsidR="00D7522E">
        <w:rPr>
          <w:rFonts w:ascii="Cambria" w:hAnsi="Cambria" w:cs="Cambria"/>
          <w:b/>
          <w:noProof/>
          <w:sz w:val="24"/>
          <w:szCs w:val="24"/>
        </w:rPr>
        <w:t>5</w:t>
      </w:r>
      <w:r w:rsidR="0081215C" w:rsidRPr="004D0A45">
        <w:rPr>
          <w:rFonts w:ascii="Cambria" w:hAnsi="Cambria" w:cs="Cambria"/>
          <w:b/>
          <w:noProof/>
          <w:sz w:val="24"/>
          <w:szCs w:val="24"/>
        </w:rPr>
        <w:t>.0</w:t>
      </w:r>
      <w:r w:rsidR="00074B9C">
        <w:rPr>
          <w:rFonts w:ascii="Cambria" w:hAnsi="Cambria" w:cs="Cambria"/>
          <w:b/>
          <w:noProof/>
          <w:sz w:val="24"/>
          <w:szCs w:val="24"/>
        </w:rPr>
        <w:t>7</w:t>
      </w:r>
      <w:r w:rsidR="0081215C" w:rsidRPr="004D0A45">
        <w:rPr>
          <w:rFonts w:ascii="Cambria" w:hAnsi="Cambria" w:cs="Cambria"/>
          <w:b/>
          <w:noProof/>
          <w:sz w:val="24"/>
          <w:szCs w:val="24"/>
        </w:rPr>
        <w:t>.202</w:t>
      </w:r>
      <w:r w:rsidR="00074B9C">
        <w:rPr>
          <w:rFonts w:ascii="Cambria" w:hAnsi="Cambria" w:cs="Cambria"/>
          <w:b/>
          <w:noProof/>
          <w:sz w:val="24"/>
          <w:szCs w:val="24"/>
        </w:rPr>
        <w:t>6</w:t>
      </w:r>
      <w:r>
        <w:rPr>
          <w:rFonts w:ascii="Cambria" w:hAnsi="Cambria" w:cs="Cambria"/>
          <w:noProof/>
          <w:sz w:val="24"/>
          <w:szCs w:val="24"/>
        </w:rPr>
        <w:t xml:space="preserve"> </w:t>
      </w:r>
      <w:r w:rsidR="002B5721">
        <w:rPr>
          <w:rFonts w:ascii="Cambria" w:hAnsi="Cambria" w:cs="Cambria"/>
          <w:noProof/>
          <w:sz w:val="24"/>
          <w:szCs w:val="24"/>
        </w:rPr>
        <w:t xml:space="preserve"> </w:t>
      </w:r>
      <w:r>
        <w:rPr>
          <w:rFonts w:ascii="Cambria" w:hAnsi="Cambria" w:cs="Cambria"/>
          <w:noProof/>
          <w:sz w:val="24"/>
          <w:szCs w:val="24"/>
        </w:rPr>
        <w:t>na str</w:t>
      </w:r>
      <w:r w:rsidR="00D56444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E8529E" w:rsidRDefault="00E8529E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C7A6F" w:rsidRDefault="00074B9C">
      <w:pPr>
        <w:spacing w:after="0" w:line="240" w:lineRule="auto"/>
        <w:ind w:left="360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1</w:t>
      </w:r>
      <w:r w:rsidR="006C7A6F">
        <w:rPr>
          <w:b/>
          <w:bCs/>
          <w:sz w:val="28"/>
          <w:szCs w:val="28"/>
        </w:rPr>
        <w:t xml:space="preserve"> - Komputer przenośny – 16’’ </w:t>
      </w:r>
      <w:r w:rsidR="00304E12">
        <w:rPr>
          <w:b/>
          <w:bCs/>
          <w:sz w:val="28"/>
          <w:szCs w:val="28"/>
        </w:rPr>
        <w:t>–</w:t>
      </w:r>
      <w:r w:rsidR="006C7A6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</w:t>
      </w:r>
      <w:r w:rsidR="004D0A45">
        <w:rPr>
          <w:b/>
          <w:bCs/>
          <w:sz w:val="28"/>
          <w:szCs w:val="28"/>
        </w:rPr>
        <w:t>5</w:t>
      </w:r>
      <w:r w:rsidR="00304E12">
        <w:rPr>
          <w:b/>
          <w:bCs/>
          <w:sz w:val="28"/>
          <w:szCs w:val="28"/>
        </w:rPr>
        <w:t xml:space="preserve"> szt.</w:t>
      </w:r>
    </w:p>
    <w:p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5889"/>
        <w:gridCol w:w="1560"/>
      </w:tblGrid>
      <w:tr w:rsidR="006C7A6F" w:rsidRPr="005260D9" w:rsidTr="00E43248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5889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560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 w:rsidTr="00E43248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</w:p>
        </w:tc>
        <w:tc>
          <w:tcPr>
            <w:tcW w:w="5889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Przenośny.</w:t>
            </w:r>
          </w:p>
        </w:tc>
        <w:tc>
          <w:tcPr>
            <w:tcW w:w="1560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E43248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5889" w:type="dxa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</w:p>
          <w:p w:rsidR="00D3331A" w:rsidRPr="005260D9" w:rsidRDefault="00D333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3331A">
              <w:rPr>
                <w:rFonts w:ascii="Cambria" w:hAnsi="Cambria" w:cs="Cambria"/>
                <w:noProof/>
                <w:sz w:val="24"/>
                <w:szCs w:val="24"/>
              </w:rPr>
              <w:t>Wykonawca w składanej ofercie winien podać dokładny model oferowanego podzespołu.</w:t>
            </w:r>
          </w:p>
        </w:tc>
        <w:tc>
          <w:tcPr>
            <w:tcW w:w="1560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E43248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5889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 </w:t>
            </w:r>
            <w:r w:rsidR="0081215C" w:rsidRPr="0031668D">
              <w:rPr>
                <w:rFonts w:ascii="Cambria" w:hAnsi="Cambria" w:cs="Cambria"/>
                <w:b/>
                <w:noProof/>
                <w:sz w:val="24"/>
                <w:szCs w:val="24"/>
              </w:rPr>
              <w:t>1</w:t>
            </w:r>
            <w:r w:rsidR="00074B9C">
              <w:rPr>
                <w:rFonts w:ascii="Cambria" w:hAnsi="Cambria" w:cs="Cambria"/>
                <w:b/>
                <w:noProof/>
                <w:sz w:val="24"/>
                <w:szCs w:val="24"/>
              </w:rPr>
              <w:t>8</w:t>
            </w:r>
            <w:r w:rsidR="0031668D" w:rsidRPr="0031668D">
              <w:rPr>
                <w:rFonts w:ascii="Cambria" w:hAnsi="Cambria" w:cs="Cambria"/>
                <w:b/>
                <w:noProof/>
                <w:sz w:val="24"/>
                <w:szCs w:val="24"/>
              </w:rPr>
              <w:t xml:space="preserve"> </w:t>
            </w:r>
            <w:r w:rsidR="00074B9C">
              <w:rPr>
                <w:rFonts w:ascii="Cambria" w:hAnsi="Cambria" w:cs="Cambria"/>
                <w:b/>
                <w:noProof/>
                <w:sz w:val="24"/>
                <w:szCs w:val="24"/>
              </w:rPr>
              <w:t>3</w:t>
            </w:r>
            <w:r w:rsidR="00D7522E">
              <w:rPr>
                <w:rFonts w:ascii="Cambria" w:hAnsi="Cambria" w:cs="Cambria"/>
                <w:b/>
                <w:noProof/>
                <w:sz w:val="24"/>
                <w:szCs w:val="24"/>
              </w:rPr>
              <w:t>3</w:t>
            </w:r>
            <w:r w:rsidR="0081215C" w:rsidRPr="0031668D">
              <w:rPr>
                <w:rFonts w:ascii="Cambria" w:hAnsi="Cambria" w:cs="Cambria"/>
                <w:b/>
                <w:noProof/>
                <w:sz w:val="24"/>
                <w:szCs w:val="24"/>
              </w:rPr>
              <w:t>0</w:t>
            </w:r>
            <w:r w:rsidR="002B5721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punktów w teście Passmark CPU Mark.</w:t>
            </w:r>
          </w:p>
          <w:p w:rsidR="001A4D35" w:rsidRPr="005260D9" w:rsidRDefault="001A4D35" w:rsidP="00D333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560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E43248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5889" w:type="dxa"/>
          </w:tcPr>
          <w:p w:rsidR="006C7A6F" w:rsidRPr="005260D9" w:rsidRDefault="006C7A6F" w:rsidP="00074B9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074B9C" w:rsidRPr="00074B9C">
              <w:rPr>
                <w:rFonts w:ascii="Cambria" w:hAnsi="Cambria" w:cs="Cambria"/>
                <w:b/>
                <w:noProof/>
                <w:sz w:val="24"/>
                <w:szCs w:val="24"/>
              </w:rPr>
              <w:t>24</w:t>
            </w:r>
            <w:r w:rsidRPr="00074B9C">
              <w:rPr>
                <w:rFonts w:ascii="Cambria" w:hAnsi="Cambria" w:cs="Cambria"/>
                <w:b/>
                <w:noProof/>
                <w:sz w:val="24"/>
                <w:szCs w:val="24"/>
              </w:rPr>
              <w:t>GB</w:t>
            </w:r>
            <w:r w:rsidRPr="0031668D">
              <w:rPr>
                <w:rFonts w:ascii="Cambria" w:hAnsi="Cambria" w:cs="Cambria"/>
                <w:b/>
                <w:noProof/>
                <w:sz w:val="24"/>
                <w:szCs w:val="24"/>
              </w:rPr>
              <w:t xml:space="preserve"> RAM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DDR</w:t>
            </w:r>
            <w:r w:rsidR="00C7215B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074B9C">
              <w:rPr>
                <w:rFonts w:ascii="Cambria" w:hAnsi="Cambria" w:cs="Cambria"/>
                <w:noProof/>
                <w:sz w:val="24"/>
                <w:szCs w:val="24"/>
              </w:rPr>
              <w:t>48</w:t>
            </w:r>
            <w:r w:rsidR="0036653B">
              <w:rPr>
                <w:rFonts w:ascii="Cambria" w:hAnsi="Cambria" w:cs="Cambria"/>
                <w:noProof/>
                <w:sz w:val="24"/>
                <w:szCs w:val="24"/>
              </w:rPr>
              <w:t>00</w:t>
            </w:r>
            <w:r w:rsidR="00D3331A">
              <w:rPr>
                <w:rFonts w:ascii="Cambria" w:hAnsi="Cambria" w:cs="Cambria"/>
                <w:noProof/>
                <w:sz w:val="24"/>
                <w:szCs w:val="24"/>
              </w:rPr>
              <w:t xml:space="preserve">MHz  </w:t>
            </w:r>
          </w:p>
        </w:tc>
        <w:tc>
          <w:tcPr>
            <w:tcW w:w="1560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E43248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graficzna dedykowana</w:t>
            </w:r>
          </w:p>
        </w:tc>
        <w:tc>
          <w:tcPr>
            <w:tcW w:w="5889" w:type="dxa"/>
          </w:tcPr>
          <w:p w:rsidR="006C7A6F" w:rsidRDefault="00A97B87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Zintegrowana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 z procesorem</w:t>
            </w:r>
          </w:p>
          <w:p w:rsidR="00652E65" w:rsidRPr="006C3CB0" w:rsidRDefault="00652E65" w:rsidP="009C56F3">
            <w:pPr>
              <w:spacing w:after="0" w:line="240" w:lineRule="auto"/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E43248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</w:p>
        </w:tc>
        <w:tc>
          <w:tcPr>
            <w:tcW w:w="5889" w:type="dxa"/>
          </w:tcPr>
          <w:p w:rsidR="006C7A6F" w:rsidRPr="005260D9" w:rsidRDefault="006C7A6F" w:rsidP="0018769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16”, minimalna rozdzielczość 1920 x 1</w:t>
            </w:r>
            <w:r w:rsidR="00187698">
              <w:rPr>
                <w:rFonts w:ascii="Cambria" w:hAnsi="Cambria" w:cs="Cambria"/>
                <w:noProof/>
                <w:sz w:val="24"/>
                <w:szCs w:val="24"/>
              </w:rPr>
              <w:t>20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0 pik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 xml:space="preserve">seli </w:t>
            </w:r>
            <w:r w:rsidR="00187698">
              <w:rPr>
                <w:rFonts w:ascii="Cambria" w:hAnsi="Cambria" w:cs="Cambria"/>
                <w:noProof/>
                <w:sz w:val="24"/>
                <w:szCs w:val="24"/>
              </w:rPr>
              <w:t>WUXGA</w:t>
            </w:r>
            <w:r w:rsidR="003527D5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187698">
              <w:rPr>
                <w:rFonts w:ascii="Cambria" w:hAnsi="Cambria" w:cs="Cambria"/>
                <w:noProof/>
                <w:sz w:val="24"/>
                <w:szCs w:val="24"/>
              </w:rPr>
              <w:t>IPS, LED,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 xml:space="preserve">, </w:t>
            </w:r>
            <w:r w:rsidR="00187698">
              <w:rPr>
                <w:rFonts w:ascii="Cambria" w:hAnsi="Cambria" w:cs="Cambria"/>
                <w:noProof/>
                <w:sz w:val="24"/>
                <w:szCs w:val="24"/>
              </w:rPr>
              <w:t>Anti-glare ekran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="0036653B">
              <w:rPr>
                <w:rFonts w:ascii="Cambria" w:hAnsi="Cambria" w:cs="Cambria"/>
                <w:noProof/>
                <w:sz w:val="24"/>
                <w:szCs w:val="24"/>
              </w:rPr>
              <w:t xml:space="preserve"> jasność minimum </w:t>
            </w:r>
            <w:r w:rsidR="00187698">
              <w:rPr>
                <w:rFonts w:ascii="Cambria" w:hAnsi="Cambria" w:cs="Cambria"/>
                <w:noProof/>
                <w:sz w:val="24"/>
                <w:szCs w:val="24"/>
              </w:rPr>
              <w:t>30</w:t>
            </w:r>
            <w:r w:rsidR="002B5721" w:rsidRPr="00D3331A">
              <w:rPr>
                <w:rFonts w:ascii="Cambria" w:hAnsi="Cambria" w:cs="Cambria"/>
                <w:noProof/>
                <w:sz w:val="24"/>
                <w:szCs w:val="24"/>
              </w:rPr>
              <w:t xml:space="preserve">0 </w:t>
            </w:r>
            <w:r w:rsidR="0036653B">
              <w:rPr>
                <w:rFonts w:ascii="Cambria" w:hAnsi="Cambria" w:cs="Cambria"/>
                <w:noProof/>
                <w:sz w:val="24"/>
                <w:szCs w:val="24"/>
              </w:rPr>
              <w:t>nitów</w:t>
            </w:r>
            <w:r w:rsidR="00A4048B">
              <w:rPr>
                <w:rFonts w:ascii="Cambria" w:hAnsi="Cambria" w:cs="Cambria"/>
                <w:noProof/>
                <w:sz w:val="24"/>
                <w:szCs w:val="24"/>
              </w:rPr>
              <w:t xml:space="preserve">, </w:t>
            </w:r>
          </w:p>
        </w:tc>
        <w:tc>
          <w:tcPr>
            <w:tcW w:w="1560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E43248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5889" w:type="dxa"/>
            <w:vAlign w:val="center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1. Dysk SSD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 xml:space="preserve">o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pojemności minimum </w:t>
            </w:r>
            <w:r w:rsidR="007720A0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7720A0" w:rsidRPr="00D3331A">
              <w:rPr>
                <w:rFonts w:ascii="Cambria" w:hAnsi="Cambria" w:cs="Cambria"/>
                <w:noProof/>
                <w:sz w:val="24"/>
                <w:szCs w:val="24"/>
              </w:rPr>
              <w:t>512GB</w:t>
            </w:r>
            <w:r w:rsidR="007720A0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M.2  PCIe </w:t>
            </w:r>
            <w:r w:rsidR="00D3331A">
              <w:rPr>
                <w:rFonts w:ascii="Cambria" w:hAnsi="Cambria" w:cs="Cambria"/>
                <w:noProof/>
                <w:sz w:val="24"/>
                <w:szCs w:val="24"/>
              </w:rPr>
              <w:t>4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.0 </w:t>
            </w:r>
            <w:r w:rsidR="003527D5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>NVMe</w:t>
            </w:r>
          </w:p>
          <w:p w:rsidR="006C7A6F" w:rsidRPr="005260D9" w:rsidRDefault="006C7A6F" w:rsidP="00D333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560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E43248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5889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Wbudowana, zgodna z High Definition Audio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Wbudowany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3527D5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187698">
              <w:rPr>
                <w:rFonts w:ascii="Cambria" w:hAnsi="Cambria" w:cs="Cambria"/>
                <w:noProof/>
                <w:sz w:val="24"/>
                <w:szCs w:val="24"/>
              </w:rPr>
              <w:t>minimum 1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mikrofon</w:t>
            </w:r>
          </w:p>
          <w:p w:rsidR="006C7A6F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Wbudowane  głośniki </w:t>
            </w:r>
            <w:r w:rsidR="00187698">
              <w:rPr>
                <w:rFonts w:ascii="Cambria" w:hAnsi="Cambria" w:cs="Cambria"/>
                <w:noProof/>
                <w:sz w:val="24"/>
                <w:szCs w:val="24"/>
              </w:rPr>
              <w:t>stereo</w:t>
            </w:r>
          </w:p>
          <w:p w:rsidR="007C6FA3" w:rsidRDefault="007C6FA3" w:rsidP="005053C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Wbudowana kamera internetowa </w:t>
            </w:r>
            <w:r w:rsidR="003527D5">
              <w:rPr>
                <w:rFonts w:ascii="Cambria" w:hAnsi="Cambria" w:cs="Cambria"/>
                <w:noProof/>
                <w:sz w:val="24"/>
                <w:szCs w:val="24"/>
              </w:rPr>
              <w:t xml:space="preserve">min </w:t>
            </w:r>
            <w:r w:rsidR="00187698">
              <w:rPr>
                <w:rFonts w:ascii="Cambria" w:hAnsi="Cambria" w:cs="Cambria"/>
                <w:noProof/>
                <w:sz w:val="24"/>
                <w:szCs w:val="24"/>
              </w:rPr>
              <w:t>FHD</w:t>
            </w:r>
            <w:r w:rsidR="003527D5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C7215B">
              <w:rPr>
                <w:rFonts w:ascii="Cambria" w:hAnsi="Cambria" w:cs="Cambria"/>
                <w:noProof/>
                <w:sz w:val="24"/>
                <w:szCs w:val="24"/>
              </w:rPr>
              <w:t xml:space="preserve">z </w:t>
            </w:r>
            <w:r w:rsidR="005560B2">
              <w:rPr>
                <w:rFonts w:ascii="Cambria" w:hAnsi="Cambria" w:cs="Cambria"/>
                <w:noProof/>
                <w:sz w:val="24"/>
                <w:szCs w:val="24"/>
              </w:rPr>
              <w:t xml:space="preserve">funkcja IR wspierajaca Windows Hello oraz </w:t>
            </w:r>
            <w:r w:rsidR="00C7215B">
              <w:rPr>
                <w:rFonts w:ascii="Cambria" w:hAnsi="Cambria" w:cs="Cambria"/>
                <w:noProof/>
                <w:sz w:val="24"/>
                <w:szCs w:val="24"/>
              </w:rPr>
              <w:t>mechaniczną przesłoną</w:t>
            </w:r>
          </w:p>
          <w:p w:rsidR="00D2566E" w:rsidRPr="005260D9" w:rsidRDefault="00D2566E" w:rsidP="005053C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560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E43248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5889" w:type="dxa"/>
          </w:tcPr>
          <w:p w:rsidR="005560B2" w:rsidRDefault="005560B2" w:rsidP="005560B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Minimum :</w:t>
            </w:r>
          </w:p>
          <w:p w:rsidR="006C7A6F" w:rsidRPr="005260D9" w:rsidRDefault="006C7A6F" w:rsidP="005560B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930105">
              <w:rPr>
                <w:rFonts w:ascii="Cambria" w:hAnsi="Cambria" w:cs="Cambria"/>
                <w:noProof/>
                <w:sz w:val="24"/>
                <w:szCs w:val="24"/>
              </w:rPr>
              <w:t>a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3527D5">
              <w:rPr>
                <w:rFonts w:ascii="Cambria" w:hAnsi="Cambria" w:cs="Cambria"/>
                <w:noProof/>
                <w:sz w:val="24"/>
                <w:szCs w:val="24"/>
              </w:rPr>
              <w:t xml:space="preserve">karta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WiFi </w:t>
            </w:r>
            <w:r w:rsidR="003527D5">
              <w:rPr>
                <w:rFonts w:ascii="Cambria" w:hAnsi="Cambria" w:cs="Cambria"/>
                <w:noProof/>
                <w:sz w:val="24"/>
                <w:szCs w:val="24"/>
              </w:rPr>
              <w:t>6 802.11ax pracujaca w standardzie 2x2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Wbudowany </w:t>
            </w:r>
            <w:r w:rsidR="00D2566E">
              <w:rPr>
                <w:rFonts w:ascii="Cambria" w:hAnsi="Cambria" w:cs="Cambria"/>
                <w:noProof/>
                <w:sz w:val="24"/>
                <w:szCs w:val="24"/>
              </w:rPr>
              <w:t>Bluetooth min. 5.</w:t>
            </w:r>
            <w:r w:rsidR="005560B2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</w:p>
        </w:tc>
        <w:tc>
          <w:tcPr>
            <w:tcW w:w="1560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E43248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5889" w:type="dxa"/>
          </w:tcPr>
          <w:p w:rsidR="006C7A6F" w:rsidRPr="00E43248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E43248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Minimum:</w:t>
            </w:r>
          </w:p>
          <w:p w:rsidR="00C7215B" w:rsidRPr="00E43248" w:rsidRDefault="00C7215B" w:rsidP="00C7215B">
            <w:pPr>
              <w:spacing w:after="0" w:line="240" w:lineRule="auto"/>
              <w:rPr>
                <w:rFonts w:ascii="Verdana" w:hAnsi="Verdana" w:cs="Arial"/>
                <w:sz w:val="20"/>
                <w:lang w:val="en-US"/>
              </w:rPr>
            </w:pPr>
            <w:r w:rsidRPr="00E43248">
              <w:rPr>
                <w:rFonts w:ascii="Verdana" w:hAnsi="Verdana" w:cs="Arial"/>
                <w:sz w:val="20"/>
                <w:lang w:val="en-US"/>
              </w:rPr>
              <w:t xml:space="preserve">- </w:t>
            </w:r>
            <w:r w:rsidR="005560B2" w:rsidRPr="00E43248">
              <w:rPr>
                <w:rFonts w:ascii="Verdana" w:hAnsi="Verdana" w:cs="Arial"/>
                <w:sz w:val="20"/>
                <w:lang w:val="en-US"/>
              </w:rPr>
              <w:t>2</w:t>
            </w:r>
            <w:r w:rsidRPr="00E43248">
              <w:rPr>
                <w:rFonts w:ascii="Verdana" w:hAnsi="Verdana" w:cs="Arial"/>
                <w:sz w:val="20"/>
                <w:lang w:val="en-US"/>
              </w:rPr>
              <w:t xml:space="preserve"> </w:t>
            </w:r>
            <w:proofErr w:type="spellStart"/>
            <w:r w:rsidRPr="00E43248">
              <w:rPr>
                <w:rFonts w:ascii="Verdana" w:hAnsi="Verdana" w:cs="Arial"/>
                <w:sz w:val="20"/>
                <w:lang w:val="en-US"/>
              </w:rPr>
              <w:t>porty</w:t>
            </w:r>
            <w:proofErr w:type="spellEnd"/>
            <w:r w:rsidRPr="00E43248">
              <w:rPr>
                <w:rFonts w:ascii="Verdana" w:hAnsi="Verdana" w:cs="Arial"/>
                <w:sz w:val="20"/>
                <w:lang w:val="en-US"/>
              </w:rPr>
              <w:t xml:space="preserve"> USB 3.2</w:t>
            </w:r>
            <w:r w:rsidR="005560B2" w:rsidRPr="00E43248">
              <w:rPr>
                <w:rFonts w:ascii="Verdana" w:hAnsi="Verdana" w:cs="Arial"/>
                <w:sz w:val="20"/>
                <w:lang w:val="en-US"/>
              </w:rPr>
              <w:t xml:space="preserve"> </w:t>
            </w:r>
            <w:proofErr w:type="spellStart"/>
            <w:r w:rsidR="005560B2" w:rsidRPr="00E43248">
              <w:rPr>
                <w:rFonts w:ascii="Verdana" w:hAnsi="Verdana" w:cs="Arial"/>
                <w:sz w:val="20"/>
                <w:lang w:val="en-US"/>
              </w:rPr>
              <w:t>Typ</w:t>
            </w:r>
            <w:proofErr w:type="spellEnd"/>
            <w:r w:rsidR="005560B2" w:rsidRPr="00E43248">
              <w:rPr>
                <w:rFonts w:ascii="Verdana" w:hAnsi="Verdana" w:cs="Arial"/>
                <w:sz w:val="20"/>
                <w:lang w:val="en-US"/>
              </w:rPr>
              <w:t xml:space="preserve"> C (supported display </w:t>
            </w:r>
            <w:proofErr w:type="spellStart"/>
            <w:r w:rsidR="005560B2" w:rsidRPr="00E43248">
              <w:rPr>
                <w:rFonts w:ascii="Verdana" w:hAnsi="Verdana" w:cs="Arial"/>
                <w:sz w:val="20"/>
                <w:lang w:val="en-US"/>
              </w:rPr>
              <w:t>oraz</w:t>
            </w:r>
            <w:proofErr w:type="spellEnd"/>
            <w:r w:rsidR="005560B2" w:rsidRPr="00E43248">
              <w:rPr>
                <w:rFonts w:ascii="Verdana" w:hAnsi="Verdana" w:cs="Arial"/>
                <w:sz w:val="20"/>
                <w:lang w:val="en-US"/>
              </w:rPr>
              <w:t xml:space="preserve"> Power Delivery</w:t>
            </w:r>
            <w:r w:rsidRPr="00E43248">
              <w:rPr>
                <w:rFonts w:ascii="Verdana" w:hAnsi="Verdana" w:cs="Arial"/>
                <w:sz w:val="20"/>
                <w:lang w:val="en-US"/>
              </w:rPr>
              <w:t xml:space="preserve"> </w:t>
            </w:r>
          </w:p>
          <w:p w:rsidR="00C7215B" w:rsidRDefault="00C7215B" w:rsidP="00C7215B">
            <w:pPr>
              <w:spacing w:after="0" w:line="240" w:lineRule="auto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 xml:space="preserve">- </w:t>
            </w:r>
            <w:r w:rsidR="005560B2">
              <w:rPr>
                <w:rFonts w:ascii="Verdana" w:hAnsi="Verdana" w:cs="Arial"/>
                <w:sz w:val="20"/>
              </w:rPr>
              <w:t>2</w:t>
            </w:r>
            <w:r w:rsidR="005560B2" w:rsidRPr="00015719">
              <w:rPr>
                <w:rFonts w:ascii="Verdana" w:hAnsi="Verdana" w:cs="Arial"/>
                <w:sz w:val="20"/>
              </w:rPr>
              <w:t xml:space="preserve"> porty USB</w:t>
            </w:r>
            <w:r w:rsidR="005560B2">
              <w:rPr>
                <w:rFonts w:ascii="Verdana" w:hAnsi="Verdana" w:cs="Arial"/>
                <w:sz w:val="20"/>
              </w:rPr>
              <w:t xml:space="preserve"> 3.2 Typ A </w:t>
            </w:r>
          </w:p>
          <w:p w:rsidR="00C7215B" w:rsidRDefault="00C7215B" w:rsidP="00C7215B">
            <w:pPr>
              <w:spacing w:after="0" w:line="240" w:lineRule="auto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 xml:space="preserve">- </w:t>
            </w:r>
            <w:r w:rsidRPr="00015719">
              <w:rPr>
                <w:rFonts w:ascii="Verdana" w:hAnsi="Verdana" w:cs="Arial"/>
                <w:sz w:val="20"/>
              </w:rPr>
              <w:t>złącze słuchawek i złącze mikrofonu typu COMBO,</w:t>
            </w:r>
          </w:p>
          <w:p w:rsidR="00C7215B" w:rsidRDefault="00C7215B" w:rsidP="00C7215B">
            <w:pPr>
              <w:spacing w:after="0" w:line="240" w:lineRule="auto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- złącze HDMI</w:t>
            </w:r>
            <w:r w:rsidR="005560B2">
              <w:rPr>
                <w:rFonts w:ascii="Verdana" w:hAnsi="Verdana" w:cs="Arial"/>
                <w:sz w:val="20"/>
              </w:rPr>
              <w:t xml:space="preserve"> 1.4 </w:t>
            </w:r>
            <w:r>
              <w:rPr>
                <w:rFonts w:ascii="Verdana" w:hAnsi="Verdana" w:cs="Arial"/>
                <w:sz w:val="20"/>
              </w:rPr>
              <w:t>,</w:t>
            </w:r>
          </w:p>
          <w:p w:rsidR="006C7A6F" w:rsidRPr="005260D9" w:rsidRDefault="006C7A6F" w:rsidP="00C7215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560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E43248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  <w:r w:rsidR="00507A1E">
              <w:rPr>
                <w:rFonts w:ascii="Cambria" w:hAnsi="Cambria" w:cs="Cambria"/>
                <w:noProof/>
                <w:sz w:val="24"/>
                <w:szCs w:val="24"/>
              </w:rPr>
              <w:t xml:space="preserve"> i bezpieczeństwo</w:t>
            </w:r>
          </w:p>
        </w:tc>
        <w:tc>
          <w:tcPr>
            <w:tcW w:w="5889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 komplecie: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Akumulator </w:t>
            </w:r>
            <w:r w:rsidR="002E181D">
              <w:rPr>
                <w:rFonts w:ascii="Cambria" w:hAnsi="Cambria" w:cs="Cambria"/>
                <w:noProof/>
                <w:sz w:val="24"/>
                <w:szCs w:val="24"/>
              </w:rPr>
              <w:t xml:space="preserve">litowo </w:t>
            </w:r>
            <w:r w:rsidR="005560B2">
              <w:rPr>
                <w:rFonts w:ascii="Cambria" w:hAnsi="Cambria" w:cs="Cambria"/>
                <w:noProof/>
                <w:sz w:val="24"/>
                <w:szCs w:val="24"/>
              </w:rPr>
              <w:t>jonowy</w:t>
            </w:r>
            <w:r w:rsidR="00507A1E">
              <w:rPr>
                <w:rFonts w:ascii="Cambria" w:hAnsi="Cambria" w:cs="Cambria"/>
                <w:noProof/>
                <w:sz w:val="24"/>
                <w:szCs w:val="24"/>
              </w:rPr>
              <w:t xml:space="preserve"> minimum </w:t>
            </w:r>
            <w:r w:rsidR="00AE4927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3527D5">
              <w:rPr>
                <w:rFonts w:ascii="Cambria" w:hAnsi="Cambria" w:cs="Cambria"/>
                <w:noProof/>
                <w:sz w:val="24"/>
                <w:szCs w:val="24"/>
              </w:rPr>
              <w:t>7</w:t>
            </w:r>
            <w:r w:rsidR="00AE4927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  <w:r w:rsidR="005560B2">
              <w:rPr>
                <w:rFonts w:ascii="Cambria" w:hAnsi="Cambria" w:cs="Cambria"/>
                <w:noProof/>
                <w:sz w:val="24"/>
                <w:szCs w:val="24"/>
              </w:rPr>
              <w:t>WHrs</w:t>
            </w:r>
            <w:r w:rsidR="00930105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  <w:p w:rsidR="00AF45F2" w:rsidRDefault="00AF45F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Default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Zasilacz minimum 65W</w:t>
            </w:r>
            <w:r w:rsidR="00AF45F2">
              <w:rPr>
                <w:rFonts w:ascii="Cambria" w:hAnsi="Cambria" w:cs="Cambria"/>
                <w:noProof/>
                <w:sz w:val="24"/>
                <w:szCs w:val="24"/>
              </w:rPr>
              <w:t xml:space="preserve"> ze złaczem USB-C</w:t>
            </w:r>
          </w:p>
          <w:p w:rsidR="00930105" w:rsidRPr="005260D9" w:rsidRDefault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DA2D89" w:rsidRPr="00DA2D89" w:rsidRDefault="00DA2D8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DA2D89" w:rsidRPr="00E43248" w:rsidRDefault="00AF45F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E43248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US MIL-STD 810H military-grade standard</w:t>
            </w:r>
          </w:p>
          <w:p w:rsidR="00AF45F2" w:rsidRPr="00E43248" w:rsidRDefault="00AF45F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  <w:p w:rsidR="006C7A6F" w:rsidRPr="005260D9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Wydzielona k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lawiatura numeryczna</w:t>
            </w:r>
            <w:r w:rsidR="00930105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Urządzenie wskazujące: Touchpad,</w:t>
            </w:r>
          </w:p>
          <w:p w:rsidR="007C6FA3" w:rsidRDefault="003665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Szyfrowanie TPM</w:t>
            </w:r>
            <w:r w:rsidR="00DA2D8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  <w:p w:rsidR="00930105" w:rsidRDefault="0093010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593994" w:rsidRPr="005260D9" w:rsidRDefault="00593994" w:rsidP="00AF45F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560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E43248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12.</w:t>
            </w:r>
          </w:p>
        </w:tc>
        <w:tc>
          <w:tcPr>
            <w:tcW w:w="2155" w:type="dxa"/>
            <w:vAlign w:val="center"/>
          </w:tcPr>
          <w:p w:rsidR="006C7A6F" w:rsidRPr="005260D9" w:rsidRDefault="00DA2D8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Płyta główna</w:t>
            </w:r>
            <w:r w:rsidR="00F92DB4">
              <w:rPr>
                <w:rFonts w:ascii="Cambria" w:hAnsi="Cambria" w:cs="Cambria"/>
                <w:noProof/>
                <w:sz w:val="24"/>
                <w:szCs w:val="24"/>
              </w:rPr>
              <w:t>/Bios</w:t>
            </w:r>
          </w:p>
        </w:tc>
        <w:tc>
          <w:tcPr>
            <w:tcW w:w="5889" w:type="dxa"/>
          </w:tcPr>
          <w:p w:rsidR="006C7A6F" w:rsidRDefault="00DA2D89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A2D89">
              <w:rPr>
                <w:rFonts w:ascii="Cambria" w:hAnsi="Cambria" w:cs="Cambria"/>
                <w:noProof/>
                <w:sz w:val="24"/>
                <w:szCs w:val="24"/>
              </w:rPr>
              <w:t>Płyta główna zaprojektowana i wyprodukowana przez producenta oferowanego komputera lub na jego zlecenie, Płyta główna wyposażona w BIOS producenta komputera, zawierający numer seryjny komputera;</w:t>
            </w:r>
          </w:p>
          <w:p w:rsidR="00F92DB4" w:rsidRDefault="00F92DB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F92DB4" w:rsidRPr="00F92DB4" w:rsidRDefault="00F92DB4" w:rsidP="00F92DB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92DB4">
              <w:rPr>
                <w:rFonts w:ascii="Cambria" w:hAnsi="Cambria" w:cs="Cambria"/>
                <w:noProof/>
                <w:sz w:val="24"/>
                <w:szCs w:val="24"/>
              </w:rPr>
              <w:t xml:space="preserve">Administrator z poziomu BIOS musi mieć możliwość wykonania poniższych czynności: </w:t>
            </w:r>
          </w:p>
          <w:p w:rsidR="00D56512" w:rsidRPr="00015719" w:rsidRDefault="00D56512" w:rsidP="00D56512">
            <w:pPr>
              <w:spacing w:after="0"/>
              <w:rPr>
                <w:rFonts w:ascii="Verdana" w:hAnsi="Verdana" w:cs="Arial"/>
                <w:bCs/>
                <w:sz w:val="20"/>
              </w:rPr>
            </w:pPr>
            <w:r>
              <w:rPr>
                <w:rFonts w:ascii="Verdana" w:hAnsi="Verdana" w:cs="Arial"/>
                <w:bCs/>
                <w:sz w:val="20"/>
              </w:rPr>
              <w:t>-</w:t>
            </w:r>
            <w:r w:rsidRPr="00015719">
              <w:rPr>
                <w:rFonts w:ascii="Verdana" w:hAnsi="Verdana" w:cs="Arial"/>
                <w:bCs/>
                <w:sz w:val="20"/>
              </w:rPr>
              <w:t xml:space="preserve"> hasła dla twardego dysku</w:t>
            </w:r>
          </w:p>
          <w:p w:rsidR="00D56512" w:rsidRPr="00015719" w:rsidRDefault="00D56512" w:rsidP="00D56512">
            <w:pPr>
              <w:spacing w:after="0"/>
              <w:rPr>
                <w:rFonts w:ascii="Verdana" w:hAnsi="Verdana" w:cs="Arial"/>
                <w:bCs/>
                <w:sz w:val="20"/>
              </w:rPr>
            </w:pPr>
            <w:r>
              <w:rPr>
                <w:rFonts w:ascii="Verdana" w:hAnsi="Verdana" w:cs="Arial"/>
                <w:bCs/>
                <w:sz w:val="20"/>
              </w:rPr>
              <w:t>-</w:t>
            </w:r>
            <w:r w:rsidRPr="00015719">
              <w:rPr>
                <w:rFonts w:ascii="Verdana" w:hAnsi="Verdana" w:cs="Arial"/>
                <w:bCs/>
                <w:sz w:val="20"/>
              </w:rPr>
              <w:t xml:space="preserve"> hasła Administratora oraz Użytkownika</w:t>
            </w:r>
          </w:p>
          <w:p w:rsidR="00D56512" w:rsidRPr="00015719" w:rsidRDefault="00D56512" w:rsidP="00D56512">
            <w:pPr>
              <w:spacing w:after="0"/>
              <w:rPr>
                <w:rFonts w:ascii="Verdana" w:hAnsi="Verdana" w:cs="Arial"/>
                <w:bCs/>
                <w:sz w:val="20"/>
              </w:rPr>
            </w:pPr>
            <w:r>
              <w:rPr>
                <w:rFonts w:ascii="Verdana" w:hAnsi="Verdana" w:cs="Arial"/>
                <w:bCs/>
                <w:sz w:val="20"/>
              </w:rPr>
              <w:t xml:space="preserve">- </w:t>
            </w:r>
            <w:r w:rsidRPr="00015719">
              <w:rPr>
                <w:rFonts w:ascii="Verdana" w:hAnsi="Verdana" w:cs="Arial"/>
                <w:bCs/>
                <w:sz w:val="20"/>
              </w:rPr>
              <w:t xml:space="preserve">kolejności </w:t>
            </w:r>
            <w:proofErr w:type="spellStart"/>
            <w:r w:rsidRPr="00015719">
              <w:rPr>
                <w:rFonts w:ascii="Verdana" w:hAnsi="Verdana" w:cs="Arial"/>
                <w:bCs/>
                <w:sz w:val="20"/>
              </w:rPr>
              <w:t>bootowania</w:t>
            </w:r>
            <w:proofErr w:type="spellEnd"/>
          </w:p>
          <w:p w:rsidR="00F92DB4" w:rsidRPr="00DA2D89" w:rsidRDefault="00F92DB4" w:rsidP="00AF45F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92DB4">
              <w:rPr>
                <w:rFonts w:ascii="Cambria" w:hAnsi="Cambria" w:cs="Cambria"/>
                <w:noProof/>
                <w:sz w:val="24"/>
                <w:szCs w:val="24"/>
              </w:rPr>
              <w:t xml:space="preserve">BIOS zgodny ze specyfikacją UEFI, wyprodukowany przez producenta komputera, </w:t>
            </w:r>
          </w:p>
        </w:tc>
        <w:tc>
          <w:tcPr>
            <w:tcW w:w="1560" w:type="dxa"/>
          </w:tcPr>
          <w:p w:rsidR="006C7A6F" w:rsidRPr="00E43248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E43248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5889" w:type="dxa"/>
          </w:tcPr>
          <w:p w:rsidR="00F92DB4" w:rsidRPr="00283515" w:rsidRDefault="00AF45F2" w:rsidP="00F92DB4">
            <w:pPr>
              <w:tabs>
                <w:tab w:val="left" w:pos="8931"/>
              </w:tabs>
              <w:jc w:val="both"/>
              <w:rPr>
                <w:rFonts w:ascii="Century Schoolbook" w:eastAsia="MS Mincho" w:hAnsi="Century Schoolbook"/>
              </w:rPr>
            </w:pPr>
            <w:r>
              <w:rPr>
                <w:rFonts w:ascii="Century Schoolbook" w:eastAsia="MS Mincho" w:hAnsi="Century Schoolbook"/>
              </w:rPr>
              <w:t>Brak</w:t>
            </w:r>
          </w:p>
          <w:p w:rsidR="00F92DB4" w:rsidRPr="005260D9" w:rsidRDefault="00F92DB4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560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E43248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5889" w:type="dxa"/>
          </w:tcPr>
          <w:p w:rsidR="006C7A6F" w:rsidRPr="005260D9" w:rsidRDefault="00AF45F2" w:rsidP="00AF45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Brak</w:t>
            </w:r>
          </w:p>
        </w:tc>
        <w:tc>
          <w:tcPr>
            <w:tcW w:w="1560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E43248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fizyczne</w:t>
            </w:r>
            <w:r w:rsidR="00D3331A">
              <w:rPr>
                <w:rFonts w:ascii="Cambria" w:hAnsi="Cambria" w:cs="Cambria"/>
                <w:noProof/>
                <w:sz w:val="24"/>
                <w:szCs w:val="24"/>
              </w:rPr>
              <w:t xml:space="preserve"> i obudowa</w:t>
            </w:r>
          </w:p>
        </w:tc>
        <w:tc>
          <w:tcPr>
            <w:tcW w:w="5889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Waga [kg]: maksymalnie </w:t>
            </w:r>
            <w:r w:rsidR="00C7215B">
              <w:rPr>
                <w:rFonts w:ascii="Cambria" w:hAnsi="Cambria" w:cs="Cambria"/>
                <w:noProof/>
                <w:sz w:val="24"/>
                <w:szCs w:val="24"/>
              </w:rPr>
              <w:t>1,</w:t>
            </w:r>
            <w:r w:rsidR="00AF45F2">
              <w:rPr>
                <w:rFonts w:ascii="Cambria" w:hAnsi="Cambria" w:cs="Cambria"/>
                <w:noProof/>
                <w:sz w:val="24"/>
                <w:szCs w:val="24"/>
              </w:rPr>
              <w:t>7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(z bateriami)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Szerokość [mm]: maksymalnie </w:t>
            </w:r>
            <w:r w:rsidR="00DA2D89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="00F92DB4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Wysokość [mm]: maksymalnie </w:t>
            </w:r>
            <w:r w:rsidR="00AF45F2">
              <w:rPr>
                <w:rFonts w:ascii="Cambria" w:hAnsi="Cambria" w:cs="Cambria"/>
                <w:noProof/>
                <w:sz w:val="24"/>
                <w:szCs w:val="24"/>
              </w:rPr>
              <w:t>18</w:t>
            </w:r>
          </w:p>
          <w:p w:rsidR="00D3331A" w:rsidRDefault="00D333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560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E43248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6C7A6F" w:rsidRPr="005260D9" w:rsidRDefault="00AF45F2" w:rsidP="00AF45F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Materiały</w:t>
            </w:r>
            <w:r w:rsidR="0071081A">
              <w:rPr>
                <w:rFonts w:ascii="Cambria" w:hAnsi="Cambria" w:cs="Cambria"/>
                <w:noProof/>
                <w:sz w:val="24"/>
                <w:szCs w:val="24"/>
              </w:rPr>
              <w:t xml:space="preserve"> obudowy</w:t>
            </w:r>
          </w:p>
        </w:tc>
        <w:tc>
          <w:tcPr>
            <w:tcW w:w="5889" w:type="dxa"/>
          </w:tcPr>
          <w:p w:rsidR="006C7A6F" w:rsidRPr="005260D9" w:rsidRDefault="0071081A" w:rsidP="007108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Tworzywo sztuczne/</w:t>
            </w:r>
            <w:r w:rsidR="00AF45F2">
              <w:rPr>
                <w:rFonts w:ascii="Cambria" w:hAnsi="Cambria" w:cs="Cambria"/>
                <w:noProof/>
                <w:sz w:val="24"/>
                <w:szCs w:val="24"/>
              </w:rPr>
              <w:t>Alumini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um</w:t>
            </w:r>
          </w:p>
        </w:tc>
        <w:tc>
          <w:tcPr>
            <w:tcW w:w="1560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E43248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17.</w:t>
            </w:r>
          </w:p>
        </w:tc>
        <w:tc>
          <w:tcPr>
            <w:tcW w:w="2155" w:type="dxa"/>
            <w:vAlign w:val="center"/>
          </w:tcPr>
          <w:p w:rsidR="006C7A6F" w:rsidRPr="005260D9" w:rsidRDefault="00507A1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Certyfikaty i normy</w:t>
            </w:r>
          </w:p>
        </w:tc>
        <w:tc>
          <w:tcPr>
            <w:tcW w:w="5889" w:type="dxa"/>
          </w:tcPr>
          <w:p w:rsidR="00507A1E" w:rsidRPr="00A015C3" w:rsidRDefault="00507A1E" w:rsidP="00930105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 w:rsidRPr="00A015C3">
              <w:rPr>
                <w:rFonts w:ascii="Verdana" w:hAnsi="Verdana"/>
                <w:bCs/>
                <w:sz w:val="18"/>
                <w:szCs w:val="18"/>
              </w:rPr>
              <w:t>-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AF45F2">
              <w:rPr>
                <w:rFonts w:ascii="Verdana" w:hAnsi="Verdana"/>
                <w:bCs/>
                <w:sz w:val="18"/>
                <w:szCs w:val="18"/>
              </w:rPr>
              <w:t>ROHS</w:t>
            </w:r>
          </w:p>
          <w:p w:rsidR="00507A1E" w:rsidRDefault="00507A1E" w:rsidP="00507A1E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 w:rsidRPr="001104BA">
              <w:rPr>
                <w:rFonts w:ascii="Verdana" w:hAnsi="Verdana"/>
                <w:bCs/>
                <w:sz w:val="18"/>
                <w:szCs w:val="18"/>
              </w:rPr>
              <w:t>-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Pr="001104BA">
              <w:rPr>
                <w:rFonts w:ascii="Verdana" w:hAnsi="Verdana"/>
                <w:bCs/>
                <w:sz w:val="18"/>
                <w:szCs w:val="18"/>
              </w:rPr>
              <w:t>Deklaracja zgodności CE</w:t>
            </w:r>
          </w:p>
          <w:p w:rsidR="00507A1E" w:rsidRPr="005156FA" w:rsidRDefault="00507A1E" w:rsidP="00AF45F2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="00AF45F2">
              <w:rPr>
                <w:rFonts w:ascii="Verdana" w:hAnsi="Verdana"/>
                <w:bCs/>
                <w:sz w:val="18"/>
                <w:szCs w:val="18"/>
              </w:rPr>
              <w:t>Energy star 8.0</w:t>
            </w:r>
          </w:p>
          <w:p w:rsidR="006C7A6F" w:rsidRPr="005260D9" w:rsidRDefault="006C7A6F">
            <w:pPr>
              <w:spacing w:after="25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560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72129E" w:rsidRDefault="0072129E"/>
    <w:sectPr w:rsidR="0072129E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A6F"/>
    <w:rsid w:val="000203FC"/>
    <w:rsid w:val="00074B9C"/>
    <w:rsid w:val="00106A30"/>
    <w:rsid w:val="0015240C"/>
    <w:rsid w:val="00187698"/>
    <w:rsid w:val="001A4D35"/>
    <w:rsid w:val="001D5B3E"/>
    <w:rsid w:val="002B5721"/>
    <w:rsid w:val="002E181D"/>
    <w:rsid w:val="00304E12"/>
    <w:rsid w:val="0031668D"/>
    <w:rsid w:val="003527D5"/>
    <w:rsid w:val="0036653B"/>
    <w:rsid w:val="00474913"/>
    <w:rsid w:val="004B5517"/>
    <w:rsid w:val="004D0A45"/>
    <w:rsid w:val="004E5EB5"/>
    <w:rsid w:val="005053C0"/>
    <w:rsid w:val="00507A1E"/>
    <w:rsid w:val="005260D9"/>
    <w:rsid w:val="005560B2"/>
    <w:rsid w:val="00593994"/>
    <w:rsid w:val="00652E65"/>
    <w:rsid w:val="006A42CC"/>
    <w:rsid w:val="006C17AF"/>
    <w:rsid w:val="006C3CB0"/>
    <w:rsid w:val="006C7A6F"/>
    <w:rsid w:val="006D74AA"/>
    <w:rsid w:val="0071081A"/>
    <w:rsid w:val="007123D7"/>
    <w:rsid w:val="0072129E"/>
    <w:rsid w:val="007720A0"/>
    <w:rsid w:val="007C6FA3"/>
    <w:rsid w:val="008069B2"/>
    <w:rsid w:val="00810E41"/>
    <w:rsid w:val="0081215C"/>
    <w:rsid w:val="00892EC5"/>
    <w:rsid w:val="008C5112"/>
    <w:rsid w:val="00930105"/>
    <w:rsid w:val="00962F08"/>
    <w:rsid w:val="009810B8"/>
    <w:rsid w:val="00982A45"/>
    <w:rsid w:val="009C56F3"/>
    <w:rsid w:val="00A4048B"/>
    <w:rsid w:val="00A97B87"/>
    <w:rsid w:val="00AE4927"/>
    <w:rsid w:val="00AF45F2"/>
    <w:rsid w:val="00AF6D97"/>
    <w:rsid w:val="00BE0C04"/>
    <w:rsid w:val="00C10C11"/>
    <w:rsid w:val="00C7215B"/>
    <w:rsid w:val="00CE4009"/>
    <w:rsid w:val="00D2566E"/>
    <w:rsid w:val="00D3331A"/>
    <w:rsid w:val="00D56444"/>
    <w:rsid w:val="00D56512"/>
    <w:rsid w:val="00D7522E"/>
    <w:rsid w:val="00D973D7"/>
    <w:rsid w:val="00DA2D89"/>
    <w:rsid w:val="00E43248"/>
    <w:rsid w:val="00E546BB"/>
    <w:rsid w:val="00E8529E"/>
    <w:rsid w:val="00F228FA"/>
    <w:rsid w:val="00F2309B"/>
    <w:rsid w:val="00F5402C"/>
    <w:rsid w:val="00F92DB4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B55422"/>
  <w15:docId w15:val="{99854842-D95C-406E-9E44-D937EFAE7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507A1E"/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0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2</Pages>
  <Words>400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55</cp:revision>
  <cp:lastPrinted>2015-04-14T13:46:00Z</cp:lastPrinted>
  <dcterms:created xsi:type="dcterms:W3CDTF">2018-12-05T12:16:00Z</dcterms:created>
  <dcterms:modified xsi:type="dcterms:W3CDTF">2026-08-03T07:56:00Z</dcterms:modified>
</cp:coreProperties>
</file>