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1DA33159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4A1B44">
        <w:rPr>
          <w:bCs/>
          <w:sz w:val="22"/>
          <w:szCs w:val="22"/>
          <w:u w:val="single"/>
        </w:rPr>
        <w:t>2</w:t>
      </w:r>
      <w:r w:rsidR="001263C3" w:rsidRPr="001263C3">
        <w:rPr>
          <w:bCs/>
          <w:sz w:val="22"/>
          <w:szCs w:val="22"/>
          <w:u w:val="single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1752F0F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</w:t>
      </w:r>
      <w:r w:rsidR="004A1B44">
        <w:rPr>
          <w:sz w:val="22"/>
          <w:szCs w:val="22"/>
        </w:rPr>
        <w:t xml:space="preserve"> </w:t>
      </w:r>
      <w:r w:rsidRPr="008F2B11">
        <w:rPr>
          <w:sz w:val="22"/>
          <w:szCs w:val="22"/>
        </w:rPr>
        <w:t>nieograniczony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22B972A2" w:rsidR="00AF283B" w:rsidRPr="00CB233E" w:rsidRDefault="00C06FDC" w:rsidP="00AF283B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Zakup niespecjalistycznego urządzenia medycznego używanego w leczeniu nowotworów </w:t>
      </w:r>
      <w:r>
        <w:rPr>
          <w:b/>
          <w:sz w:val="22"/>
          <w:szCs w:val="22"/>
        </w:rPr>
        <w:br/>
        <w:t xml:space="preserve">z wykorzystaniem technologii nieodwracalnej </w:t>
      </w:r>
      <w:proofErr w:type="spellStart"/>
      <w:r>
        <w:rPr>
          <w:b/>
          <w:sz w:val="22"/>
          <w:szCs w:val="22"/>
        </w:rPr>
        <w:t>elektroporacji</w:t>
      </w:r>
      <w:proofErr w:type="spellEnd"/>
      <w:r w:rsidR="00AF283B" w:rsidRPr="00CB233E">
        <w:rPr>
          <w:b/>
          <w:sz w:val="22"/>
          <w:szCs w:val="22"/>
        </w:rPr>
        <w:t>.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C06FDC" w:rsidRPr="00281DC6" w14:paraId="215781FF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17F" w14:textId="28217BA5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Osoba, nr telefonu, </w:t>
            </w:r>
            <w:r>
              <w:rPr>
                <w:rFonts w:eastAsia="Calibri"/>
                <w:sz w:val="22"/>
                <w:szCs w:val="22"/>
              </w:rPr>
              <w:t xml:space="preserve">fax., </w:t>
            </w:r>
            <w:r>
              <w:rPr>
                <w:rFonts w:eastAsia="Calibri"/>
                <w:sz w:val="22"/>
                <w:szCs w:val="22"/>
              </w:rPr>
              <w:br/>
            </w:r>
            <w:r w:rsidRPr="00281DC6">
              <w:rPr>
                <w:rFonts w:eastAsia="Calibri"/>
                <w:sz w:val="22"/>
                <w:szCs w:val="22"/>
              </w:rPr>
              <w:t>e-mail do kontaktu w sprawie realizacji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CD37" w14:textId="77777777" w:rsidR="00C06FDC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298AD25" w14:textId="77777777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36372914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7D2FA66D" w14:textId="2D06FEC9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 xml:space="preserve">………………    </w:t>
            </w:r>
            <w:r>
              <w:t>…………..</w:t>
            </w:r>
            <w:r>
              <w:t xml:space="preserve">   ……………………………</w:t>
            </w:r>
          </w:p>
          <w:p w14:paraId="2810A35A" w14:textId="68CA8BE9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 xml:space="preserve">tel.                      </w:t>
            </w:r>
            <w:r>
              <w:t>Fax.</w:t>
            </w:r>
            <w:r>
              <w:t xml:space="preserve">                    e-mail:</w:t>
            </w:r>
          </w:p>
        </w:tc>
      </w:tr>
      <w:tr w:rsidR="00C06FDC" w:rsidRPr="007677F8" w14:paraId="75F45951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E65C" w14:textId="77777777" w:rsidR="00C06FDC" w:rsidRPr="007677F8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Fax, e-mail do kontaktu w sprawie zgłaszania reklamacji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1F48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B78C80C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  ……………………………</w:t>
            </w:r>
          </w:p>
          <w:p w14:paraId="639F6BB8" w14:textId="77777777" w:rsidR="00C06FDC" w:rsidRPr="007677F8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fax.                                          e-mail:</w:t>
            </w:r>
          </w:p>
        </w:tc>
      </w:tr>
      <w:tr w:rsidR="00C06FDC" w:rsidRPr="007677F8" w14:paraId="1440BDA9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72B6" w14:textId="17B44ED6" w:rsidR="00C06FDC" w:rsidRPr="007677F8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Adres e-mail (dotyczy &amp; 6 pkt. 3 wzoru umowy)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7461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50C01B10" w14:textId="19A4ED2A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……………………………</w:t>
            </w:r>
          </w:p>
          <w:p w14:paraId="74DB1850" w14:textId="0B4091E5" w:rsidR="00C06FDC" w:rsidRPr="007677F8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e-mail:</w:t>
            </w:r>
          </w:p>
        </w:tc>
      </w:tr>
    </w:tbl>
    <w:p w14:paraId="6396FFFF" w14:textId="77777777" w:rsidR="00C06FDC" w:rsidRPr="00C06FDC" w:rsidRDefault="00C06FDC" w:rsidP="00C06FDC">
      <w:pPr>
        <w:spacing w:after="120" w:line="276" w:lineRule="auto"/>
        <w:contextualSpacing/>
        <w:jc w:val="both"/>
        <w:rPr>
          <w:sz w:val="22"/>
        </w:rPr>
      </w:pPr>
    </w:p>
    <w:p w14:paraId="3BEF1BA8" w14:textId="1C6B8340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6839EDE0" w14:textId="4CD8BC35" w:rsidR="00AF283B" w:rsidRPr="00AF283B" w:rsidRDefault="00C06FDC" w:rsidP="00C06FDC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bookmarkStart w:id="3" w:name="_Hlk195781591"/>
      <w:r w:rsidRPr="00C06FDC">
        <w:rPr>
          <w:b/>
          <w:sz w:val="22"/>
          <w:u w:val="single"/>
        </w:rPr>
        <w:t xml:space="preserve">Zakup niespecjalistycznego urządzenia medycznego używanego w leczeniu nowotworów </w:t>
      </w:r>
      <w:r>
        <w:rPr>
          <w:b/>
          <w:sz w:val="22"/>
          <w:u w:val="single"/>
        </w:rPr>
        <w:br/>
      </w:r>
      <w:r w:rsidRPr="00C06FDC">
        <w:rPr>
          <w:b/>
          <w:sz w:val="22"/>
          <w:u w:val="single"/>
        </w:rPr>
        <w:t xml:space="preserve">z wykorzystaniem technologii nieodwracalnej </w:t>
      </w:r>
      <w:proofErr w:type="spellStart"/>
      <w:r w:rsidRPr="00C06FDC">
        <w:rPr>
          <w:b/>
          <w:sz w:val="22"/>
          <w:u w:val="single"/>
        </w:rPr>
        <w:t>elektroporacji</w:t>
      </w:r>
      <w:proofErr w:type="spellEnd"/>
      <w:r w:rsidRPr="00C06FDC">
        <w:rPr>
          <w:b/>
          <w:color w:val="000000"/>
          <w:sz w:val="22"/>
          <w:szCs w:val="22"/>
          <w:u w:val="single"/>
        </w:rPr>
        <w:t xml:space="preserve"> </w:t>
      </w:r>
      <w:r w:rsidR="00AF283B" w:rsidRPr="00AF283B">
        <w:rPr>
          <w:b/>
          <w:color w:val="000000"/>
          <w:sz w:val="22"/>
          <w:szCs w:val="22"/>
          <w:u w:val="single"/>
        </w:rPr>
        <w:t>– 1 szt.</w:t>
      </w:r>
    </w:p>
    <w:p w14:paraId="1C6CDAA3" w14:textId="23E30EF6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</w:t>
      </w:r>
      <w:r w:rsidR="00C06FDC" w:rsidRPr="007A62B1">
        <w:rPr>
          <w:bCs/>
          <w:sz w:val="22"/>
        </w:rPr>
        <w:t>_ zł</w:t>
      </w:r>
      <w:r w:rsidRPr="007A62B1">
        <w:rPr>
          <w:bCs/>
          <w:sz w:val="22"/>
        </w:rPr>
        <w:t xml:space="preserve">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1D8E4011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>____________________________________________________________________</w:t>
      </w:r>
      <w:r w:rsidR="00C06FDC" w:rsidRPr="007A62B1">
        <w:rPr>
          <w:b/>
          <w:sz w:val="22"/>
        </w:rPr>
        <w:t>_ zł</w:t>
      </w:r>
      <w:r w:rsidRPr="007A62B1">
        <w:rPr>
          <w:b/>
          <w:sz w:val="22"/>
        </w:rPr>
        <w:t xml:space="preserve">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F6C9F2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C06FDC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3DB77E11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C06FDC">
        <w:rPr>
          <w:b/>
          <w:sz w:val="22"/>
          <w:szCs w:val="22"/>
        </w:rPr>
        <w:t>8</w:t>
      </w:r>
      <w:r w:rsidR="00AF283B" w:rsidRPr="00CB233E">
        <w:rPr>
          <w:b/>
          <w:sz w:val="22"/>
          <w:szCs w:val="22"/>
        </w:rPr>
        <w:t xml:space="preserve"> tygodni 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55B581D8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36 </w:t>
      </w:r>
      <w:r w:rsidR="007B200E">
        <w:rPr>
          <w:sz w:val="22"/>
          <w:szCs w:val="22"/>
        </w:rPr>
        <w:t xml:space="preserve">do 41 </w:t>
      </w:r>
      <w:r w:rsidR="00415DA2">
        <w:rPr>
          <w:sz w:val="22"/>
          <w:szCs w:val="22"/>
        </w:rPr>
        <w:t>miesięcy</w:t>
      </w:r>
      <w:r w:rsidR="007B200E">
        <w:rPr>
          <w:sz w:val="22"/>
          <w:szCs w:val="22"/>
        </w:rPr>
        <w:t xml:space="preserve">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 xml:space="preserve">, </w:t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42 </w:t>
      </w:r>
      <w:r w:rsidR="007B200E">
        <w:rPr>
          <w:sz w:val="22"/>
          <w:szCs w:val="22"/>
        </w:rPr>
        <w:t xml:space="preserve">do 47 </w:t>
      </w:r>
      <w:r w:rsidR="00415DA2">
        <w:rPr>
          <w:sz w:val="22"/>
          <w:szCs w:val="22"/>
        </w:rPr>
        <w:t>miesi</w:t>
      </w:r>
      <w:r w:rsidR="007B200E">
        <w:rPr>
          <w:sz w:val="22"/>
          <w:szCs w:val="22"/>
        </w:rPr>
        <w:t xml:space="preserve">ęcy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>, 48 miesięcy</w:t>
      </w:r>
      <w:r w:rsidR="007B200E">
        <w:rPr>
          <w:sz w:val="22"/>
          <w:szCs w:val="22"/>
        </w:rPr>
        <w:t xml:space="preserve"> i więcej – PODAĆ DOKŁADNIE </w:t>
      </w:r>
      <w:r w:rsidR="007B200E">
        <w:rPr>
          <w:sz w:val="22"/>
          <w:szCs w:val="22"/>
          <w:u w:val="single"/>
        </w:rPr>
        <w:t>ILE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6257BE28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spowoduje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odrzucenie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oferty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jako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bookmarkEnd w:id="3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930BDF4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261E605C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 xml:space="preserve">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 xml:space="preserve">(podpis osoby uprawnionej do składania </w:t>
      </w:r>
      <w:proofErr w:type="gramStart"/>
      <w:r w:rsidRPr="0013114B">
        <w:rPr>
          <w:i/>
          <w:sz w:val="18"/>
          <w:szCs w:val="18"/>
        </w:rPr>
        <w:t>oświadczeń  woli</w:t>
      </w:r>
      <w:proofErr w:type="gramEnd"/>
      <w:r w:rsidRPr="0013114B">
        <w:rPr>
          <w:i/>
          <w:sz w:val="18"/>
          <w:szCs w:val="18"/>
        </w:rPr>
        <w:t xml:space="preserve">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5B216" w14:textId="77777777" w:rsidR="00E12F81" w:rsidRDefault="00E12F81">
      <w:r>
        <w:separator/>
      </w:r>
    </w:p>
  </w:endnote>
  <w:endnote w:type="continuationSeparator" w:id="0">
    <w:p w14:paraId="6EBC0804" w14:textId="77777777" w:rsidR="00E12F81" w:rsidRDefault="00E1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7279D" w14:textId="77777777" w:rsidR="00E12F81" w:rsidRDefault="00E12F81">
      <w:r>
        <w:separator/>
      </w:r>
    </w:p>
  </w:footnote>
  <w:footnote w:type="continuationSeparator" w:id="0">
    <w:p w14:paraId="34F5CF5E" w14:textId="77777777" w:rsidR="00E12F81" w:rsidRDefault="00E12F81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7D371B2C" w:rsidR="00AF283B" w:rsidRDefault="00AF283B" w:rsidP="00AF283B">
    <w:pPr>
      <w:pStyle w:val="Nagwek"/>
      <w:jc w:val="center"/>
    </w:pP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14F02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1FEC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2C77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A1B44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200E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06FDC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2F81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160</TotalTime>
  <Pages>4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Szpital Wojewódzki w Poznaniu</cp:lastModifiedBy>
  <cp:revision>22</cp:revision>
  <cp:lastPrinted>2022-06-08T07:38:00Z</cp:lastPrinted>
  <dcterms:created xsi:type="dcterms:W3CDTF">2024-04-16T16:49:00Z</dcterms:created>
  <dcterms:modified xsi:type="dcterms:W3CDTF">2026-07-27T12:25:00Z</dcterms:modified>
</cp:coreProperties>
</file>