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8947C2">
            <w:pPr>
              <w:pStyle w:val="Nagwek"/>
              <w:tabs>
                <w:tab w:val="left" w:pos="708"/>
              </w:tabs>
              <w:rPr>
                <w:rFonts w:ascii="Arial Narrow" w:hAnsi="Arial Narrow" w:cs="Arial"/>
              </w:rPr>
            </w:pPr>
            <w:r>
              <w:object w:dxaOrig="853" w:dyaOrig="7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46228198"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481685DE"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28768F">
        <w:rPr>
          <w:rFonts w:ascii="Arial Narrow" w:hAnsi="Arial Narrow"/>
          <w:bCs/>
          <w:i/>
          <w:iCs/>
          <w:sz w:val="20"/>
        </w:rPr>
        <w:t>7</w:t>
      </w:r>
      <w:r w:rsidR="00A073E8">
        <w:rPr>
          <w:rFonts w:ascii="Arial Narrow" w:hAnsi="Arial Narrow"/>
          <w:bCs/>
          <w:i/>
          <w:iCs/>
          <w:sz w:val="20"/>
        </w:rPr>
        <w:t xml:space="preserve"> </w:t>
      </w:r>
      <w:r>
        <w:rPr>
          <w:rFonts w:ascii="Arial Narrow" w:hAnsi="Arial Narrow"/>
          <w:bCs/>
          <w:i/>
          <w:iCs/>
          <w:sz w:val="20"/>
        </w:rPr>
        <w:t>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5BED094C"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DB2504">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5F2A1C90" w:rsidR="00665362" w:rsidRPr="00D7587A" w:rsidRDefault="00D7587A" w:rsidP="00D7587A">
      <w:pPr>
        <w:numPr>
          <w:ilvl w:val="0"/>
          <w:numId w:val="23"/>
        </w:numPr>
        <w:jc w:val="both"/>
        <w:rPr>
          <w:rFonts w:ascii="Arial Narrow" w:hAnsi="Arial Narrow"/>
          <w:b/>
          <w:sz w:val="20"/>
          <w:szCs w:val="20"/>
        </w:rPr>
      </w:pPr>
      <w:r>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 na </w:t>
      </w:r>
      <w:r w:rsidR="0028768F" w:rsidRPr="0028768F">
        <w:rPr>
          <w:rFonts w:ascii="Arial Narrow" w:hAnsi="Arial Narrow"/>
          <w:b/>
          <w:bCs/>
          <w:sz w:val="20"/>
          <w:szCs w:val="20"/>
        </w:rPr>
        <w:t>Dostawy sukcesywne sprzętu jednorazowego użytku dla Anestezjologii i Intensywnej Terapii na okres 24 miesięcy</w:t>
      </w:r>
      <w:r>
        <w:rPr>
          <w:rFonts w:ascii="Arial Narrow" w:hAnsi="Arial Narrow"/>
          <w:b/>
          <w:bCs/>
          <w:sz w:val="20"/>
          <w:szCs w:val="20"/>
        </w:rPr>
        <w:t xml:space="preserve"> – sprawa </w:t>
      </w:r>
      <w:r w:rsidR="0028768F">
        <w:rPr>
          <w:rFonts w:ascii="Arial Narrow" w:hAnsi="Arial Narrow"/>
          <w:b/>
          <w:bCs/>
          <w:sz w:val="20"/>
          <w:szCs w:val="20"/>
        </w:rPr>
        <w:t>89</w:t>
      </w:r>
      <w:r w:rsidR="00B55C10">
        <w:rPr>
          <w:rFonts w:ascii="Arial Narrow" w:hAnsi="Arial Narrow"/>
          <w:b/>
          <w:bCs/>
          <w:sz w:val="20"/>
          <w:szCs w:val="20"/>
        </w:rPr>
        <w:t>/2026</w:t>
      </w:r>
      <w:r>
        <w:rPr>
          <w:rFonts w:ascii="Arial Narrow" w:hAnsi="Arial Narrow"/>
          <w:sz w:val="20"/>
          <w:szCs w:val="20"/>
        </w:rPr>
        <w:t xml:space="preserve"> dokonał wyboru </w:t>
      </w:r>
      <w:r>
        <w:rPr>
          <w:rFonts w:ascii="Arial Narrow" w:hAnsi="Arial Narrow"/>
          <w:b/>
          <w:sz w:val="20"/>
          <w:szCs w:val="20"/>
        </w:rPr>
        <w:t xml:space="preserve">Wykonawcy </w:t>
      </w:r>
      <w:r>
        <w:rPr>
          <w:rFonts w:ascii="Arial Narrow" w:hAnsi="Arial Narrow"/>
          <w:sz w:val="20"/>
          <w:szCs w:val="20"/>
        </w:rPr>
        <w:t xml:space="preserve">w celu realizacji  ww. dostaw na rzecz  </w:t>
      </w:r>
      <w:r>
        <w:rPr>
          <w:rFonts w:ascii="Arial Narrow" w:hAnsi="Arial Narrow"/>
          <w:b/>
          <w:sz w:val="20"/>
          <w:szCs w:val="20"/>
        </w:rPr>
        <w:t xml:space="preserve">Zamawiającego. </w:t>
      </w:r>
    </w:p>
    <w:p w14:paraId="1735096A" w14:textId="2C2404DD"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w:t>
      </w:r>
      <w:r w:rsidR="00061583">
        <w:rPr>
          <w:rFonts w:ascii="Arial Narrow" w:hAnsi="Arial Narrow"/>
          <w:sz w:val="20"/>
          <w:szCs w:val="20"/>
        </w:rPr>
        <w:t xml:space="preserve"> i załącznik nr 2</w:t>
      </w:r>
      <w:r>
        <w:rPr>
          <w:rFonts w:ascii="Arial Narrow" w:hAnsi="Arial Narrow"/>
          <w:sz w:val="20"/>
          <w:szCs w:val="20"/>
        </w:rPr>
        <w:t xml:space="preserve">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w:t>
      </w:r>
      <w:r w:rsidR="0028768F">
        <w:rPr>
          <w:rFonts w:ascii="Arial Narrow" w:hAnsi="Arial Narrow"/>
          <w:sz w:val="20"/>
          <w:szCs w:val="20"/>
        </w:rPr>
        <w:t xml:space="preserve"> 50</w:t>
      </w:r>
      <w:r>
        <w:rPr>
          <w:rFonts w:ascii="Arial Narrow" w:hAnsi="Arial Narrow"/>
          <w:sz w:val="20"/>
          <w:szCs w:val="20"/>
        </w:rPr>
        <w:t>%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0FA2219F"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w:t>
      </w:r>
      <w:r w:rsidR="005342E0">
        <w:rPr>
          <w:rFonts w:ascii="Arial Narrow" w:hAnsi="Arial Narrow"/>
          <w:sz w:val="20"/>
          <w:szCs w:val="20"/>
        </w:rPr>
        <w:t>dokumentem WZ</w:t>
      </w:r>
      <w:r>
        <w:rPr>
          <w:rFonts w:ascii="Arial Narrow" w:hAnsi="Arial Narrow"/>
          <w:sz w:val="20"/>
          <w:szCs w:val="20"/>
        </w:rPr>
        <w:t>, na któr</w:t>
      </w:r>
      <w:r w:rsidR="005342E0">
        <w:rPr>
          <w:rFonts w:ascii="Arial Narrow" w:hAnsi="Arial Narrow"/>
          <w:sz w:val="20"/>
          <w:szCs w:val="20"/>
        </w:rPr>
        <w:t xml:space="preserve">ym </w:t>
      </w:r>
      <w:r>
        <w:rPr>
          <w:rFonts w:ascii="Arial Narrow" w:hAnsi="Arial Narrow"/>
          <w:sz w:val="20"/>
          <w:szCs w:val="20"/>
        </w:rPr>
        <w:t>będą się znajdować seria i data ważności</w:t>
      </w:r>
      <w:r w:rsidR="005342E0">
        <w:rPr>
          <w:rFonts w:ascii="Arial Narrow" w:hAnsi="Arial Narrow"/>
          <w:sz w:val="20"/>
          <w:szCs w:val="20"/>
        </w:rPr>
        <w:t xml:space="preserve"> dostarczanego asortymentu,</w:t>
      </w:r>
      <w:r>
        <w:rPr>
          <w:rFonts w:ascii="Arial Narrow" w:hAnsi="Arial Narrow"/>
          <w:sz w:val="20"/>
          <w:szCs w:val="20"/>
        </w:rPr>
        <w:t xml:space="preserve">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2D217C81"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Dostarczany towar posiada min. 6 miesięczny termin przydatności do użycia od daty dostawy do Zamawiającego</w:t>
      </w:r>
      <w:r w:rsidR="00572E76">
        <w:rPr>
          <w:rFonts w:ascii="Arial Narrow" w:hAnsi="Arial Narrow"/>
          <w:sz w:val="20"/>
          <w:szCs w:val="20"/>
        </w:rPr>
        <w:t xml:space="preserve">.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2E526429" w:rsidR="00665362" w:rsidRDefault="005342E0"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zobowiązany jest do wystawienia faktury w ciągu 24 h od daty dostarczenia towaru zgodnie z obowiązującymi przepisami, tj. w Krajowym Systemie e-Faktur ( KSeF). </w:t>
      </w:r>
      <w:r w:rsidR="00665362">
        <w:rPr>
          <w:rFonts w:ascii="Arial Narrow" w:hAnsi="Arial Narrow"/>
          <w:sz w:val="20"/>
          <w:szCs w:val="20"/>
        </w:rPr>
        <w:t>Na fakturze musi się znajdować numer umowy przetargowej i numer zamówienia.  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E2F3848" w14:textId="53275136"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w:t>
      </w:r>
      <w:r w:rsidR="00061583">
        <w:rPr>
          <w:rFonts w:ascii="Arial Narrow" w:hAnsi="Arial Narrow"/>
          <w:sz w:val="20"/>
          <w:szCs w:val="20"/>
        </w:rPr>
        <w:t>aniżeli wymagany</w:t>
      </w:r>
      <w:r>
        <w:rPr>
          <w:rFonts w:ascii="Arial Narrow" w:hAnsi="Arial Narrow"/>
          <w:sz w:val="20"/>
          <w:szCs w:val="20"/>
        </w:rPr>
        <w:t xml:space="preserve"> termin</w:t>
      </w:r>
      <w:r w:rsidR="00061583">
        <w:rPr>
          <w:rFonts w:ascii="Arial Narrow" w:hAnsi="Arial Narrow"/>
          <w:sz w:val="20"/>
          <w:szCs w:val="20"/>
        </w:rPr>
        <w:t>em</w:t>
      </w:r>
      <w:r>
        <w:rPr>
          <w:rFonts w:ascii="Arial Narrow" w:hAnsi="Arial Narrow"/>
          <w:sz w:val="20"/>
          <w:szCs w:val="20"/>
        </w:rPr>
        <w:t xml:space="preserve">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0"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5ED82A3E"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1" w:history="1">
        <w:r w:rsidR="00B55C10" w:rsidRPr="00205E6D">
          <w:rPr>
            <w:rStyle w:val="Hipercze"/>
            <w:rFonts w:ascii="Arial Narrow" w:hAnsi="Arial Narrow"/>
            <w:sz w:val="20"/>
            <w:szCs w:val="20"/>
          </w:rPr>
          <w:t>lesinski2648@10wsk.mil.pl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0E761C92" w14:textId="77777777" w:rsidR="001C4138" w:rsidRDefault="001C4138" w:rsidP="001C4138">
      <w:pPr>
        <w:rPr>
          <w:rFonts w:ascii="Arial Narrow" w:hAnsi="Arial Narrow"/>
          <w:sz w:val="20"/>
        </w:rPr>
      </w:pPr>
    </w:p>
    <w:p w14:paraId="61B69939" w14:textId="4E50D7DD" w:rsidR="00665362" w:rsidRDefault="00665362" w:rsidP="001C4138">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64341B9F"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E38855C"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 xml:space="preserve">za każdy rozpoczęty dzień zwłoki w rozpatrzeniu reklamacji w stosunku do terminu określonego w § 2 ust. </w:t>
      </w:r>
      <w:r w:rsidR="005342E0">
        <w:rPr>
          <w:rFonts w:ascii="Arial Narrow" w:hAnsi="Arial Narrow"/>
          <w:sz w:val="20"/>
          <w:szCs w:val="20"/>
        </w:rPr>
        <w:t>8</w:t>
      </w:r>
      <w:r w:rsidRPr="00217F23">
        <w:rPr>
          <w:rFonts w:ascii="Arial Narrow" w:hAnsi="Arial Narrow"/>
          <w:sz w:val="20"/>
          <w:szCs w:val="20"/>
        </w:rPr>
        <w:t>,</w:t>
      </w:r>
    </w:p>
    <w:p w14:paraId="53974E59" w14:textId="7B86D20B"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w:t>
      </w:r>
      <w:r w:rsidR="005342E0">
        <w:rPr>
          <w:rFonts w:ascii="Arial Narrow" w:hAnsi="Arial Narrow"/>
          <w:sz w:val="20"/>
          <w:szCs w:val="20"/>
        </w:rPr>
        <w:t>8</w:t>
      </w:r>
      <w:r w:rsidR="00665362" w:rsidRPr="00217F23">
        <w:rPr>
          <w:rFonts w:ascii="Arial Narrow" w:hAnsi="Arial Narrow"/>
          <w:sz w:val="20"/>
          <w:szCs w:val="20"/>
        </w:rPr>
        <w:t>.</w:t>
      </w:r>
    </w:p>
    <w:p w14:paraId="5E0803F1" w14:textId="77B8F2E9" w:rsidR="00217F23" w:rsidRPr="00002FC7"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w:t>
      </w:r>
      <w:r w:rsidR="00434074">
        <w:rPr>
          <w:rFonts w:ascii="Arial Narrow" w:hAnsi="Arial Narrow" w:cs="Arial Narrow"/>
          <w:sz w:val="20"/>
          <w:szCs w:val="20"/>
        </w:rPr>
        <w:t xml:space="preserve"> </w:t>
      </w:r>
      <w:r>
        <w:rPr>
          <w:rFonts w:ascii="Arial Narrow" w:hAnsi="Arial Narrow" w:cs="Arial Narrow"/>
          <w:sz w:val="20"/>
          <w:szCs w:val="20"/>
        </w:rPr>
        <w:t>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4F854B22"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5342E0">
        <w:rPr>
          <w:rFonts w:ascii="Arial Narrow" w:hAnsi="Arial Narrow"/>
          <w:sz w:val="20"/>
          <w:szCs w:val="20"/>
        </w:rPr>
        <w:t>8</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1B67967D"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391516">
        <w:rPr>
          <w:rFonts w:ascii="Arial Narrow" w:hAnsi="Arial Narrow"/>
          <w:sz w:val="20"/>
        </w:rPr>
        <w:t>24</w:t>
      </w:r>
      <w:r>
        <w:rPr>
          <w:rFonts w:ascii="Arial Narrow" w:hAnsi="Arial Narrow"/>
          <w:sz w:val="20"/>
        </w:rPr>
        <w:t xml:space="preserve"> miesięcy od daty jej zawarcia. </w:t>
      </w:r>
    </w:p>
    <w:p w14:paraId="7A828B73" w14:textId="09C3E95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391516">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3CA96C51" w14:textId="77777777" w:rsidR="00391516" w:rsidRPr="006D28B0" w:rsidRDefault="00391516" w:rsidP="00391516">
      <w:pPr>
        <w:overflowPunct w:val="0"/>
        <w:autoSpaceDE w:val="0"/>
        <w:autoSpaceDN w:val="0"/>
        <w:adjustRightInd w:val="0"/>
        <w:ind w:left="360"/>
        <w:jc w:val="center"/>
        <w:rPr>
          <w:rFonts w:ascii="Arial Narrow" w:hAnsi="Arial Narrow"/>
          <w:sz w:val="20"/>
          <w:szCs w:val="20"/>
        </w:rPr>
      </w:pPr>
      <w:r w:rsidRPr="006D28B0">
        <w:rPr>
          <w:rFonts w:ascii="Arial Narrow" w:hAnsi="Arial Narrow"/>
          <w:sz w:val="20"/>
          <w:szCs w:val="20"/>
        </w:rPr>
        <w:t>§ 11</w:t>
      </w:r>
    </w:p>
    <w:p w14:paraId="4AAD31E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61040C" w14:textId="77777777" w:rsidR="00391516" w:rsidRDefault="00391516" w:rsidP="00391516">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14:paraId="31E52DFB" w14:textId="490ECC15" w:rsidR="00391516" w:rsidRDefault="00391516" w:rsidP="00391516">
      <w:pPr>
        <w:pStyle w:val="Akapitzlist"/>
        <w:numPr>
          <w:ilvl w:val="0"/>
          <w:numId w:val="17"/>
        </w:numPr>
        <w:suppressAutoHyphens/>
        <w:spacing w:line="276" w:lineRule="auto"/>
        <w:jc w:val="both"/>
        <w:rPr>
          <w:rFonts w:ascii="Arial Narrow" w:hAnsi="Arial Narrow"/>
          <w:sz w:val="20"/>
          <w:szCs w:val="20"/>
        </w:rPr>
      </w:pPr>
      <w:bookmarkStart w:id="0" w:name="_Hlk173305651"/>
      <w:r>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0"/>
      <w:r>
        <w:rPr>
          <w:rFonts w:ascii="Arial Narrow" w:hAnsi="Arial Narrow"/>
          <w:sz w:val="20"/>
          <w:szCs w:val="20"/>
        </w:rPr>
        <w:t>. Maksymalna łączna wartość zmiany wynagrodzenia, jaką dopuszcza Zamawiający w efekcie zastosowania postanowień o zasadach wprowadzenia zmian wysokości wynagrodzenia stanowi 10% wynagrodzenia brutto</w:t>
      </w:r>
      <w:r w:rsidR="00295076">
        <w:rPr>
          <w:rFonts w:ascii="Arial Narrow" w:hAnsi="Arial Narrow"/>
          <w:sz w:val="20"/>
          <w:szCs w:val="20"/>
        </w:rPr>
        <w:t xml:space="preserve"> niezrealizowanego jeszcze przez Wykonawcę zakresu przedmiotu zamówienia</w:t>
      </w:r>
      <w:r>
        <w:rPr>
          <w:rFonts w:ascii="Arial Narrow" w:hAnsi="Arial Narrow"/>
          <w:sz w:val="20"/>
          <w:szCs w:val="20"/>
        </w:rPr>
        <w:t>.</w:t>
      </w:r>
      <w:r w:rsidR="00295076" w:rsidRPr="00295076">
        <w:t xml:space="preserve"> </w:t>
      </w:r>
      <w:r w:rsidR="00295076" w:rsidRPr="00295076">
        <w:rPr>
          <w:rFonts w:ascii="Arial Narrow" w:hAnsi="Arial Narrow"/>
          <w:sz w:val="20"/>
          <w:szCs w:val="20"/>
        </w:rPr>
        <w:t>Podstawą do określenia wartości niezrealizowanej umowy będzie różnica pomiędzy ilościami podanymi w załączniku nr 1 do umowy, a ilościami faktycznie zrealizowanych dostaw</w:t>
      </w:r>
    </w:p>
    <w:p w14:paraId="4021C622"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6ABAD8EC"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D20B60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AF3A0F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F7280E4"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6C772E9"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4C902471"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0D2EE0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47032AE2" w14:textId="77777777" w:rsidR="00391516" w:rsidRPr="006D28B0" w:rsidRDefault="00391516" w:rsidP="00391516">
      <w:pPr>
        <w:overflowPunct w:val="0"/>
        <w:autoSpaceDE w:val="0"/>
        <w:autoSpaceDN w:val="0"/>
        <w:adjustRightInd w:val="0"/>
        <w:ind w:left="360"/>
        <w:rPr>
          <w:rFonts w:ascii="Arial Narrow" w:hAnsi="Arial Narrow"/>
          <w:sz w:val="20"/>
          <w:szCs w:val="20"/>
        </w:rPr>
      </w:pPr>
    </w:p>
    <w:p w14:paraId="5F9108DA" w14:textId="77777777" w:rsidR="00391516" w:rsidRPr="00AB7D15" w:rsidRDefault="00391516" w:rsidP="00391516">
      <w:pPr>
        <w:overflowPunct w:val="0"/>
        <w:autoSpaceDE w:val="0"/>
        <w:autoSpaceDN w:val="0"/>
        <w:adjustRightInd w:val="0"/>
        <w:ind w:left="426"/>
        <w:jc w:val="both"/>
        <w:rPr>
          <w:rFonts w:ascii="Arial Narrow" w:hAnsi="Arial Narrow"/>
          <w:sz w:val="20"/>
          <w:szCs w:val="20"/>
        </w:rPr>
      </w:pPr>
      <w:r w:rsidRPr="00AB7D15">
        <w:rPr>
          <w:rFonts w:ascii="Arial Narrow" w:hAnsi="Arial Narrow"/>
          <w:sz w:val="20"/>
          <w:szCs w:val="20"/>
        </w:rPr>
        <w:t xml:space="preserve">                                                                                      § 1</w:t>
      </w:r>
      <w:r>
        <w:rPr>
          <w:rFonts w:ascii="Arial Narrow" w:hAnsi="Arial Narrow"/>
          <w:sz w:val="20"/>
          <w:szCs w:val="20"/>
        </w:rPr>
        <w:t>2</w:t>
      </w:r>
    </w:p>
    <w:p w14:paraId="5A0D6A7C"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u w:val="single"/>
        </w:rPr>
      </w:pPr>
      <w:r w:rsidRPr="00AB7D15">
        <w:rPr>
          <w:rFonts w:ascii="Arial Narrow" w:hAnsi="Arial Narrow"/>
          <w:sz w:val="20"/>
          <w:szCs w:val="20"/>
        </w:rPr>
        <w:t xml:space="preserve">Zamawiający określa następujące zasady zmian umowy w zakresie wynagrodzenia należnego Wykonawcy, w przypadku zmiany: </w:t>
      </w:r>
    </w:p>
    <w:p w14:paraId="4FBB085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14:paraId="553BBDA8"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6FE7BDE1" w14:textId="77777777" w:rsidR="00391516" w:rsidRPr="00AB7D15" w:rsidRDefault="00391516" w:rsidP="00391516">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286C5780"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F659F97"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 lub wysokości stawki składki      na ubezpieczenia społeczne lub zdrowotne:</w:t>
      </w:r>
    </w:p>
    <w:p w14:paraId="58A858BE"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D6158A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4) zasady gromadzenia i wysokości wpłat do pracowniczych planów kapitałowych, o których mowa w ustawie z dnia 4 października 2018r. o pracowniczych planach kapitałowych.</w:t>
      </w:r>
    </w:p>
    <w:p w14:paraId="2A92BA2A"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9FC9946"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FF3A"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79C2405"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Zamawiający może zwrócić się do Wykonawcy </w:t>
      </w:r>
      <w:r w:rsidRPr="00AB7D15">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37A288B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3</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1E8128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4</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2"/>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BE8D6" w14:textId="77777777" w:rsidR="008947C2" w:rsidRDefault="008947C2">
      <w:r>
        <w:separator/>
      </w:r>
    </w:p>
  </w:endnote>
  <w:endnote w:type="continuationSeparator" w:id="0">
    <w:p w14:paraId="7554634A" w14:textId="77777777" w:rsidR="008947C2" w:rsidRDefault="00894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F215214"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223DD4">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7982D" w14:textId="77777777" w:rsidR="008947C2" w:rsidRDefault="008947C2">
      <w:r>
        <w:separator/>
      </w:r>
    </w:p>
  </w:footnote>
  <w:footnote w:type="continuationSeparator" w:id="0">
    <w:p w14:paraId="2F239417" w14:textId="77777777" w:rsidR="008947C2" w:rsidRDefault="00894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2FC7"/>
    <w:rsid w:val="00007B48"/>
    <w:rsid w:val="00010A34"/>
    <w:rsid w:val="000132AB"/>
    <w:rsid w:val="00017475"/>
    <w:rsid w:val="00017D5C"/>
    <w:rsid w:val="00020197"/>
    <w:rsid w:val="0002262E"/>
    <w:rsid w:val="00040F32"/>
    <w:rsid w:val="000434B3"/>
    <w:rsid w:val="0005100B"/>
    <w:rsid w:val="00060DEE"/>
    <w:rsid w:val="000611F2"/>
    <w:rsid w:val="00061583"/>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67898"/>
    <w:rsid w:val="00170603"/>
    <w:rsid w:val="00175C51"/>
    <w:rsid w:val="0018383F"/>
    <w:rsid w:val="001863C1"/>
    <w:rsid w:val="001916B2"/>
    <w:rsid w:val="00196A9E"/>
    <w:rsid w:val="001A25F0"/>
    <w:rsid w:val="001A38DD"/>
    <w:rsid w:val="001A4F1B"/>
    <w:rsid w:val="001A63D1"/>
    <w:rsid w:val="001B4345"/>
    <w:rsid w:val="001C0714"/>
    <w:rsid w:val="001C4138"/>
    <w:rsid w:val="001C552D"/>
    <w:rsid w:val="001C573D"/>
    <w:rsid w:val="001D0B64"/>
    <w:rsid w:val="001D31F9"/>
    <w:rsid w:val="001D6877"/>
    <w:rsid w:val="001E06BE"/>
    <w:rsid w:val="001E5D9A"/>
    <w:rsid w:val="001E5EB0"/>
    <w:rsid w:val="001F3830"/>
    <w:rsid w:val="002006F3"/>
    <w:rsid w:val="00206B5A"/>
    <w:rsid w:val="002079AB"/>
    <w:rsid w:val="0021753D"/>
    <w:rsid w:val="00217F23"/>
    <w:rsid w:val="00223DD4"/>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214D"/>
    <w:rsid w:val="0027465A"/>
    <w:rsid w:val="002764C2"/>
    <w:rsid w:val="00280672"/>
    <w:rsid w:val="0028768F"/>
    <w:rsid w:val="00294709"/>
    <w:rsid w:val="00295076"/>
    <w:rsid w:val="002968F0"/>
    <w:rsid w:val="00296FCD"/>
    <w:rsid w:val="0029759A"/>
    <w:rsid w:val="002A1E6D"/>
    <w:rsid w:val="002B1CF0"/>
    <w:rsid w:val="002B2CB5"/>
    <w:rsid w:val="002B51F8"/>
    <w:rsid w:val="002B5A0A"/>
    <w:rsid w:val="002C2E5A"/>
    <w:rsid w:val="002C32A3"/>
    <w:rsid w:val="002C36AD"/>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4D89"/>
    <w:rsid w:val="00377160"/>
    <w:rsid w:val="00380E58"/>
    <w:rsid w:val="00384A44"/>
    <w:rsid w:val="0038642D"/>
    <w:rsid w:val="003867FE"/>
    <w:rsid w:val="00390659"/>
    <w:rsid w:val="00391516"/>
    <w:rsid w:val="00396E37"/>
    <w:rsid w:val="003A2EB5"/>
    <w:rsid w:val="003A3B12"/>
    <w:rsid w:val="003B1251"/>
    <w:rsid w:val="003B31C4"/>
    <w:rsid w:val="003D086D"/>
    <w:rsid w:val="003E192C"/>
    <w:rsid w:val="003E5F07"/>
    <w:rsid w:val="003F57CC"/>
    <w:rsid w:val="003F6683"/>
    <w:rsid w:val="003F7A3E"/>
    <w:rsid w:val="0040011B"/>
    <w:rsid w:val="00400A94"/>
    <w:rsid w:val="00401BF1"/>
    <w:rsid w:val="00403403"/>
    <w:rsid w:val="004035CF"/>
    <w:rsid w:val="00414AE1"/>
    <w:rsid w:val="0041509F"/>
    <w:rsid w:val="004235D3"/>
    <w:rsid w:val="00425107"/>
    <w:rsid w:val="00434074"/>
    <w:rsid w:val="004350F9"/>
    <w:rsid w:val="00435403"/>
    <w:rsid w:val="004531B3"/>
    <w:rsid w:val="00462C8C"/>
    <w:rsid w:val="00462F93"/>
    <w:rsid w:val="00466363"/>
    <w:rsid w:val="0048136A"/>
    <w:rsid w:val="00490909"/>
    <w:rsid w:val="004913CB"/>
    <w:rsid w:val="00495F4A"/>
    <w:rsid w:val="004B3097"/>
    <w:rsid w:val="004B4C22"/>
    <w:rsid w:val="004B5651"/>
    <w:rsid w:val="004C4E64"/>
    <w:rsid w:val="004C6A1A"/>
    <w:rsid w:val="004D0008"/>
    <w:rsid w:val="004D7986"/>
    <w:rsid w:val="004E0CA9"/>
    <w:rsid w:val="004E7499"/>
    <w:rsid w:val="004F541F"/>
    <w:rsid w:val="005052EA"/>
    <w:rsid w:val="005100E9"/>
    <w:rsid w:val="00525C3F"/>
    <w:rsid w:val="00527B49"/>
    <w:rsid w:val="00527CA4"/>
    <w:rsid w:val="00533C5D"/>
    <w:rsid w:val="005342E0"/>
    <w:rsid w:val="0053796E"/>
    <w:rsid w:val="005424BB"/>
    <w:rsid w:val="00545C90"/>
    <w:rsid w:val="00547DF6"/>
    <w:rsid w:val="005520B7"/>
    <w:rsid w:val="005521E4"/>
    <w:rsid w:val="005533BE"/>
    <w:rsid w:val="00554332"/>
    <w:rsid w:val="0055742D"/>
    <w:rsid w:val="0056275A"/>
    <w:rsid w:val="00564194"/>
    <w:rsid w:val="00567C91"/>
    <w:rsid w:val="00572E76"/>
    <w:rsid w:val="005730D2"/>
    <w:rsid w:val="00577834"/>
    <w:rsid w:val="005829AD"/>
    <w:rsid w:val="00583650"/>
    <w:rsid w:val="005A4CEA"/>
    <w:rsid w:val="005B5530"/>
    <w:rsid w:val="005B5A7D"/>
    <w:rsid w:val="005C65A4"/>
    <w:rsid w:val="005D0A57"/>
    <w:rsid w:val="005E0E34"/>
    <w:rsid w:val="005E1C0B"/>
    <w:rsid w:val="005E20E7"/>
    <w:rsid w:val="00603636"/>
    <w:rsid w:val="00614AFC"/>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89C"/>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6EFC"/>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479A9"/>
    <w:rsid w:val="00850EC4"/>
    <w:rsid w:val="00856B9A"/>
    <w:rsid w:val="00856C7E"/>
    <w:rsid w:val="00872CF8"/>
    <w:rsid w:val="0088041E"/>
    <w:rsid w:val="00887C09"/>
    <w:rsid w:val="00893398"/>
    <w:rsid w:val="008947C2"/>
    <w:rsid w:val="00895BC8"/>
    <w:rsid w:val="008A48A6"/>
    <w:rsid w:val="008B3136"/>
    <w:rsid w:val="008B3A46"/>
    <w:rsid w:val="008C4E78"/>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073E8"/>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0DC0"/>
    <w:rsid w:val="00A92DAB"/>
    <w:rsid w:val="00AA4717"/>
    <w:rsid w:val="00AA7BD3"/>
    <w:rsid w:val="00AC08AE"/>
    <w:rsid w:val="00AC1C37"/>
    <w:rsid w:val="00AC5CCB"/>
    <w:rsid w:val="00AD50D6"/>
    <w:rsid w:val="00AE369C"/>
    <w:rsid w:val="00AE3F8C"/>
    <w:rsid w:val="00AF00B0"/>
    <w:rsid w:val="00AF7FF2"/>
    <w:rsid w:val="00B1250E"/>
    <w:rsid w:val="00B33AC2"/>
    <w:rsid w:val="00B4033A"/>
    <w:rsid w:val="00B42D28"/>
    <w:rsid w:val="00B43E0C"/>
    <w:rsid w:val="00B45DC8"/>
    <w:rsid w:val="00B55C10"/>
    <w:rsid w:val="00B562AE"/>
    <w:rsid w:val="00B60071"/>
    <w:rsid w:val="00B66123"/>
    <w:rsid w:val="00B67827"/>
    <w:rsid w:val="00B67EEB"/>
    <w:rsid w:val="00B754A4"/>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E5581"/>
    <w:rsid w:val="00C00DE6"/>
    <w:rsid w:val="00C104A3"/>
    <w:rsid w:val="00C14602"/>
    <w:rsid w:val="00C16FF9"/>
    <w:rsid w:val="00C27E33"/>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2D9D"/>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0D3"/>
    <w:rsid w:val="00D534DE"/>
    <w:rsid w:val="00D55677"/>
    <w:rsid w:val="00D56336"/>
    <w:rsid w:val="00D61755"/>
    <w:rsid w:val="00D62F76"/>
    <w:rsid w:val="00D64A9C"/>
    <w:rsid w:val="00D7587A"/>
    <w:rsid w:val="00D75D99"/>
    <w:rsid w:val="00D77153"/>
    <w:rsid w:val="00D82351"/>
    <w:rsid w:val="00D826B8"/>
    <w:rsid w:val="00D83BF8"/>
    <w:rsid w:val="00D86945"/>
    <w:rsid w:val="00D92155"/>
    <w:rsid w:val="00DA3024"/>
    <w:rsid w:val="00DA4C82"/>
    <w:rsid w:val="00DB2504"/>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36618"/>
    <w:rsid w:val="00E4160D"/>
    <w:rsid w:val="00E52E08"/>
    <w:rsid w:val="00E653FD"/>
    <w:rsid w:val="00E739EB"/>
    <w:rsid w:val="00E73C08"/>
    <w:rsid w:val="00E73E28"/>
    <w:rsid w:val="00E812A1"/>
    <w:rsid w:val="00E92833"/>
    <w:rsid w:val="00E96375"/>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B55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inski2648@10wsk.mil.pl" TargetMode="External"/><Relationship Id="rId5" Type="http://schemas.openxmlformats.org/officeDocument/2006/relationships/webSettings" Target="webSettings.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3260</Words>
  <Characters>19562</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22777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2024-06-05T09:58:00Z</cp:lastPrinted>
  <dcterms:created xsi:type="dcterms:W3CDTF">2026-07-22T10:09:00Z</dcterms:created>
  <dcterms:modified xsi:type="dcterms:W3CDTF">2026-07-22T10:23:00Z</dcterms:modified>
</cp:coreProperties>
</file>