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26BC5" w14:textId="058F51B3" w:rsidR="00E50CD1" w:rsidRDefault="00372269" w:rsidP="00D83A90">
      <w:pPr>
        <w:jc w:val="center"/>
        <w:rPr>
          <w:rFonts w:ascii="Arial Black" w:hAnsi="Arial Black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Sprawa nr: 78/2026</w:t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  <w:t>SPECYFIKACJA TECHNICZNA</w:t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 w:rsidR="00FF1021">
        <w:rPr>
          <w:rFonts w:ascii="Arial Narrow" w:hAnsi="Arial Narrow" w:cs="Arial"/>
          <w:b/>
          <w:sz w:val="22"/>
          <w:szCs w:val="22"/>
        </w:rPr>
        <w:tab/>
      </w:r>
      <w:r w:rsidR="00FF1021">
        <w:rPr>
          <w:rFonts w:ascii="Arial Narrow" w:hAnsi="Arial Narrow" w:cs="Arial"/>
          <w:b/>
          <w:sz w:val="22"/>
          <w:szCs w:val="22"/>
        </w:rPr>
        <w:tab/>
      </w:r>
      <w:r w:rsidRPr="00FF1021">
        <w:rPr>
          <w:rFonts w:ascii="Arial Black" w:hAnsi="Arial Black" w:cs="Arial"/>
          <w:b/>
          <w:sz w:val="22"/>
          <w:szCs w:val="22"/>
        </w:rPr>
        <w:t xml:space="preserve">Załącznik nr </w:t>
      </w:r>
      <w:r w:rsidR="00D83A90">
        <w:rPr>
          <w:rFonts w:ascii="Arial Black" w:hAnsi="Arial Black" w:cs="Arial"/>
          <w:b/>
          <w:sz w:val="22"/>
          <w:szCs w:val="22"/>
        </w:rPr>
        <w:t>4A</w:t>
      </w:r>
      <w:r w:rsidRPr="00FF1021">
        <w:rPr>
          <w:rFonts w:ascii="Arial Black" w:hAnsi="Arial Black" w:cs="Arial"/>
          <w:b/>
          <w:sz w:val="22"/>
          <w:szCs w:val="22"/>
        </w:rPr>
        <w:t xml:space="preserve"> do SWZ</w:t>
      </w:r>
    </w:p>
    <w:p w14:paraId="2A211987" w14:textId="38D24E06" w:rsidR="00D83A90" w:rsidRPr="00FF1021" w:rsidRDefault="00D83A90" w:rsidP="00D83A90">
      <w:pPr>
        <w:spacing w:before="240" w:after="240"/>
        <w:ind w:firstLine="567"/>
        <w:rPr>
          <w:rFonts w:ascii="Arial Black" w:hAnsi="Arial Black" w:cs="Arial"/>
          <w:b/>
          <w:sz w:val="22"/>
          <w:szCs w:val="22"/>
        </w:rPr>
      </w:pPr>
      <w:r>
        <w:rPr>
          <w:rFonts w:ascii="Arial Black" w:hAnsi="Arial Black" w:cs="Arial"/>
          <w:b/>
          <w:sz w:val="22"/>
          <w:szCs w:val="22"/>
        </w:rPr>
        <w:t>Zadanie 1</w:t>
      </w: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7F4A50" w14:paraId="7976E811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9D4FA4" w14:textId="77777777" w:rsidR="00BC2D44" w:rsidRPr="007F4A50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7F4A50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50FB6" w14:textId="77777777" w:rsidR="00BC2D44" w:rsidRPr="007F4A5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7F4A50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387761" w14:textId="77777777" w:rsidR="00BC2D44" w:rsidRPr="007F4A50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7F4A50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D48C245" w14:textId="77777777" w:rsidR="00BC2D44" w:rsidRPr="007F4A50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7F4A50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5198A0" w14:textId="77777777" w:rsidR="00BC2D44" w:rsidRPr="007F4A5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7F4A50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458F782" w14:textId="77777777" w:rsidR="00BC2D44" w:rsidRPr="007F4A5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7F4A50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41C17B5" w14:textId="77777777" w:rsidR="00BC2D44" w:rsidRPr="007F4A50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7F4A50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4C660A7" w14:textId="77777777" w:rsidR="00BC2D44" w:rsidRPr="007F4A50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7F4A50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7F4A50" w14:paraId="76F3AEE3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1B1C8B0" w14:textId="77777777" w:rsidR="00BC2D44" w:rsidRPr="007F4A50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7F4A50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CF328" w14:textId="77777777" w:rsidR="00BC2D44" w:rsidRPr="00D83A90" w:rsidRDefault="007F4A50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83A90">
              <w:rPr>
                <w:rFonts w:ascii="Arial Narrow" w:hAnsi="Arial Narrow" w:cs="Arial"/>
                <w:bCs/>
                <w:sz w:val="22"/>
                <w:szCs w:val="22"/>
              </w:rPr>
              <w:t>Aparat OCT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AB942F5" w14:textId="77777777" w:rsidR="00BC2D44" w:rsidRPr="007F4A50" w:rsidRDefault="00B76377" w:rsidP="003E4AE6">
            <w:pPr>
              <w:rPr>
                <w:rFonts w:ascii="Arial Narrow" w:hAnsi="Arial Narrow" w:cs="Arial"/>
                <w:b/>
              </w:rPr>
            </w:pPr>
            <w:proofErr w:type="gramStart"/>
            <w:r w:rsidRPr="007F4A50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 w:rsidR="00BC2D44" w:rsidRPr="007F4A50">
              <w:rPr>
                <w:rFonts w:ascii="Arial Narrow" w:hAnsi="Arial Narrow" w:cs="Arial"/>
                <w:b/>
                <w:sz w:val="22"/>
                <w:szCs w:val="22"/>
              </w:rPr>
              <w:t xml:space="preserve">  </w:t>
            </w:r>
            <w:r w:rsidR="003E4AE6" w:rsidRPr="007F4A50">
              <w:rPr>
                <w:rFonts w:ascii="Arial Narrow" w:hAnsi="Arial Narrow" w:cs="Arial"/>
                <w:b/>
                <w:sz w:val="22"/>
                <w:szCs w:val="22"/>
              </w:rPr>
              <w:t>sztuk</w:t>
            </w:r>
            <w:r w:rsidRPr="007F4A50">
              <w:rPr>
                <w:rFonts w:ascii="Arial Narrow" w:hAnsi="Arial Narrow" w:cs="Arial"/>
                <w:b/>
                <w:sz w:val="22"/>
                <w:szCs w:val="22"/>
              </w:rPr>
              <w:t>a</w:t>
            </w:r>
            <w:proofErr w:type="gramEnd"/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4AB3E8" w14:textId="77777777" w:rsidR="00BC2D44" w:rsidRPr="007F4A5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E48B58" w14:textId="77777777" w:rsidR="00BC2D44" w:rsidRPr="007F4A50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26C2946C" w14:textId="77777777" w:rsidR="00BC2D44" w:rsidRPr="007F4A5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11C4CAD4" w14:textId="77777777" w:rsidR="00BC2D44" w:rsidRPr="007F4A5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A5E774" w14:textId="77777777" w:rsidR="00BC2D44" w:rsidRPr="007F4A50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AD2F13" w14:textId="77777777" w:rsidR="00BC2D44" w:rsidRPr="007F4A5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7D892323" w14:textId="77777777" w:rsidR="00E50CD1" w:rsidRPr="007F4A50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14:paraId="1115EC7B" w14:textId="77777777" w:rsidR="00E50CD1" w:rsidRPr="007F4A50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372269" w14:paraId="297E8287" w14:textId="77777777" w:rsidTr="00372269">
        <w:trPr>
          <w:cantSplit/>
          <w:trHeight w:val="1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1DDA6B" w14:textId="77777777" w:rsidR="00E50CD1" w:rsidRPr="00372269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4150E308" w14:textId="77777777" w:rsidR="00E50CD1" w:rsidRPr="00372269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229188" w14:textId="77777777" w:rsidR="00E50CD1" w:rsidRPr="00372269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6435F043" w14:textId="77777777" w:rsidR="00E50CD1" w:rsidRPr="00372269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4F1CBA" w14:textId="77777777" w:rsidR="00E50CD1" w:rsidRPr="00372269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0DABA3" w14:textId="77777777" w:rsidR="00E50CD1" w:rsidRPr="00372269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372269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 xml:space="preserve">/ </w:t>
            </w:r>
            <w:r w:rsidRPr="0037226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4369F7" w:rsidRPr="00372269" w14:paraId="56623251" w14:textId="77777777" w:rsidTr="00372269">
        <w:trPr>
          <w:cantSplit/>
          <w:trHeight w:val="337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62479C" w14:textId="77777777" w:rsidR="004369F7" w:rsidRPr="00372269" w:rsidRDefault="00334089" w:rsidP="004369F7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b/>
                <w:sz w:val="20"/>
                <w:szCs w:val="20"/>
              </w:rPr>
              <w:t>Parametry ogólne:</w:t>
            </w:r>
          </w:p>
        </w:tc>
      </w:tr>
      <w:tr w:rsidR="007F4A50" w:rsidRPr="00372269" w14:paraId="79B264D9" w14:textId="77777777" w:rsidTr="0037226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313701" w14:textId="77777777" w:rsidR="007F4A50" w:rsidRPr="00372269" w:rsidRDefault="007F4A5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17D237" w14:textId="77777777" w:rsidR="007F4A50" w:rsidRPr="00372269" w:rsidRDefault="007F4A50" w:rsidP="007F4A50">
            <w:pPr>
              <w:widowControl/>
              <w:numPr>
                <w:ilvl w:val="0"/>
                <w:numId w:val="6"/>
              </w:numPr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  <w:lang w:val="en-US"/>
              </w:rPr>
            </w:pPr>
            <w:proofErr w:type="spellStart"/>
            <w:r w:rsidRPr="00372269">
              <w:rPr>
                <w:rFonts w:ascii="Arial Narrow" w:hAnsi="Arial Narrow"/>
                <w:sz w:val="20"/>
                <w:szCs w:val="20"/>
                <w:lang w:val="en-US"/>
              </w:rPr>
              <w:t>Multimodalny</w:t>
            </w:r>
            <w:proofErr w:type="spellEnd"/>
            <w:r w:rsidRPr="00372269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72269">
              <w:rPr>
                <w:rFonts w:ascii="Arial Narrow" w:hAnsi="Arial Narrow"/>
                <w:sz w:val="20"/>
                <w:szCs w:val="20"/>
                <w:lang w:val="en-US"/>
              </w:rPr>
              <w:t>tomograf</w:t>
            </w:r>
            <w:proofErr w:type="spellEnd"/>
            <w:r w:rsidRPr="00372269">
              <w:rPr>
                <w:rFonts w:ascii="Arial Narrow" w:hAnsi="Arial Narrow"/>
                <w:sz w:val="20"/>
                <w:szCs w:val="20"/>
                <w:lang w:val="en-US"/>
              </w:rPr>
              <w:t xml:space="preserve"> Swept Source OCT (SS-OCT).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E8724D" w14:textId="77777777" w:rsidR="007F4A50" w:rsidRPr="00372269" w:rsidRDefault="007F4A50" w:rsidP="00B76377">
            <w:pPr>
              <w:pStyle w:val="TableParagraph"/>
              <w:spacing w:before="43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722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75EA82" w14:textId="77777777" w:rsidR="007F4A50" w:rsidRPr="00372269" w:rsidRDefault="007F4A5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4A50" w:rsidRPr="00372269" w14:paraId="0E0DC303" w14:textId="77777777" w:rsidTr="0037226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D3E10D" w14:textId="77777777" w:rsidR="007F4A50" w:rsidRPr="00372269" w:rsidRDefault="007F4A5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6D9242" w14:textId="77777777" w:rsidR="007F4A50" w:rsidRPr="00372269" w:rsidRDefault="007F4A50" w:rsidP="007F4A50">
            <w:pPr>
              <w:widowControl/>
              <w:numPr>
                <w:ilvl w:val="0"/>
                <w:numId w:val="6"/>
              </w:numPr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372269">
              <w:rPr>
                <w:rFonts w:ascii="Arial Narrow" w:hAnsi="Arial Narrow"/>
                <w:sz w:val="20"/>
                <w:szCs w:val="20"/>
              </w:rPr>
              <w:t xml:space="preserve">Długość fali światła: 1050 </w:t>
            </w:r>
            <w:proofErr w:type="spellStart"/>
            <w:r w:rsidRPr="00372269">
              <w:rPr>
                <w:rFonts w:ascii="Arial Narrow" w:hAnsi="Arial Narrow"/>
                <w:sz w:val="20"/>
                <w:szCs w:val="20"/>
              </w:rPr>
              <w:t>nm</w:t>
            </w:r>
            <w:proofErr w:type="spellEnd"/>
            <w:r w:rsidRPr="00372269">
              <w:rPr>
                <w:rFonts w:ascii="Arial Narrow" w:hAnsi="Arial Narrow"/>
                <w:sz w:val="20"/>
                <w:szCs w:val="20"/>
              </w:rPr>
              <w:t xml:space="preserve"> (światło niewidzialne dla pacjenta).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909BFB" w14:textId="77777777" w:rsidR="007F4A50" w:rsidRPr="00372269" w:rsidRDefault="007F4A50" w:rsidP="00B76377">
            <w:pPr>
              <w:pStyle w:val="TableParagraph"/>
              <w:spacing w:before="37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72269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BCDA40" w14:textId="77777777" w:rsidR="007F4A50" w:rsidRPr="00372269" w:rsidRDefault="007F4A5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4A50" w:rsidRPr="00372269" w14:paraId="0E8E2B72" w14:textId="77777777" w:rsidTr="0037226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FF03EF" w14:textId="77777777" w:rsidR="007F4A50" w:rsidRPr="00372269" w:rsidRDefault="007F4A5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46CA5C" w14:textId="77777777" w:rsidR="007F4A50" w:rsidRPr="00372269" w:rsidRDefault="007F4A50" w:rsidP="007F4A50">
            <w:pPr>
              <w:widowControl/>
              <w:numPr>
                <w:ilvl w:val="0"/>
                <w:numId w:val="6"/>
              </w:numPr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372269">
              <w:rPr>
                <w:rFonts w:ascii="Arial Narrow" w:hAnsi="Arial Narrow"/>
                <w:sz w:val="20"/>
                <w:szCs w:val="20"/>
              </w:rPr>
              <w:t>Prędkość skanowania: min. 100 000 A-skanów na sekundę.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CDD96E" w14:textId="77777777" w:rsidR="007F4A50" w:rsidRPr="00372269" w:rsidRDefault="007F4A50" w:rsidP="00B76377">
            <w:pPr>
              <w:pStyle w:val="TableParagraph"/>
              <w:spacing w:before="40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72269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1B18AB" w14:textId="77777777" w:rsidR="007F4A50" w:rsidRPr="00372269" w:rsidRDefault="007F4A5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4A50" w:rsidRPr="00372269" w14:paraId="70B0F4AA" w14:textId="77777777" w:rsidTr="0037226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256749" w14:textId="77777777" w:rsidR="007F4A50" w:rsidRPr="00372269" w:rsidRDefault="007F4A5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F86889" w14:textId="77777777" w:rsidR="007F4A50" w:rsidRPr="00372269" w:rsidRDefault="007F4A50" w:rsidP="007F4A50">
            <w:pPr>
              <w:widowControl/>
              <w:numPr>
                <w:ilvl w:val="0"/>
                <w:numId w:val="6"/>
              </w:numPr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372269">
              <w:rPr>
                <w:rFonts w:ascii="Arial Narrow" w:hAnsi="Arial Narrow"/>
                <w:sz w:val="20"/>
                <w:szCs w:val="20"/>
              </w:rPr>
              <w:t xml:space="preserve">Rozdzielczość wgłębna (osiowa): optyczna: </w:t>
            </w:r>
            <w:r w:rsidR="006D4E0D" w:rsidRPr="00372269">
              <w:rPr>
                <w:rFonts w:ascii="Arial Narrow" w:hAnsi="Arial Narrow"/>
                <w:sz w:val="20"/>
                <w:szCs w:val="20"/>
              </w:rPr>
              <w:t xml:space="preserve">min. </w:t>
            </w:r>
            <w:r w:rsidRPr="00372269">
              <w:rPr>
                <w:rFonts w:ascii="Arial Narrow" w:hAnsi="Arial Narrow"/>
                <w:sz w:val="20"/>
                <w:szCs w:val="20"/>
              </w:rPr>
              <w:t xml:space="preserve">8 </w:t>
            </w:r>
            <w:proofErr w:type="spellStart"/>
            <w:r w:rsidRPr="00372269">
              <w:rPr>
                <w:rFonts w:ascii="Arial Narrow" w:hAnsi="Arial Narrow"/>
                <w:sz w:val="20"/>
                <w:szCs w:val="20"/>
              </w:rPr>
              <w:t>μm</w:t>
            </w:r>
            <w:proofErr w:type="spellEnd"/>
            <w:r w:rsidRPr="00372269">
              <w:rPr>
                <w:rFonts w:ascii="Arial Narrow" w:hAnsi="Arial Narrow"/>
                <w:sz w:val="20"/>
                <w:szCs w:val="20"/>
              </w:rPr>
              <w:t xml:space="preserve">; cyfrowa: </w:t>
            </w:r>
            <w:r w:rsidR="006D4E0D" w:rsidRPr="00372269">
              <w:rPr>
                <w:rFonts w:ascii="Arial Narrow" w:hAnsi="Arial Narrow"/>
                <w:sz w:val="20"/>
                <w:szCs w:val="20"/>
              </w:rPr>
              <w:t xml:space="preserve">min. </w:t>
            </w:r>
            <w:r w:rsidRPr="00372269">
              <w:rPr>
                <w:rFonts w:ascii="Arial Narrow" w:hAnsi="Arial Narrow"/>
                <w:sz w:val="20"/>
                <w:szCs w:val="20"/>
              </w:rPr>
              <w:t xml:space="preserve">2,6 </w:t>
            </w:r>
            <w:proofErr w:type="spellStart"/>
            <w:r w:rsidRPr="00372269">
              <w:rPr>
                <w:rFonts w:ascii="Arial Narrow" w:hAnsi="Arial Narrow"/>
                <w:sz w:val="20"/>
                <w:szCs w:val="20"/>
              </w:rPr>
              <w:t>μm</w:t>
            </w:r>
            <w:proofErr w:type="spellEnd"/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CF23EA" w14:textId="77777777" w:rsidR="007F4A50" w:rsidRPr="00372269" w:rsidRDefault="007F4A50" w:rsidP="00774266">
            <w:pPr>
              <w:pStyle w:val="TableParagraph"/>
              <w:spacing w:before="37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72269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A1A12C" w14:textId="77777777" w:rsidR="007F4A50" w:rsidRPr="00372269" w:rsidRDefault="007F4A5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4A50" w:rsidRPr="00372269" w14:paraId="161E650D" w14:textId="77777777" w:rsidTr="0037226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A71C3C" w14:textId="77777777" w:rsidR="007F4A50" w:rsidRPr="00372269" w:rsidRDefault="007F4A5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F31B03" w14:textId="77777777" w:rsidR="007F4A50" w:rsidRPr="00372269" w:rsidRDefault="007F4A50" w:rsidP="007F4A50">
            <w:pPr>
              <w:widowControl/>
              <w:numPr>
                <w:ilvl w:val="0"/>
                <w:numId w:val="6"/>
              </w:numPr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372269">
              <w:rPr>
                <w:rFonts w:ascii="Arial Narrow" w:hAnsi="Arial Narrow"/>
                <w:sz w:val="20"/>
                <w:szCs w:val="20"/>
              </w:rPr>
              <w:t xml:space="preserve">Rozdzielczość poprzeczna: </w:t>
            </w:r>
            <w:r w:rsidR="006D4E0D" w:rsidRPr="00372269">
              <w:rPr>
                <w:rFonts w:ascii="Arial Narrow" w:hAnsi="Arial Narrow"/>
                <w:sz w:val="20"/>
                <w:szCs w:val="20"/>
              </w:rPr>
              <w:t xml:space="preserve">min. </w:t>
            </w:r>
            <w:r w:rsidRPr="00372269">
              <w:rPr>
                <w:rFonts w:ascii="Arial Narrow" w:hAnsi="Arial Narrow"/>
                <w:sz w:val="20"/>
                <w:szCs w:val="20"/>
              </w:rPr>
              <w:t xml:space="preserve">20 </w:t>
            </w:r>
            <w:proofErr w:type="spellStart"/>
            <w:r w:rsidRPr="00372269">
              <w:rPr>
                <w:rFonts w:ascii="Arial Narrow" w:hAnsi="Arial Narrow"/>
                <w:sz w:val="20"/>
                <w:szCs w:val="20"/>
              </w:rPr>
              <w:t>μm</w:t>
            </w:r>
            <w:proofErr w:type="spellEnd"/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602D8B" w14:textId="77777777" w:rsidR="007F4A50" w:rsidRPr="00372269" w:rsidRDefault="007F4A50" w:rsidP="00774266">
            <w:pPr>
              <w:pStyle w:val="TableParagraph"/>
              <w:spacing w:before="40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72269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BFCCBD" w14:textId="77777777" w:rsidR="007F4A50" w:rsidRPr="00372269" w:rsidRDefault="007F4A5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4A50" w:rsidRPr="00372269" w14:paraId="11F55E65" w14:textId="77777777" w:rsidTr="0037226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17625D" w14:textId="77777777" w:rsidR="007F4A50" w:rsidRPr="00372269" w:rsidRDefault="007F4A5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255DEE" w14:textId="77777777" w:rsidR="007F4A50" w:rsidRPr="00372269" w:rsidRDefault="007F4A50" w:rsidP="007F4A50">
            <w:pPr>
              <w:widowControl/>
              <w:numPr>
                <w:ilvl w:val="0"/>
                <w:numId w:val="6"/>
              </w:numPr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372269">
              <w:rPr>
                <w:rFonts w:ascii="Arial Narrow" w:hAnsi="Arial Narrow"/>
                <w:sz w:val="20"/>
                <w:szCs w:val="20"/>
              </w:rPr>
              <w:t>Zakres skanowania (na dnie oka): min. poziomo 3–12 mm, pionowo 3–12 mm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914C9F" w14:textId="77777777" w:rsidR="007F4A50" w:rsidRPr="00372269" w:rsidRDefault="007F4A50" w:rsidP="00774266">
            <w:pPr>
              <w:pStyle w:val="TableParagraph"/>
              <w:spacing w:before="37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72269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3575D0" w14:textId="77777777" w:rsidR="007F4A50" w:rsidRPr="00372269" w:rsidRDefault="007F4A5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4A50" w:rsidRPr="00372269" w14:paraId="48153610" w14:textId="77777777" w:rsidTr="0037226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32F427" w14:textId="77777777" w:rsidR="007F4A50" w:rsidRPr="00372269" w:rsidRDefault="007F4A5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CD3D21" w14:textId="663DFD04" w:rsidR="007F4A50" w:rsidRPr="00372269" w:rsidRDefault="007F4A50" w:rsidP="007F4A50">
            <w:pPr>
              <w:widowControl/>
              <w:numPr>
                <w:ilvl w:val="0"/>
                <w:numId w:val="6"/>
              </w:numPr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372269">
              <w:rPr>
                <w:rFonts w:ascii="Arial Narrow" w:hAnsi="Arial Narrow"/>
                <w:sz w:val="20"/>
                <w:szCs w:val="20"/>
              </w:rPr>
              <w:t>Wzory skanowania: skan 3D,</w:t>
            </w:r>
            <w:r w:rsidR="00D83A9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/>
                <w:sz w:val="20"/>
                <w:szCs w:val="20"/>
              </w:rPr>
              <w:t xml:space="preserve">skan liniowy, skan radialny, skan krzyżowy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AF0756" w14:textId="77777777" w:rsidR="007F4A50" w:rsidRPr="00372269" w:rsidRDefault="007F4A50" w:rsidP="00774266">
            <w:pPr>
              <w:pStyle w:val="TableParagraph"/>
              <w:spacing w:before="40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72269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B93AE4" w14:textId="77777777" w:rsidR="007F4A50" w:rsidRPr="00372269" w:rsidRDefault="007F4A5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4A50" w:rsidRPr="00372269" w14:paraId="6821071C" w14:textId="77777777" w:rsidTr="0037226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C7D99A" w14:textId="77777777" w:rsidR="007F4A50" w:rsidRPr="00372269" w:rsidRDefault="007F4A5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F3E853" w14:textId="77777777" w:rsidR="007F4A50" w:rsidRPr="00372269" w:rsidRDefault="007F4A50" w:rsidP="007F4A50">
            <w:pPr>
              <w:widowControl/>
              <w:numPr>
                <w:ilvl w:val="0"/>
                <w:numId w:val="6"/>
              </w:numPr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372269">
              <w:rPr>
                <w:rFonts w:ascii="Arial Narrow" w:hAnsi="Arial Narrow"/>
                <w:sz w:val="20"/>
                <w:szCs w:val="20"/>
              </w:rPr>
              <w:t>Skan 3D o wymiarach 12 x 9 mm obejmujący tarczę i plamkę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2489E6" w14:textId="77777777" w:rsidR="007F4A50" w:rsidRPr="00372269" w:rsidRDefault="007F4A50" w:rsidP="00B76377">
            <w:pPr>
              <w:pStyle w:val="TableParagraph"/>
              <w:spacing w:before="35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722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CB1CEB" w14:textId="77777777" w:rsidR="007F4A50" w:rsidRPr="00372269" w:rsidRDefault="007F4A5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4A50" w:rsidRPr="00372269" w14:paraId="41E4C3CC" w14:textId="77777777" w:rsidTr="0037226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1AAFAA" w14:textId="77777777" w:rsidR="007F4A50" w:rsidRPr="00372269" w:rsidRDefault="007F4A5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D1EC37" w14:textId="73207D1C" w:rsidR="007F4A50" w:rsidRPr="00372269" w:rsidRDefault="007F4A50" w:rsidP="007F4A50">
            <w:pPr>
              <w:widowControl/>
              <w:numPr>
                <w:ilvl w:val="0"/>
                <w:numId w:val="6"/>
              </w:numPr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372269">
              <w:rPr>
                <w:rFonts w:ascii="Arial Narrow" w:hAnsi="Arial Narrow"/>
                <w:sz w:val="20"/>
                <w:szCs w:val="20"/>
              </w:rPr>
              <w:t xml:space="preserve">Zintegrowana </w:t>
            </w:r>
            <w:proofErr w:type="spellStart"/>
            <w:r w:rsidRPr="00372269">
              <w:rPr>
                <w:rFonts w:ascii="Arial Narrow" w:hAnsi="Arial Narrow"/>
                <w:sz w:val="20"/>
                <w:szCs w:val="20"/>
              </w:rPr>
              <w:t>funduskamera</w:t>
            </w:r>
            <w:proofErr w:type="spellEnd"/>
            <w:r w:rsidRPr="00372269">
              <w:rPr>
                <w:rFonts w:ascii="Arial Narrow" w:hAnsi="Arial Narrow"/>
                <w:sz w:val="20"/>
                <w:szCs w:val="20"/>
              </w:rPr>
              <w:t xml:space="preserve"> do wykonywania</w:t>
            </w:r>
            <w:r w:rsidR="00D83A9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/>
                <w:sz w:val="20"/>
                <w:szCs w:val="20"/>
              </w:rPr>
              <w:t xml:space="preserve">zdjęć kolorowych (True </w:t>
            </w:r>
            <w:proofErr w:type="spellStart"/>
            <w:r w:rsidRPr="00372269">
              <w:rPr>
                <w:rFonts w:ascii="Arial Narrow" w:hAnsi="Arial Narrow"/>
                <w:sz w:val="20"/>
                <w:szCs w:val="20"/>
              </w:rPr>
              <w:t>Colour</w:t>
            </w:r>
            <w:proofErr w:type="spellEnd"/>
            <w:r w:rsidRPr="00372269">
              <w:rPr>
                <w:rFonts w:ascii="Arial Narrow" w:hAnsi="Arial Narrow"/>
                <w:sz w:val="20"/>
                <w:szCs w:val="20"/>
              </w:rPr>
              <w:t>), zdjęć w podczerwieni (IR)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5FE38F" w14:textId="77777777" w:rsidR="007F4A50" w:rsidRPr="00372269" w:rsidRDefault="007F4A50" w:rsidP="00B76377">
            <w:pPr>
              <w:pStyle w:val="TableParagraph"/>
              <w:spacing w:before="45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722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A995CD" w14:textId="77777777" w:rsidR="007F4A50" w:rsidRPr="00372269" w:rsidRDefault="007F4A5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4A50" w:rsidRPr="00372269" w14:paraId="3C2DC0AE" w14:textId="77777777" w:rsidTr="00372269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383949" w14:textId="77777777" w:rsidR="007F4A50" w:rsidRPr="00372269" w:rsidRDefault="007F4A5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FA66A3" w14:textId="77777777" w:rsidR="007F4A50" w:rsidRPr="00372269" w:rsidRDefault="007F4A50" w:rsidP="007F4A50">
            <w:pPr>
              <w:widowControl/>
              <w:numPr>
                <w:ilvl w:val="0"/>
                <w:numId w:val="7"/>
              </w:numPr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372269">
              <w:rPr>
                <w:rFonts w:ascii="Arial Narrow" w:hAnsi="Arial Narrow"/>
                <w:sz w:val="20"/>
                <w:szCs w:val="20"/>
              </w:rPr>
              <w:t>Kątowe pole widzenia: min. 50°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4028C6" w14:textId="77777777" w:rsidR="007F4A50" w:rsidRPr="00372269" w:rsidRDefault="007F4A50" w:rsidP="00774266">
            <w:pPr>
              <w:pStyle w:val="TableParagraph"/>
              <w:spacing w:before="37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72269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690691" w14:textId="77777777" w:rsidR="007F4A50" w:rsidRPr="00372269" w:rsidRDefault="007F4A5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4A50" w:rsidRPr="00372269" w14:paraId="38DA69E6" w14:textId="77777777" w:rsidTr="0037226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45A6CB" w14:textId="77777777" w:rsidR="007F4A50" w:rsidRPr="00372269" w:rsidRDefault="007F4A50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1C9829" w14:textId="77777777" w:rsidR="007F4A50" w:rsidRPr="00372269" w:rsidRDefault="007F4A50" w:rsidP="007F4A50">
            <w:pPr>
              <w:widowControl/>
              <w:numPr>
                <w:ilvl w:val="0"/>
                <w:numId w:val="7"/>
              </w:numPr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372269">
              <w:rPr>
                <w:rFonts w:ascii="Arial Narrow" w:hAnsi="Arial Narrow"/>
                <w:sz w:val="20"/>
                <w:szCs w:val="20"/>
              </w:rPr>
              <w:t>Minimalna średnica źrenicy: dla fotografii dna oka: 2,0 mm, dla tomografii OCT: 2,5 mm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060B47" w14:textId="77777777" w:rsidR="007F4A50" w:rsidRPr="00372269" w:rsidRDefault="007F4A50" w:rsidP="00774266">
            <w:pPr>
              <w:pStyle w:val="TableParagraph"/>
              <w:spacing w:before="40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72269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EB66FA" w14:textId="77777777" w:rsidR="007F4A50" w:rsidRPr="00372269" w:rsidRDefault="007F4A50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4A50" w:rsidRPr="00372269" w14:paraId="08D2E782" w14:textId="77777777" w:rsidTr="0037226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1D77AB" w14:textId="77777777" w:rsidR="007F4A50" w:rsidRPr="00372269" w:rsidRDefault="007F4A50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84B02A" w14:textId="77777777" w:rsidR="007F4A50" w:rsidRPr="00372269" w:rsidRDefault="007F4A50" w:rsidP="007F4A50">
            <w:pPr>
              <w:widowControl/>
              <w:numPr>
                <w:ilvl w:val="0"/>
                <w:numId w:val="8"/>
              </w:numPr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372269">
              <w:rPr>
                <w:rFonts w:ascii="Arial Narrow" w:hAnsi="Arial Narrow"/>
                <w:sz w:val="20"/>
                <w:szCs w:val="20"/>
              </w:rPr>
              <w:t xml:space="preserve">Angiografia OCT (OCT </w:t>
            </w:r>
            <w:proofErr w:type="spellStart"/>
            <w:r w:rsidRPr="00372269">
              <w:rPr>
                <w:rFonts w:ascii="Arial Narrow" w:hAnsi="Arial Narrow"/>
                <w:sz w:val="20"/>
                <w:szCs w:val="20"/>
              </w:rPr>
              <w:t>Angio</w:t>
            </w:r>
            <w:proofErr w:type="spellEnd"/>
            <w:r w:rsidRPr="00372269">
              <w:rPr>
                <w:rFonts w:ascii="Arial Narrow" w:hAnsi="Arial Narrow"/>
                <w:sz w:val="20"/>
                <w:szCs w:val="20"/>
              </w:rPr>
              <w:t>) z algorytmem AI do redukcji szumów i zwiększania kontrastu obrazów 3D OCT i OCTA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671B50" w14:textId="77777777" w:rsidR="007F4A50" w:rsidRPr="00372269" w:rsidRDefault="007F4A50" w:rsidP="00B76377">
            <w:pPr>
              <w:pStyle w:val="TableParagraph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722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8FC705" w14:textId="77777777" w:rsidR="007F4A50" w:rsidRPr="00372269" w:rsidRDefault="007F4A50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4A50" w:rsidRPr="00372269" w14:paraId="39E2F2FB" w14:textId="77777777" w:rsidTr="0037226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080DCB" w14:textId="77777777" w:rsidR="007F4A50" w:rsidRPr="00372269" w:rsidRDefault="007F4A50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05D4A0" w14:textId="77777777" w:rsidR="007F4A50" w:rsidRPr="00372269" w:rsidRDefault="007F4A50" w:rsidP="007F4A50">
            <w:pPr>
              <w:widowControl/>
              <w:numPr>
                <w:ilvl w:val="0"/>
                <w:numId w:val="8"/>
              </w:numPr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372269">
              <w:rPr>
                <w:rFonts w:ascii="Arial Narrow" w:hAnsi="Arial Narrow"/>
                <w:sz w:val="20"/>
                <w:szCs w:val="20"/>
              </w:rPr>
              <w:t>Protokoły skanowania OCTA: 3x3, 4,5x4,5, 6x6, 9x9, 12x12 mm, 21x21 mm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BADA97" w14:textId="77777777" w:rsidR="007F4A50" w:rsidRPr="00372269" w:rsidRDefault="007F4A50" w:rsidP="00774266">
            <w:pPr>
              <w:pStyle w:val="TableParagraph"/>
              <w:spacing w:before="45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72269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608BE0" w14:textId="77777777" w:rsidR="007F4A50" w:rsidRPr="00372269" w:rsidRDefault="007F4A50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4A50" w:rsidRPr="00372269" w14:paraId="578DC1FA" w14:textId="77777777" w:rsidTr="0037226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906285" w14:textId="77777777" w:rsidR="007F4A50" w:rsidRPr="00372269" w:rsidRDefault="007F4A50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207245" w14:textId="77777777" w:rsidR="007F4A50" w:rsidRPr="00372269" w:rsidRDefault="007F4A50" w:rsidP="007F4A50">
            <w:pPr>
              <w:widowControl/>
              <w:numPr>
                <w:ilvl w:val="0"/>
                <w:numId w:val="9"/>
              </w:numPr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372269">
              <w:rPr>
                <w:rFonts w:ascii="Arial Narrow" w:hAnsi="Arial Narrow"/>
                <w:sz w:val="20"/>
                <w:szCs w:val="20"/>
              </w:rPr>
              <w:t>OCT wyposażone jest w obracany o 180° kolorowy ekran dotykowy oraz joystick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CC6E65" w14:textId="77777777" w:rsidR="007F4A50" w:rsidRPr="00372269" w:rsidRDefault="007F4A50" w:rsidP="00774266">
            <w:pPr>
              <w:pStyle w:val="TableParagraph"/>
              <w:spacing w:before="54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722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B414C6" w14:textId="77777777" w:rsidR="007F4A50" w:rsidRPr="00372269" w:rsidRDefault="007F4A50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4A50" w:rsidRPr="00372269" w14:paraId="396DA801" w14:textId="77777777" w:rsidTr="0037226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5769AF" w14:textId="77777777" w:rsidR="007F4A50" w:rsidRPr="00372269" w:rsidRDefault="007F4A50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7E64EB" w14:textId="77777777" w:rsidR="007F4A50" w:rsidRPr="00372269" w:rsidRDefault="007F4A50" w:rsidP="007F4A50">
            <w:pPr>
              <w:widowControl/>
              <w:numPr>
                <w:ilvl w:val="0"/>
                <w:numId w:val="9"/>
              </w:numPr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372269">
              <w:rPr>
                <w:rFonts w:ascii="Arial Narrow" w:hAnsi="Arial Narrow"/>
                <w:sz w:val="20"/>
                <w:szCs w:val="20"/>
              </w:rPr>
              <w:t>Fizyczny przycisk do automatycznej optymalizacji jakości obrazu przed wykonaniem skanu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F27F70" w14:textId="77777777" w:rsidR="007F4A50" w:rsidRPr="00372269" w:rsidRDefault="007F4A50" w:rsidP="00774266">
            <w:pPr>
              <w:pStyle w:val="TableParagraph"/>
              <w:spacing w:before="44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722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0FAD07" w14:textId="77777777" w:rsidR="007F4A50" w:rsidRPr="00372269" w:rsidRDefault="007F4A50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4A50" w:rsidRPr="00372269" w14:paraId="5A7C8FEC" w14:textId="77777777" w:rsidTr="0037226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D30CA0" w14:textId="77777777" w:rsidR="007F4A50" w:rsidRPr="00372269" w:rsidRDefault="007F4A50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981CEF" w14:textId="77777777" w:rsidR="007F4A50" w:rsidRPr="00372269" w:rsidRDefault="007F4A50" w:rsidP="007F4A50">
            <w:pPr>
              <w:widowControl/>
              <w:numPr>
                <w:ilvl w:val="0"/>
                <w:numId w:val="9"/>
              </w:numPr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372269">
              <w:rPr>
                <w:rFonts w:ascii="Arial Narrow" w:hAnsi="Arial Narrow"/>
                <w:sz w:val="20"/>
                <w:szCs w:val="20"/>
              </w:rPr>
              <w:t>Zakres kompensacji dioptrii: Od -33D do +40D (przy użyciu soczewek pomocniczych).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9AC941" w14:textId="77777777" w:rsidR="007F4A50" w:rsidRPr="00372269" w:rsidRDefault="007F4A50" w:rsidP="00774266">
            <w:pPr>
              <w:pStyle w:val="TableParagraph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72269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278094" w14:textId="77777777" w:rsidR="007F4A50" w:rsidRPr="00372269" w:rsidRDefault="007F4A50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4A50" w:rsidRPr="00372269" w14:paraId="00EC561F" w14:textId="77777777" w:rsidTr="00372269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AA289F" w14:textId="77777777" w:rsidR="007F4A50" w:rsidRPr="00372269" w:rsidRDefault="007F4A50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E55E70" w14:textId="2C246B76" w:rsidR="007F4A50" w:rsidRPr="00372269" w:rsidRDefault="007F4A50" w:rsidP="007F4A50">
            <w:pPr>
              <w:widowControl/>
              <w:numPr>
                <w:ilvl w:val="0"/>
                <w:numId w:val="9"/>
              </w:numPr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372269">
              <w:rPr>
                <w:rFonts w:ascii="Arial Narrow" w:hAnsi="Arial Narrow"/>
                <w:sz w:val="20"/>
                <w:szCs w:val="20"/>
              </w:rPr>
              <w:t>W zestawie znajduje się dedykowany stolik, komputer</w:t>
            </w:r>
            <w:r w:rsidR="008051D2" w:rsidRPr="00372269">
              <w:rPr>
                <w:rFonts w:ascii="Arial Narrow" w:hAnsi="Arial Narrow"/>
                <w:sz w:val="20"/>
                <w:szCs w:val="20"/>
              </w:rPr>
              <w:t xml:space="preserve"> (</w:t>
            </w:r>
            <w:proofErr w:type="gramStart"/>
            <w:r w:rsidR="008051D2" w:rsidRPr="00372269">
              <w:rPr>
                <w:rFonts w:ascii="Arial Narrow" w:hAnsi="Arial Narrow"/>
                <w:sz w:val="20"/>
                <w:szCs w:val="20"/>
              </w:rPr>
              <w:t>procesor  i</w:t>
            </w:r>
            <w:proofErr w:type="gramEnd"/>
            <w:r w:rsidR="008051D2" w:rsidRPr="00372269">
              <w:rPr>
                <w:rFonts w:ascii="Arial Narrow" w:hAnsi="Arial Narrow"/>
                <w:sz w:val="20"/>
                <w:szCs w:val="20"/>
              </w:rPr>
              <w:t>5</w:t>
            </w:r>
            <w:r w:rsidR="008E7F6D" w:rsidRPr="00372269">
              <w:rPr>
                <w:rFonts w:ascii="Arial Narrow" w:hAnsi="Arial Narrow"/>
                <w:sz w:val="20"/>
                <w:szCs w:val="20"/>
              </w:rPr>
              <w:t xml:space="preserve"> sześciordzeniowy</w:t>
            </w:r>
            <w:r w:rsidR="008051D2" w:rsidRPr="00372269">
              <w:rPr>
                <w:rFonts w:ascii="Arial Narrow" w:hAnsi="Arial Narrow"/>
                <w:sz w:val="20"/>
                <w:szCs w:val="20"/>
              </w:rPr>
              <w:t xml:space="preserve"> lub wyższy,</w:t>
            </w:r>
            <w:r w:rsidR="00846BBC" w:rsidRPr="00372269">
              <w:rPr>
                <w:rFonts w:ascii="Arial Narrow" w:hAnsi="Arial Narrow"/>
                <w:sz w:val="20"/>
                <w:szCs w:val="20"/>
              </w:rPr>
              <w:t xml:space="preserve"> lub równoważny, min.</w:t>
            </w:r>
            <w:r w:rsidR="008051D2" w:rsidRPr="00372269">
              <w:rPr>
                <w:rFonts w:ascii="Arial Narrow" w:hAnsi="Arial Narrow"/>
                <w:sz w:val="20"/>
                <w:szCs w:val="20"/>
              </w:rPr>
              <w:t xml:space="preserve"> 32GB RAM, dysk twardy min. 1 TB, Windows 10 lub wyższy</w:t>
            </w:r>
            <w:r w:rsidR="00846BBC" w:rsidRPr="00372269">
              <w:rPr>
                <w:rFonts w:ascii="Arial Narrow" w:hAnsi="Arial Narrow"/>
                <w:sz w:val="20"/>
                <w:szCs w:val="20"/>
              </w:rPr>
              <w:t xml:space="preserve"> lub </w:t>
            </w:r>
            <w:r w:rsidR="00347877" w:rsidRPr="00372269">
              <w:rPr>
                <w:rFonts w:ascii="Arial Narrow" w:hAnsi="Arial Narrow"/>
                <w:sz w:val="20"/>
                <w:szCs w:val="20"/>
              </w:rPr>
              <w:t>równoważny</w:t>
            </w:r>
            <w:r w:rsidR="008051D2" w:rsidRPr="00372269">
              <w:rPr>
                <w:rFonts w:ascii="Arial Narrow" w:hAnsi="Arial Narrow"/>
                <w:sz w:val="20"/>
                <w:szCs w:val="20"/>
              </w:rPr>
              <w:t>)</w:t>
            </w:r>
            <w:r w:rsidRPr="00372269">
              <w:rPr>
                <w:rFonts w:ascii="Arial Narrow" w:hAnsi="Arial Narrow"/>
                <w:sz w:val="20"/>
                <w:szCs w:val="20"/>
              </w:rPr>
              <w:t>, monitor</w:t>
            </w:r>
            <w:r w:rsidR="008051D2" w:rsidRPr="00372269">
              <w:rPr>
                <w:rFonts w:ascii="Arial Narrow" w:hAnsi="Arial Narrow"/>
                <w:sz w:val="20"/>
                <w:szCs w:val="20"/>
              </w:rPr>
              <w:t xml:space="preserve"> (min. 24”)</w:t>
            </w:r>
            <w:r w:rsidRPr="00372269">
              <w:rPr>
                <w:rFonts w:ascii="Arial Narrow" w:hAnsi="Arial Narrow"/>
                <w:sz w:val="20"/>
                <w:szCs w:val="20"/>
              </w:rPr>
              <w:t xml:space="preserve">, mysz, klawiatura, </w:t>
            </w:r>
            <w:proofErr w:type="spellStart"/>
            <w:r w:rsidRPr="00372269">
              <w:rPr>
                <w:rFonts w:ascii="Arial Narrow" w:hAnsi="Arial Narrow"/>
                <w:sz w:val="20"/>
                <w:szCs w:val="20"/>
              </w:rPr>
              <w:t>fiksator</w:t>
            </w:r>
            <w:proofErr w:type="spellEnd"/>
            <w:r w:rsidRPr="00372269">
              <w:rPr>
                <w:rFonts w:ascii="Arial Narrow" w:hAnsi="Arial Narrow"/>
                <w:sz w:val="20"/>
                <w:szCs w:val="20"/>
              </w:rPr>
              <w:t xml:space="preserve"> zewnętrzny, oprogramowanie do analizy, wydruku raportów i archiwizacji badań</w:t>
            </w:r>
            <w:r w:rsidR="008E7F6D" w:rsidRPr="00372269">
              <w:rPr>
                <w:rFonts w:ascii="Arial Narrow" w:hAnsi="Arial Narrow"/>
                <w:sz w:val="20"/>
                <w:szCs w:val="20"/>
              </w:rPr>
              <w:t xml:space="preserve">. </w:t>
            </w:r>
            <w:r w:rsidR="008E7F6D" w:rsidRPr="00372269">
              <w:rPr>
                <w:rFonts w:ascii="Arial Narrow" w:hAnsi="Arial Narrow" w:cs="Arial"/>
                <w:sz w:val="20"/>
                <w:szCs w:val="20"/>
              </w:rPr>
              <w:t xml:space="preserve">Zamawiający uzna za równoważny każdy procesor innego producenta przy zachowaniu tych samych lub </w:t>
            </w:r>
            <w:r w:rsidR="00347877">
              <w:rPr>
                <w:rFonts w:ascii="Arial Narrow" w:hAnsi="Arial Narrow" w:cs="Arial"/>
                <w:sz w:val="20"/>
                <w:szCs w:val="20"/>
              </w:rPr>
              <w:t>wyższych</w:t>
            </w:r>
            <w:r w:rsidR="008E7F6D" w:rsidRPr="00372269">
              <w:rPr>
                <w:rFonts w:ascii="Arial Narrow" w:hAnsi="Arial Narrow" w:cs="Arial"/>
                <w:sz w:val="20"/>
                <w:szCs w:val="20"/>
              </w:rPr>
              <w:t xml:space="preserve"> paramentów w zakresie ilości rdzeni i wątków oraz pod warunkiem współpracy z oprogramowaniem tomografu oraz system operacyjny innego producenta przy zachowaniu tych samych lub lepszych paramentów, pod warunkiem współpracy z oprogramowaniem OCT.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64C022" w14:textId="77777777" w:rsidR="007F4A50" w:rsidRPr="00372269" w:rsidRDefault="007F4A50" w:rsidP="00B76377">
            <w:pPr>
              <w:pStyle w:val="TableParagraph"/>
              <w:spacing w:before="48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722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2BC333" w14:textId="77777777" w:rsidR="007F4A50" w:rsidRPr="00372269" w:rsidRDefault="007F4A50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4A50" w:rsidRPr="00372269" w14:paraId="170F9FA7" w14:textId="77777777" w:rsidTr="0037226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B08788" w14:textId="77777777" w:rsidR="007F4A50" w:rsidRPr="00372269" w:rsidRDefault="007F4A50" w:rsidP="0077426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4C1C96" w14:textId="77777777" w:rsidR="007F4A50" w:rsidRPr="00372269" w:rsidRDefault="007F4A50" w:rsidP="007F4A50">
            <w:pPr>
              <w:widowControl/>
              <w:numPr>
                <w:ilvl w:val="0"/>
                <w:numId w:val="10"/>
              </w:numPr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372269">
              <w:rPr>
                <w:rFonts w:ascii="Arial Narrow" w:hAnsi="Arial Narrow"/>
                <w:sz w:val="20"/>
                <w:szCs w:val="20"/>
              </w:rPr>
              <w:t>Napięcie zasilania: 100–240 V AC, 50–60 Hz.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F183F5" w14:textId="77777777" w:rsidR="007F4A50" w:rsidRPr="00372269" w:rsidRDefault="007F4A50" w:rsidP="00B76377">
            <w:pPr>
              <w:pStyle w:val="TableParagraph"/>
              <w:spacing w:before="48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722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604A4F" w14:textId="77777777" w:rsidR="007F4A50" w:rsidRPr="00372269" w:rsidRDefault="007F4A50" w:rsidP="00774266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4A50" w:rsidRPr="00372269" w14:paraId="4817B38A" w14:textId="77777777" w:rsidTr="0037226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6C932C" w14:textId="77777777" w:rsidR="007F4A50" w:rsidRPr="00372269" w:rsidRDefault="007F4A50" w:rsidP="0077426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56E017" w14:textId="77777777" w:rsidR="007F4A50" w:rsidRPr="00372269" w:rsidRDefault="007F4A50" w:rsidP="007F4A50">
            <w:pPr>
              <w:widowControl/>
              <w:numPr>
                <w:ilvl w:val="0"/>
                <w:numId w:val="10"/>
              </w:numPr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372269">
              <w:rPr>
                <w:rFonts w:ascii="Arial Narrow" w:hAnsi="Arial Narrow"/>
                <w:sz w:val="20"/>
                <w:szCs w:val="20"/>
              </w:rPr>
              <w:t>Drukarka laserowa, kolorowa.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DFBBC7" w14:textId="77777777" w:rsidR="007F4A50" w:rsidRPr="00372269" w:rsidRDefault="007F4A50" w:rsidP="00774266">
            <w:pPr>
              <w:pStyle w:val="TableParagraph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722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33B0F0" w14:textId="77777777" w:rsidR="007F4A50" w:rsidRPr="00372269" w:rsidRDefault="007F4A50" w:rsidP="00774266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4A50" w:rsidRPr="00372269" w14:paraId="17B3D20E" w14:textId="77777777" w:rsidTr="00372269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4F927E" w14:textId="77777777" w:rsidR="007F4A50" w:rsidRPr="00372269" w:rsidRDefault="007F4A50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372269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wymagania:</w:t>
            </w:r>
          </w:p>
        </w:tc>
      </w:tr>
      <w:tr w:rsidR="007F4A50" w:rsidRPr="00372269" w14:paraId="73EE95D2" w14:textId="77777777" w:rsidTr="0037226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8E143D" w14:textId="77777777" w:rsidR="007F4A50" w:rsidRPr="00372269" w:rsidRDefault="007F4A50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AB47FF" w14:textId="77777777" w:rsidR="007F4A50" w:rsidRPr="00372269" w:rsidRDefault="007F4A50" w:rsidP="00334089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pacing w:val="-1"/>
                <w:sz w:val="20"/>
                <w:szCs w:val="20"/>
              </w:rPr>
              <w:t>Of</w:t>
            </w:r>
            <w:r w:rsidRPr="00372269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372269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372269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372269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372269">
              <w:rPr>
                <w:rFonts w:ascii="Arial Narrow" w:hAnsi="Arial Narrow" w:cs="Arial"/>
                <w:spacing w:val="3"/>
                <w:sz w:val="20"/>
                <w:szCs w:val="20"/>
              </w:rPr>
              <w:t>n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y</w:t>
            </w:r>
            <w:r w:rsidRPr="00372269">
              <w:rPr>
                <w:rFonts w:ascii="Arial Narrow" w:hAnsi="Arial Narrow" w:cs="Arial"/>
                <w:spacing w:val="-3"/>
                <w:sz w:val="20"/>
                <w:szCs w:val="20"/>
              </w:rPr>
              <w:t xml:space="preserve"> </w:t>
            </w:r>
            <w:proofErr w:type="gramStart"/>
            <w:r w:rsidRPr="00372269">
              <w:rPr>
                <w:rFonts w:ascii="Arial Narrow" w:hAnsi="Arial Narrow" w:cs="Arial"/>
                <w:sz w:val="20"/>
                <w:szCs w:val="20"/>
              </w:rPr>
              <w:t>sprzęt  jest</w:t>
            </w:r>
            <w:proofErr w:type="gramEnd"/>
            <w:r w:rsidRPr="00372269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372269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372269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372269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372269">
              <w:rPr>
                <w:rFonts w:ascii="Arial Narrow" w:hAnsi="Arial Narrow" w:cs="Arial"/>
                <w:spacing w:val="3"/>
                <w:sz w:val="20"/>
                <w:szCs w:val="20"/>
              </w:rPr>
              <w:t>c</w:t>
            </w:r>
            <w:r w:rsidRPr="00372269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372269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372269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372269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372269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372269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372269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372269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372269">
              <w:rPr>
                <w:rFonts w:ascii="Arial Narrow" w:hAnsi="Arial Narrow" w:cs="Arial"/>
                <w:spacing w:val="-2"/>
                <w:sz w:val="20"/>
                <w:szCs w:val="20"/>
              </w:rPr>
              <w:t>ż</w:t>
            </w:r>
            <w:r w:rsidRPr="00372269">
              <w:rPr>
                <w:rFonts w:ascii="Arial Narrow" w:hAnsi="Arial Narrow" w:cs="Arial"/>
                <w:spacing w:val="-1"/>
                <w:sz w:val="20"/>
                <w:szCs w:val="20"/>
              </w:rPr>
              <w:t>y</w:t>
            </w:r>
            <w:r w:rsidRPr="00372269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372269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372269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372269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ni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372269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372269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372269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372269">
              <w:rPr>
                <w:rFonts w:ascii="Arial Narrow" w:hAnsi="Arial Narrow" w:cs="Arial"/>
                <w:spacing w:val="1"/>
                <w:sz w:val="20"/>
                <w:szCs w:val="20"/>
              </w:rPr>
              <w:t>t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372269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372269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372269">
              <w:rPr>
                <w:rFonts w:ascii="Arial Narrow" w:hAnsi="Arial Narrow" w:cs="Arial"/>
                <w:spacing w:val="-1"/>
                <w:sz w:val="20"/>
                <w:szCs w:val="20"/>
              </w:rPr>
              <w:t>wy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 xml:space="preserve">, rok produkcji 2026. </w:t>
            </w:r>
            <w:r w:rsidRPr="0037226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Nie dopuszcza się egzemplarzy powystawowych, </w:t>
            </w:r>
            <w:proofErr w:type="spellStart"/>
            <w:r w:rsidRPr="00372269">
              <w:rPr>
                <w:rFonts w:ascii="Arial Narrow" w:hAnsi="Arial Narrow" w:cs="Arial"/>
                <w:color w:val="000000"/>
                <w:sz w:val="20"/>
                <w:szCs w:val="20"/>
              </w:rPr>
              <w:t>rekondycjonowanych</w:t>
            </w:r>
            <w:proofErr w:type="spellEnd"/>
            <w:r w:rsidRPr="00372269">
              <w:rPr>
                <w:rFonts w:ascii="Arial Narrow" w:hAnsi="Arial Narrow" w:cs="Arial"/>
                <w:color w:val="000000"/>
                <w:sz w:val="20"/>
                <w:szCs w:val="20"/>
              </w:rPr>
              <w:t>, demonstracyjnych.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F5C154" w14:textId="77777777" w:rsidR="007F4A50" w:rsidRPr="00372269" w:rsidRDefault="007F4A50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067620" w14:textId="77777777" w:rsidR="007F4A50" w:rsidRPr="00372269" w:rsidRDefault="007F4A50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74266" w:rsidRPr="00372269" w14:paraId="38C36674" w14:textId="77777777" w:rsidTr="0037226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F67E38" w14:textId="77777777" w:rsidR="00774266" w:rsidRPr="00372269" w:rsidRDefault="0077426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54F798" w14:textId="77777777" w:rsidR="00774266" w:rsidRPr="00372269" w:rsidRDefault="00774266" w:rsidP="00E94A1F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pacing w:val="-1"/>
                <w:sz w:val="20"/>
                <w:szCs w:val="20"/>
              </w:rPr>
              <w:t>Wykonawca zobowiązuję się do zabrania i utylizacji na własny koszt wszelkich opakowań po dostarczonym sprzęcie (w szczególności: palet, opakowań kartonowych, zabezpieczeń ze styropianu, folii)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AB667A" w14:textId="184BD9E1" w:rsidR="00774266" w:rsidRPr="00372269" w:rsidRDefault="00D83A90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870B25" w14:textId="77777777" w:rsidR="00774266" w:rsidRPr="00372269" w:rsidRDefault="00774266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4A50" w:rsidRPr="00372269" w14:paraId="0C6A3FF3" w14:textId="77777777" w:rsidTr="0037226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3E4C14" w14:textId="77777777" w:rsidR="007F4A50" w:rsidRPr="00372269" w:rsidRDefault="007F4A50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F9703C" w14:textId="77777777" w:rsidR="007F4A50" w:rsidRPr="00372269" w:rsidRDefault="007F4A50" w:rsidP="00E94A1F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372269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372269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372269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372269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372269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372269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 xml:space="preserve">polskim (1szt. papierowa lub w wersji elektronicznej – płyta CD lub pendrive - </w:t>
            </w:r>
            <w:r w:rsidRPr="00372269">
              <w:rPr>
                <w:rFonts w:ascii="Arial Narrow" w:hAnsi="Arial Narrow" w:cs="Arial"/>
                <w:i/>
                <w:sz w:val="20"/>
                <w:szCs w:val="20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5386E2" w14:textId="77777777" w:rsidR="007F4A50" w:rsidRPr="00372269" w:rsidRDefault="007F4A50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6A8B2E" w14:textId="77777777" w:rsidR="007F4A50" w:rsidRPr="00372269" w:rsidRDefault="007F4A50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4A50" w:rsidRPr="00372269" w14:paraId="6D0E9FF5" w14:textId="77777777" w:rsidTr="0037226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2417C1" w14:textId="77777777" w:rsidR="007F4A50" w:rsidRPr="00372269" w:rsidRDefault="007F4A50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B03614" w14:textId="77777777" w:rsidR="007F4A50" w:rsidRPr="00372269" w:rsidRDefault="007F4A50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 xml:space="preserve">Wyrób medyczny oznaczony znakiem CE </w:t>
            </w:r>
          </w:p>
          <w:p w14:paraId="55179DD7" w14:textId="77777777" w:rsidR="007F4A50" w:rsidRPr="00372269" w:rsidRDefault="007F4A50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i/>
                <w:sz w:val="20"/>
                <w:szCs w:val="20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0F359F" w14:textId="77777777" w:rsidR="007F4A50" w:rsidRPr="00372269" w:rsidRDefault="007F4A50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88D98D" w14:textId="77777777" w:rsidR="007F4A50" w:rsidRPr="00372269" w:rsidRDefault="007F4A50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4A50" w:rsidRPr="00372269" w14:paraId="09988DA5" w14:textId="77777777" w:rsidTr="0037226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1B5A82" w14:textId="77777777" w:rsidR="007F4A50" w:rsidRPr="00372269" w:rsidRDefault="007F4A50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6C2BA1" w14:textId="77777777" w:rsidR="007F4A50" w:rsidRPr="00372269" w:rsidRDefault="007F4A50" w:rsidP="002D6B1A">
            <w:pPr>
              <w:autoSpaceDE w:val="0"/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 xml:space="preserve">Paszport techniczny z informacjami zawierającymi datę zainstalowania aparatu i termin następnego przeglądu </w:t>
            </w:r>
          </w:p>
          <w:p w14:paraId="01D2A9BE" w14:textId="77777777" w:rsidR="007F4A50" w:rsidRPr="00372269" w:rsidRDefault="007F4A50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eastAsia="Mangal" w:hAnsi="Arial Narrow" w:cs="Arial"/>
                <w:i/>
                <w:sz w:val="20"/>
                <w:szCs w:val="20"/>
              </w:rPr>
              <w:t xml:space="preserve">Dostarczyć wraz z dostawą </w:t>
            </w:r>
            <w:proofErr w:type="gramStart"/>
            <w:r w:rsidRPr="00372269">
              <w:rPr>
                <w:rFonts w:ascii="Arial Narrow" w:eastAsia="Mangal" w:hAnsi="Arial Narrow" w:cs="Arial"/>
                <w:i/>
                <w:sz w:val="20"/>
                <w:szCs w:val="20"/>
              </w:rPr>
              <w:t>przedmiotu  zamówienia</w:t>
            </w:r>
            <w:proofErr w:type="gramEnd"/>
            <w:r w:rsidRPr="00372269">
              <w:rPr>
                <w:rFonts w:ascii="Arial Narrow" w:eastAsia="Mangal" w:hAnsi="Arial Narrow" w:cs="Arial"/>
                <w:i/>
                <w:sz w:val="20"/>
                <w:szCs w:val="20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C680DE" w14:textId="77777777" w:rsidR="007F4A50" w:rsidRPr="00372269" w:rsidRDefault="007F4A50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4A89E3" w14:textId="77777777" w:rsidR="007F4A50" w:rsidRPr="00372269" w:rsidRDefault="007F4A50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4A50" w:rsidRPr="00372269" w14:paraId="58156BC2" w14:textId="77777777" w:rsidTr="0037226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7EA269" w14:textId="77777777" w:rsidR="007F4A50" w:rsidRPr="00372269" w:rsidRDefault="007F4A50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295F76" w14:textId="77777777" w:rsidR="007F4A50" w:rsidRPr="00372269" w:rsidRDefault="007F4A50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>Wszelkie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posiadane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materiały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informacyjne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na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temat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min.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proofErr w:type="gramStart"/>
            <w:r w:rsidRPr="00372269">
              <w:rPr>
                <w:rFonts w:ascii="Arial Narrow" w:hAnsi="Arial Narrow" w:cs="Arial"/>
                <w:sz w:val="20"/>
                <w:szCs w:val="20"/>
              </w:rPr>
              <w:t>prospekty,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broszury</w:t>
            </w:r>
            <w:proofErr w:type="gramEnd"/>
            <w:r w:rsidRPr="00372269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dane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techniczne,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itp.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polskim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4014C7" w14:textId="77777777" w:rsidR="007F4A50" w:rsidRPr="00372269" w:rsidRDefault="007F4A50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69C0C7" w14:textId="77777777" w:rsidR="007F4A50" w:rsidRPr="00372269" w:rsidRDefault="007F4A50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4A50" w:rsidRPr="00372269" w14:paraId="5BB999E5" w14:textId="77777777" w:rsidTr="00372269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D3C6AB" w14:textId="77777777" w:rsidR="007F4A50" w:rsidRPr="00372269" w:rsidRDefault="007F4A50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797C1D" w14:textId="77777777" w:rsidR="007F4A50" w:rsidRPr="00372269" w:rsidRDefault="007F4A50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zakupów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9B573F" w14:textId="77777777" w:rsidR="007F4A50" w:rsidRPr="00372269" w:rsidRDefault="007F4A50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6F0FAF" w14:textId="77777777" w:rsidR="007F4A50" w:rsidRPr="00372269" w:rsidRDefault="007F4A50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4A50" w:rsidRPr="00372269" w14:paraId="122F617B" w14:textId="77777777" w:rsidTr="00372269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51C08D" w14:textId="77777777" w:rsidR="007F4A50" w:rsidRPr="00372269" w:rsidRDefault="007F4A50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54E3AD" w14:textId="77777777" w:rsidR="007F4A50" w:rsidRPr="00372269" w:rsidRDefault="007F4A50" w:rsidP="002D6B1A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2CAF2077" w14:textId="77777777" w:rsidR="007F4A50" w:rsidRPr="00372269" w:rsidRDefault="007F4A50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wskazanym przez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zamawiającego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miejscu</w:t>
            </w:r>
          </w:p>
          <w:p w14:paraId="557D4D0C" w14:textId="77777777" w:rsidR="007F4A50" w:rsidRPr="00372269" w:rsidRDefault="007F4A50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37226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019AB4" w14:textId="77777777" w:rsidR="007F4A50" w:rsidRPr="00372269" w:rsidRDefault="007F4A50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98C0F6" w14:textId="77777777" w:rsidR="007F4A50" w:rsidRPr="00372269" w:rsidRDefault="007F4A50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4A50" w:rsidRPr="00372269" w14:paraId="35E25232" w14:textId="77777777" w:rsidTr="00372269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BB636E" w14:textId="77777777" w:rsidR="007F4A50" w:rsidRPr="00372269" w:rsidRDefault="007F4A50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7F4A50" w:rsidRPr="00372269" w14:paraId="731C5FAF" w14:textId="77777777" w:rsidTr="00D83A90">
        <w:trPr>
          <w:cantSplit/>
          <w:trHeight w:hRule="exact" w:val="57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781CD5" w14:textId="77777777" w:rsidR="007F4A50" w:rsidRPr="00372269" w:rsidRDefault="007F4A50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067235" w14:textId="0170BF3A" w:rsidR="007F4A50" w:rsidRPr="00372269" w:rsidRDefault="007F4A50" w:rsidP="00D83A90">
            <w:pPr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 xml:space="preserve">Długość udzielanej gwarancji </w:t>
            </w:r>
            <w:proofErr w:type="gramStart"/>
            <w:r w:rsidRPr="00372269">
              <w:rPr>
                <w:rFonts w:ascii="Arial Narrow" w:hAnsi="Arial Narrow" w:cs="Arial"/>
                <w:sz w:val="20"/>
                <w:szCs w:val="20"/>
              </w:rPr>
              <w:t>–  minimum</w:t>
            </w:r>
            <w:proofErr w:type="gramEnd"/>
            <w:r w:rsidRPr="00372269">
              <w:rPr>
                <w:rFonts w:ascii="Arial Narrow" w:hAnsi="Arial Narrow" w:cs="Arial"/>
                <w:sz w:val="20"/>
                <w:szCs w:val="20"/>
              </w:rPr>
              <w:t xml:space="preserve"> 24 miesiące</w:t>
            </w:r>
            <w:r w:rsidR="00D83A90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372269">
              <w:rPr>
                <w:rFonts w:ascii="Arial Narrow" w:hAnsi="Arial Narrow" w:cs="Arial"/>
                <w:sz w:val="20"/>
                <w:szCs w:val="20"/>
              </w:rPr>
              <w:t>maksymalnie 60 miesięcy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580FA1" w14:textId="77777777" w:rsidR="007F4A50" w:rsidRPr="00372269" w:rsidRDefault="007F4A50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0D5C6C0F" w14:textId="77777777" w:rsidR="007F4A50" w:rsidRPr="00372269" w:rsidRDefault="007F4A50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AA2363" w14:textId="77777777" w:rsidR="007F4A50" w:rsidRPr="00372269" w:rsidRDefault="007F4A50" w:rsidP="002D6B1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4A50" w:rsidRPr="00372269" w14:paraId="1D89A5A0" w14:textId="77777777" w:rsidTr="00372269">
        <w:trPr>
          <w:cantSplit/>
          <w:trHeight w:hRule="exact" w:val="733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8FAACC" w14:textId="77777777" w:rsidR="007F4A50" w:rsidRPr="00372269" w:rsidRDefault="007F4A50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980F13" w14:textId="77777777" w:rsidR="007F4A50" w:rsidRPr="00372269" w:rsidRDefault="00774266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>Koszt pełnej obsługi serwisowej w okresie gwarancji obejmującej wszystkie czynności zapewniające 100% użytkowanie sprzętu zgodnie z wymaganiami producenta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874A3B" w14:textId="77777777" w:rsidR="007F4A50" w:rsidRPr="00372269" w:rsidRDefault="007F4A50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379CDE" w14:textId="77777777" w:rsidR="007F4A50" w:rsidRPr="00372269" w:rsidRDefault="007F4A50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4A50" w:rsidRPr="00372269" w14:paraId="45DFF255" w14:textId="77777777" w:rsidTr="00372269">
        <w:trPr>
          <w:cantSplit/>
          <w:trHeight w:hRule="exact" w:val="556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A3AEB6" w14:textId="77777777" w:rsidR="007F4A50" w:rsidRPr="00372269" w:rsidRDefault="007F4A50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724FD0" w14:textId="77777777" w:rsidR="007F4A50" w:rsidRPr="00372269" w:rsidRDefault="007F4A50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>Autoryzowany serwis na terenie Polski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6CB447" w14:textId="77777777" w:rsidR="007F4A50" w:rsidRPr="00372269" w:rsidRDefault="007F4A50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374D0034" w14:textId="77777777" w:rsidR="007F4A50" w:rsidRPr="00372269" w:rsidRDefault="007F4A50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0DA0D6" w14:textId="77777777" w:rsidR="007F4A50" w:rsidRPr="00372269" w:rsidRDefault="007F4A50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4A50" w:rsidRPr="00372269" w14:paraId="307E8F82" w14:textId="77777777" w:rsidTr="00372269">
        <w:trPr>
          <w:cantSplit/>
          <w:trHeight w:hRule="exact" w:val="73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607062" w14:textId="77777777" w:rsidR="007F4A50" w:rsidRPr="00372269" w:rsidRDefault="007F4A50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C440B5" w14:textId="77777777" w:rsidR="007F4A50" w:rsidRPr="00372269" w:rsidRDefault="007F4A50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F3492D" w14:textId="77777777" w:rsidR="007F4A50" w:rsidRPr="00372269" w:rsidRDefault="007F4A50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4C4B3311" w14:textId="77777777" w:rsidR="007F4A50" w:rsidRPr="00372269" w:rsidRDefault="007F4A50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F2E66B" w14:textId="77777777" w:rsidR="007F4A50" w:rsidRPr="00372269" w:rsidRDefault="007F4A50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4A50" w:rsidRPr="00372269" w14:paraId="23DBEBC0" w14:textId="77777777" w:rsidTr="00372269">
        <w:trPr>
          <w:cantSplit/>
          <w:trHeight w:hRule="exact" w:val="55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5432CA" w14:textId="77777777" w:rsidR="007F4A50" w:rsidRPr="00372269" w:rsidRDefault="007F4A50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D2A93" w14:textId="77777777" w:rsidR="007F4A50" w:rsidRPr="00372269" w:rsidRDefault="007F4A50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C73647" w14:textId="77777777" w:rsidR="007F4A50" w:rsidRPr="00372269" w:rsidRDefault="007F4A50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437A0959" w14:textId="77777777" w:rsidR="007F4A50" w:rsidRPr="00372269" w:rsidRDefault="007F4A50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C58714" w14:textId="77777777" w:rsidR="007F4A50" w:rsidRPr="00372269" w:rsidRDefault="007F4A50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4A50" w:rsidRPr="00372269" w14:paraId="427AA26B" w14:textId="77777777" w:rsidTr="00372269">
        <w:trPr>
          <w:cantSplit/>
          <w:trHeight w:hRule="exact" w:val="5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EFE44A" w14:textId="77777777" w:rsidR="007F4A50" w:rsidRPr="00372269" w:rsidRDefault="007F4A50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15C5EB" w14:textId="77777777" w:rsidR="007F4A50" w:rsidRPr="00372269" w:rsidRDefault="007F4A50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56BCCF" w14:textId="77777777" w:rsidR="007F4A50" w:rsidRPr="00372269" w:rsidRDefault="007F4A50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1C963588" w14:textId="77777777" w:rsidR="007F4A50" w:rsidRPr="00372269" w:rsidRDefault="007F4A50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905E33" w14:textId="77777777" w:rsidR="007F4A50" w:rsidRPr="00372269" w:rsidRDefault="007F4A50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4A50" w:rsidRPr="00372269" w14:paraId="1F66015B" w14:textId="77777777" w:rsidTr="00372269">
        <w:trPr>
          <w:cantSplit/>
          <w:trHeight w:hRule="exact" w:val="54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B5BF2E" w14:textId="77777777" w:rsidR="007F4A50" w:rsidRPr="00372269" w:rsidRDefault="007F4A50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743F85" w14:textId="77777777" w:rsidR="007F4A50" w:rsidRPr="00372269" w:rsidRDefault="007F4A50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>Godziny i sposób przyjmowania zgłoszeń o awariach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B5BC3C" w14:textId="77777777" w:rsidR="007F4A50" w:rsidRPr="00372269" w:rsidRDefault="007F4A50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1D0351B8" w14:textId="77777777" w:rsidR="007F4A50" w:rsidRPr="00372269" w:rsidRDefault="007F4A50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62C681" w14:textId="77777777" w:rsidR="007F4A50" w:rsidRPr="00372269" w:rsidRDefault="007F4A50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4A50" w:rsidRPr="00372269" w14:paraId="688352CB" w14:textId="77777777" w:rsidTr="00372269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4EC645" w14:textId="77777777" w:rsidR="007F4A50" w:rsidRPr="00372269" w:rsidRDefault="007F4A50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9001D" w14:textId="77777777" w:rsidR="007F4A50" w:rsidRPr="00372269" w:rsidRDefault="007F4A50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26111C" w14:textId="77777777" w:rsidR="007F4A50" w:rsidRPr="00372269" w:rsidRDefault="007F4A50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6B17F8" w14:textId="77777777" w:rsidR="007F4A50" w:rsidRPr="00372269" w:rsidRDefault="007F4A50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4A50" w:rsidRPr="00372269" w14:paraId="00D2E491" w14:textId="77777777" w:rsidTr="00372269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0C1D73" w14:textId="77777777" w:rsidR="007F4A50" w:rsidRPr="00372269" w:rsidRDefault="007F4A50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D2873E" w14:textId="77777777" w:rsidR="007F4A50" w:rsidRPr="00372269" w:rsidRDefault="007F4A50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>Sprzęt zastępczy na czas naprawy przekraczający 7 dni kalendarzowych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9B0D6B" w14:textId="77777777" w:rsidR="007F4A50" w:rsidRPr="00372269" w:rsidRDefault="007F4A50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5A5EAF0A" w14:textId="77777777" w:rsidR="007F4A50" w:rsidRPr="00372269" w:rsidRDefault="007F4A50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6E056B" w14:textId="77777777" w:rsidR="007F4A50" w:rsidRPr="00372269" w:rsidRDefault="007F4A50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4A50" w:rsidRPr="00372269" w14:paraId="11D6EB87" w14:textId="77777777" w:rsidTr="00372269">
        <w:trPr>
          <w:cantSplit/>
          <w:trHeight w:hRule="exact" w:val="75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974A8B" w14:textId="77777777" w:rsidR="007F4A50" w:rsidRPr="00372269" w:rsidRDefault="007F4A50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13955C" w14:textId="77777777" w:rsidR="007F4A50" w:rsidRPr="00372269" w:rsidRDefault="007F4A50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372269">
              <w:rPr>
                <w:rFonts w:ascii="Arial Narrow" w:hAnsi="Arial Narrow" w:cs="Arial"/>
                <w:sz w:val="20"/>
                <w:szCs w:val="20"/>
              </w:rPr>
              <w:t>przekroczeniu</w:t>
            </w:r>
            <w:proofErr w:type="gramEnd"/>
            <w:r w:rsidRPr="00372269">
              <w:rPr>
                <w:rFonts w:ascii="Arial Narrow" w:hAnsi="Arial Narrow" w:cs="Arial"/>
                <w:sz w:val="20"/>
                <w:szCs w:val="20"/>
              </w:rPr>
              <w:t xml:space="preserve"> którego przedłuża się gwarancję o 3-krotny czas przerwy w eksploatacji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55A7B6" w14:textId="77777777" w:rsidR="007F4A50" w:rsidRPr="00372269" w:rsidRDefault="007F4A50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5B0FE149" w14:textId="77777777" w:rsidR="007F4A50" w:rsidRPr="00372269" w:rsidRDefault="007F4A50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428437" w14:textId="77777777" w:rsidR="007F4A50" w:rsidRPr="00372269" w:rsidRDefault="007F4A50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4A50" w:rsidRPr="00372269" w14:paraId="6E30ED96" w14:textId="77777777" w:rsidTr="00372269">
        <w:trPr>
          <w:cantSplit/>
          <w:trHeight w:hRule="exact" w:val="88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1660B2" w14:textId="77777777" w:rsidR="007F4A50" w:rsidRPr="00372269" w:rsidRDefault="007F4A50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8897E1" w14:textId="77777777" w:rsidR="007F4A50" w:rsidRPr="00372269" w:rsidRDefault="007F4A50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377F76" w14:textId="77777777" w:rsidR="007F4A50" w:rsidRPr="00372269" w:rsidRDefault="007F4A50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21219AD9" w14:textId="77777777" w:rsidR="007F4A50" w:rsidRPr="00372269" w:rsidRDefault="007F4A50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3E4D87" w14:textId="77777777" w:rsidR="007F4A50" w:rsidRPr="00372269" w:rsidRDefault="007F4A50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bookmarkEnd w:id="0"/>
      <w:tr w:rsidR="007F4A50" w:rsidRPr="00372269" w14:paraId="6700581D" w14:textId="77777777" w:rsidTr="00372269">
        <w:trPr>
          <w:cantSplit/>
          <w:trHeight w:hRule="exact" w:val="72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178083" w14:textId="77777777" w:rsidR="007F4A50" w:rsidRPr="00372269" w:rsidRDefault="007F4A50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AA0685" w14:textId="1AD1DFF5" w:rsidR="007F4A50" w:rsidRPr="00372269" w:rsidRDefault="007F4A50" w:rsidP="00774266">
            <w:pPr>
              <w:autoSpaceDE w:val="0"/>
              <w:rPr>
                <w:rFonts w:ascii="Arial Narrow" w:hAnsi="Arial Narrow" w:cs="Arial"/>
                <w:sz w:val="20"/>
                <w:szCs w:val="20"/>
                <w:lang w:eastAsia="pl-PL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Dostępność części zamiennych przez okres </w:t>
            </w:r>
            <w:r w:rsidR="00846BBC" w:rsidRPr="00372269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min </w:t>
            </w:r>
            <w:r w:rsidR="00774266" w:rsidRPr="00372269">
              <w:rPr>
                <w:rFonts w:ascii="Arial Narrow" w:hAnsi="Arial Narrow" w:cs="Arial"/>
                <w:sz w:val="20"/>
                <w:szCs w:val="20"/>
                <w:lang w:eastAsia="pl-PL"/>
              </w:rPr>
              <w:t>5</w:t>
            </w:r>
            <w:r w:rsidRPr="00372269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lat od momentu dostarczenia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C8E97E" w14:textId="77777777" w:rsidR="007F4A50" w:rsidRPr="00372269" w:rsidRDefault="007F4A50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75B2640E" w14:textId="77777777" w:rsidR="007F4A50" w:rsidRPr="00372269" w:rsidRDefault="007F4A50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2269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B572C2" w14:textId="77777777" w:rsidR="007F4A50" w:rsidRPr="00372269" w:rsidRDefault="007F4A50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13412FFF" w14:textId="77777777" w:rsidR="00E50CD1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14:paraId="6332C9B1" w14:textId="77777777" w:rsidR="00D83A90" w:rsidRPr="007F4A50" w:rsidRDefault="00D83A90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14:paraId="46DB0CD9" w14:textId="093C8B18" w:rsidR="00F87776" w:rsidRPr="00D83A90" w:rsidRDefault="00D83A90" w:rsidP="00D83A90">
      <w:pPr>
        <w:ind w:left="8496" w:firstLine="708"/>
        <w:rPr>
          <w:rFonts w:ascii="Arial Black" w:hAnsi="Arial Black" w:cs="Arial"/>
          <w:sz w:val="22"/>
          <w:szCs w:val="22"/>
        </w:rPr>
      </w:pPr>
      <w:r w:rsidRPr="00D83A90">
        <w:rPr>
          <w:rFonts w:ascii="Arial Black" w:hAnsi="Arial Black" w:cs="Arial"/>
          <w:sz w:val="22"/>
          <w:szCs w:val="22"/>
        </w:rPr>
        <w:t>KWALIFIKOWANY PODPIS WYKONAWCY</w:t>
      </w:r>
    </w:p>
    <w:sectPr w:rsidR="00F87776" w:rsidRPr="00D83A90" w:rsidSect="00372269">
      <w:headerReference w:type="default" r:id="rId7"/>
      <w:footerReference w:type="even" r:id="rId8"/>
      <w:footerReference w:type="default" r:id="rId9"/>
      <w:pgSz w:w="16838" w:h="11906" w:orient="landscape" w:code="9"/>
      <w:pgMar w:top="1560" w:right="720" w:bottom="1276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D3E947" w14:textId="77777777" w:rsidR="00273701" w:rsidRDefault="00273701" w:rsidP="004845EA">
      <w:r>
        <w:separator/>
      </w:r>
    </w:p>
  </w:endnote>
  <w:endnote w:type="continuationSeparator" w:id="0">
    <w:p w14:paraId="6A3025BC" w14:textId="77777777" w:rsidR="00273701" w:rsidRDefault="00273701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Times New Roman"/>
    <w:charset w:val="EE"/>
    <w:family w:val="roman"/>
    <w:pitch w:val="variable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DC964" w14:textId="77777777" w:rsidR="008E7F6D" w:rsidRDefault="008E7F6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B3E955" w14:textId="77777777" w:rsidR="008E7F6D" w:rsidRDefault="008E7F6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B8DF8" w14:textId="77777777" w:rsidR="008E7F6D" w:rsidRPr="00372269" w:rsidRDefault="008E7F6D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  <w:r w:rsidRPr="00372269">
      <w:rPr>
        <w:rStyle w:val="Numerstrony"/>
        <w:sz w:val="16"/>
        <w:szCs w:val="16"/>
      </w:rPr>
      <w:fldChar w:fldCharType="begin"/>
    </w:r>
    <w:r w:rsidRPr="00372269">
      <w:rPr>
        <w:rStyle w:val="Numerstrony"/>
        <w:sz w:val="16"/>
        <w:szCs w:val="16"/>
      </w:rPr>
      <w:instrText xml:space="preserve">PAGE  </w:instrText>
    </w:r>
    <w:r w:rsidRPr="00372269">
      <w:rPr>
        <w:rStyle w:val="Numerstrony"/>
        <w:sz w:val="16"/>
        <w:szCs w:val="16"/>
      </w:rPr>
      <w:fldChar w:fldCharType="separate"/>
    </w:r>
    <w:r w:rsidR="006D4E0D" w:rsidRPr="00372269">
      <w:rPr>
        <w:rStyle w:val="Numerstrony"/>
        <w:noProof/>
        <w:sz w:val="16"/>
        <w:szCs w:val="16"/>
      </w:rPr>
      <w:t>1</w:t>
    </w:r>
    <w:r w:rsidRPr="00372269">
      <w:rPr>
        <w:rStyle w:val="Numerstrony"/>
        <w:sz w:val="16"/>
        <w:szCs w:val="16"/>
      </w:rPr>
      <w:fldChar w:fldCharType="end"/>
    </w:r>
  </w:p>
  <w:p w14:paraId="30B251EA" w14:textId="31DBDE44" w:rsidR="008E7F6D" w:rsidRPr="00A208F1" w:rsidRDefault="008E7F6D" w:rsidP="00372269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25890D" w14:textId="77777777" w:rsidR="00273701" w:rsidRDefault="00273701" w:rsidP="004845EA">
      <w:r>
        <w:separator/>
      </w:r>
    </w:p>
  </w:footnote>
  <w:footnote w:type="continuationSeparator" w:id="0">
    <w:p w14:paraId="67D85973" w14:textId="77777777" w:rsidR="00273701" w:rsidRDefault="00273701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56145" w14:textId="3DE86E69" w:rsidR="008E7F6D" w:rsidRPr="00372269" w:rsidRDefault="00372269" w:rsidP="00372269">
    <w:pPr>
      <w:pStyle w:val="Nagwek"/>
      <w:jc w:val="center"/>
    </w:pPr>
    <w:r>
      <w:rPr>
        <w:noProof/>
      </w:rPr>
      <w:drawing>
        <wp:inline distT="0" distB="0" distL="0" distR="0" wp14:anchorId="01A96473" wp14:editId="0179EF92">
          <wp:extent cx="9086850" cy="1303853"/>
          <wp:effectExtent l="0" t="0" r="0" b="0"/>
          <wp:docPr id="869040004" name="Obraz 8690400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23068" cy="130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235C403C"/>
    <w:multiLevelType w:val="multilevel"/>
    <w:tmpl w:val="FCB65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C63037"/>
    <w:multiLevelType w:val="multilevel"/>
    <w:tmpl w:val="EDCEA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F7751E"/>
    <w:multiLevelType w:val="multilevel"/>
    <w:tmpl w:val="7CE62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C325D2"/>
    <w:multiLevelType w:val="multilevel"/>
    <w:tmpl w:val="58C4E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9" w15:restartNumberingAfterBreak="0">
    <w:nsid w:val="636F6121"/>
    <w:multiLevelType w:val="multilevel"/>
    <w:tmpl w:val="19089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29534145">
    <w:abstractNumId w:val="8"/>
  </w:num>
  <w:num w:numId="2" w16cid:durableId="198133513">
    <w:abstractNumId w:val="0"/>
  </w:num>
  <w:num w:numId="3" w16cid:durableId="1775973316">
    <w:abstractNumId w:val="3"/>
  </w:num>
  <w:num w:numId="4" w16cid:durableId="1255434672">
    <w:abstractNumId w:val="1"/>
  </w:num>
  <w:num w:numId="5" w16cid:durableId="1989508913">
    <w:abstractNumId w:val="2"/>
  </w:num>
  <w:num w:numId="6" w16cid:durableId="79721969">
    <w:abstractNumId w:val="6"/>
  </w:num>
  <w:num w:numId="7" w16cid:durableId="1624727369">
    <w:abstractNumId w:val="9"/>
  </w:num>
  <w:num w:numId="8" w16cid:durableId="2119908562">
    <w:abstractNumId w:val="5"/>
  </w:num>
  <w:num w:numId="9" w16cid:durableId="1071468942">
    <w:abstractNumId w:val="7"/>
  </w:num>
  <w:num w:numId="10" w16cid:durableId="11980830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322B8"/>
    <w:rsid w:val="0005668E"/>
    <w:rsid w:val="00077D92"/>
    <w:rsid w:val="000C7F7D"/>
    <w:rsid w:val="000F6112"/>
    <w:rsid w:val="00116786"/>
    <w:rsid w:val="00157765"/>
    <w:rsid w:val="001A3016"/>
    <w:rsid w:val="001B6A27"/>
    <w:rsid w:val="001D3DA9"/>
    <w:rsid w:val="001D5CE1"/>
    <w:rsid w:val="00222F93"/>
    <w:rsid w:val="00273701"/>
    <w:rsid w:val="0028328C"/>
    <w:rsid w:val="0029780E"/>
    <w:rsid w:val="002B03E4"/>
    <w:rsid w:val="002D6B1A"/>
    <w:rsid w:val="002F1034"/>
    <w:rsid w:val="003005F9"/>
    <w:rsid w:val="00315E05"/>
    <w:rsid w:val="00321F18"/>
    <w:rsid w:val="0033360C"/>
    <w:rsid w:val="00334089"/>
    <w:rsid w:val="00340DDE"/>
    <w:rsid w:val="00347877"/>
    <w:rsid w:val="003527B5"/>
    <w:rsid w:val="003561CF"/>
    <w:rsid w:val="00372269"/>
    <w:rsid w:val="003A2D88"/>
    <w:rsid w:val="003B2C01"/>
    <w:rsid w:val="003B4C8B"/>
    <w:rsid w:val="003E3E3F"/>
    <w:rsid w:val="003E4AE6"/>
    <w:rsid w:val="00411422"/>
    <w:rsid w:val="00434DDA"/>
    <w:rsid w:val="004369F7"/>
    <w:rsid w:val="004428E3"/>
    <w:rsid w:val="004845EA"/>
    <w:rsid w:val="004B0CC1"/>
    <w:rsid w:val="004B4B63"/>
    <w:rsid w:val="004E2D32"/>
    <w:rsid w:val="004F60B4"/>
    <w:rsid w:val="005155BF"/>
    <w:rsid w:val="00545413"/>
    <w:rsid w:val="005B28BD"/>
    <w:rsid w:val="005D7755"/>
    <w:rsid w:val="00600368"/>
    <w:rsid w:val="006030CC"/>
    <w:rsid w:val="006848E7"/>
    <w:rsid w:val="006922CA"/>
    <w:rsid w:val="006D4E0D"/>
    <w:rsid w:val="006E12D2"/>
    <w:rsid w:val="00762EAA"/>
    <w:rsid w:val="00774266"/>
    <w:rsid w:val="00791DD0"/>
    <w:rsid w:val="007A253C"/>
    <w:rsid w:val="007A6BB7"/>
    <w:rsid w:val="007B78B4"/>
    <w:rsid w:val="007E1FB8"/>
    <w:rsid w:val="007F4A50"/>
    <w:rsid w:val="008051D2"/>
    <w:rsid w:val="00836C82"/>
    <w:rsid w:val="00846BBC"/>
    <w:rsid w:val="00854B8D"/>
    <w:rsid w:val="008642E3"/>
    <w:rsid w:val="008845A7"/>
    <w:rsid w:val="00893E37"/>
    <w:rsid w:val="008E2A03"/>
    <w:rsid w:val="008E7F6D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81DC7"/>
    <w:rsid w:val="00AA19D1"/>
    <w:rsid w:val="00AD0C91"/>
    <w:rsid w:val="00AF2877"/>
    <w:rsid w:val="00AF2918"/>
    <w:rsid w:val="00B15658"/>
    <w:rsid w:val="00B54BFB"/>
    <w:rsid w:val="00B76377"/>
    <w:rsid w:val="00BA4F22"/>
    <w:rsid w:val="00BC2D44"/>
    <w:rsid w:val="00C375C6"/>
    <w:rsid w:val="00C672D0"/>
    <w:rsid w:val="00C7558F"/>
    <w:rsid w:val="00C923AC"/>
    <w:rsid w:val="00CB1025"/>
    <w:rsid w:val="00D0498B"/>
    <w:rsid w:val="00D32CB9"/>
    <w:rsid w:val="00D4705E"/>
    <w:rsid w:val="00D4776A"/>
    <w:rsid w:val="00D83A90"/>
    <w:rsid w:val="00DF2AF1"/>
    <w:rsid w:val="00DF488C"/>
    <w:rsid w:val="00DF6DBA"/>
    <w:rsid w:val="00DF71DF"/>
    <w:rsid w:val="00E05144"/>
    <w:rsid w:val="00E05335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A55F4"/>
    <w:rsid w:val="00FC6728"/>
    <w:rsid w:val="00FF1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A7C623"/>
  <w15:docId w15:val="{3031FE35-BE08-4334-8862-6B15A1351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TableParagraph">
    <w:name w:val="Table Paragraph"/>
    <w:basedOn w:val="Normalny"/>
    <w:uiPriority w:val="1"/>
    <w:qFormat/>
    <w:rsid w:val="00BA4F22"/>
    <w:pPr>
      <w:autoSpaceDN/>
      <w:spacing w:before="53"/>
      <w:ind w:left="36"/>
      <w:textAlignment w:val="auto"/>
    </w:pPr>
    <w:rPr>
      <w:rFonts w:ascii="Arial MT" w:eastAsia="Arial MT" w:hAnsi="Arial MT" w:cs="Arial MT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794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ZIM 10wsk</cp:lastModifiedBy>
  <cp:revision>2</cp:revision>
  <cp:lastPrinted>2026-06-17T05:25:00Z</cp:lastPrinted>
  <dcterms:created xsi:type="dcterms:W3CDTF">2026-06-17T05:26:00Z</dcterms:created>
  <dcterms:modified xsi:type="dcterms:W3CDTF">2026-06-17T05:26:00Z</dcterms:modified>
</cp:coreProperties>
</file>