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0A2562" w:rsidRDefault="00A8157B" w:rsidP="00B36E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0A2562">
        <w:rPr>
          <w:rFonts w:ascii="Arial Narrow" w:hAnsi="Arial Narrow" w:cs="Arial"/>
          <w:sz w:val="20"/>
          <w:szCs w:val="20"/>
        </w:rPr>
        <w:t>Bydgoszcz</w:t>
      </w:r>
      <w:r w:rsidR="00B36EDA" w:rsidRPr="000A2562">
        <w:rPr>
          <w:rFonts w:ascii="Arial Narrow" w:hAnsi="Arial Narrow" w:cs="Arial"/>
          <w:sz w:val="20"/>
          <w:szCs w:val="20"/>
        </w:rPr>
        <w:t xml:space="preserve"> dnia: </w:t>
      </w:r>
      <w:r w:rsidRPr="000A2562">
        <w:rPr>
          <w:rFonts w:ascii="Arial Narrow" w:hAnsi="Arial Narrow" w:cs="Arial"/>
          <w:sz w:val="20"/>
          <w:szCs w:val="20"/>
        </w:rPr>
        <w:t>2026-05-20</w:t>
      </w:r>
    </w:p>
    <w:p w:rsidR="00B36EDA" w:rsidRPr="000A2562" w:rsidRDefault="00A8157B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0A2562">
        <w:rPr>
          <w:rFonts w:ascii="Arial Narrow" w:hAnsi="Arial Narrow" w:cs="Arial"/>
          <w:b/>
          <w:bCs/>
          <w:sz w:val="20"/>
          <w:szCs w:val="20"/>
        </w:rPr>
        <w:t>10</w:t>
      </w:r>
      <w:r w:rsidR="00626B71" w:rsidRPr="000A2562">
        <w:rPr>
          <w:rFonts w:ascii="Arial Narrow" w:hAnsi="Arial Narrow" w:cs="Arial"/>
          <w:b/>
          <w:bCs/>
          <w:sz w:val="20"/>
          <w:szCs w:val="20"/>
        </w:rPr>
        <w:t>.</w:t>
      </w:r>
      <w:r w:rsidRPr="000A2562">
        <w:rPr>
          <w:rFonts w:ascii="Arial Narrow" w:hAnsi="Arial Narrow" w:cs="Arial"/>
          <w:b/>
          <w:bCs/>
          <w:sz w:val="20"/>
          <w:szCs w:val="20"/>
        </w:rPr>
        <w:t>WSzKzP SPZOZ</w:t>
      </w:r>
    </w:p>
    <w:p w:rsidR="00B36EDA" w:rsidRPr="000A2562" w:rsidRDefault="00A8157B" w:rsidP="00B36E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0A2562">
        <w:rPr>
          <w:rFonts w:ascii="Arial Narrow" w:hAnsi="Arial Narrow" w:cs="Arial"/>
          <w:sz w:val="20"/>
          <w:szCs w:val="20"/>
        </w:rPr>
        <w:t>Powstańców Warszawy</w:t>
      </w:r>
      <w:r w:rsidR="00B36EDA" w:rsidRPr="000A2562">
        <w:rPr>
          <w:rFonts w:ascii="Arial Narrow" w:hAnsi="Arial Narrow" w:cs="Arial"/>
          <w:sz w:val="20"/>
          <w:szCs w:val="20"/>
        </w:rPr>
        <w:t xml:space="preserve"> </w:t>
      </w:r>
      <w:r w:rsidRPr="000A2562">
        <w:rPr>
          <w:rFonts w:ascii="Arial Narrow" w:hAnsi="Arial Narrow" w:cs="Arial"/>
          <w:sz w:val="20"/>
          <w:szCs w:val="20"/>
        </w:rPr>
        <w:t>5</w:t>
      </w:r>
    </w:p>
    <w:p w:rsidR="00B36EDA" w:rsidRPr="000A2562" w:rsidRDefault="00A8157B" w:rsidP="00B36EDA">
      <w:pPr>
        <w:ind w:right="3969"/>
        <w:rPr>
          <w:rFonts w:ascii="Arial Narrow" w:hAnsi="Arial Narrow" w:cs="Arial"/>
          <w:sz w:val="20"/>
          <w:szCs w:val="20"/>
        </w:rPr>
      </w:pPr>
      <w:r w:rsidRPr="000A2562">
        <w:rPr>
          <w:rFonts w:ascii="Arial Narrow" w:hAnsi="Arial Narrow" w:cs="Arial"/>
          <w:sz w:val="20"/>
          <w:szCs w:val="20"/>
        </w:rPr>
        <w:t>85-681</w:t>
      </w:r>
      <w:r w:rsidR="00B36EDA" w:rsidRPr="000A2562">
        <w:rPr>
          <w:rFonts w:ascii="Arial Narrow" w:hAnsi="Arial Narrow" w:cs="Arial"/>
          <w:sz w:val="20"/>
          <w:szCs w:val="20"/>
        </w:rPr>
        <w:t xml:space="preserve"> </w:t>
      </w:r>
      <w:r w:rsidRPr="000A2562">
        <w:rPr>
          <w:rFonts w:ascii="Arial Narrow" w:hAnsi="Arial Narrow" w:cs="Arial"/>
          <w:sz w:val="20"/>
          <w:szCs w:val="20"/>
        </w:rPr>
        <w:t>Bydgoszcz</w:t>
      </w:r>
    </w:p>
    <w:p w:rsidR="00B36EDA" w:rsidRPr="000A2562" w:rsidRDefault="00B36EDA" w:rsidP="00B36E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0A2562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B36EDA" w:rsidRPr="000A2562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0A2562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B36EDA" w:rsidRPr="000A2562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0A2562" w:rsidTr="00B36EDA">
        <w:tc>
          <w:tcPr>
            <w:tcW w:w="9923" w:type="dxa"/>
            <w:shd w:val="clear" w:color="auto" w:fill="F2F2F2"/>
            <w:hideMark/>
          </w:tcPr>
          <w:p w:rsidR="00B36EDA" w:rsidRPr="000A2562" w:rsidRDefault="00626B71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36EDA" w:rsidRPr="000A2562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36EDA" w:rsidRPr="000A2562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36EDA" w:rsidRPr="000A2562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0A2562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0A2562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0A2562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0A2562" w:rsidTr="00B36EDA">
        <w:tc>
          <w:tcPr>
            <w:tcW w:w="2269" w:type="dxa"/>
            <w:shd w:val="clear" w:color="auto" w:fill="auto"/>
          </w:tcPr>
          <w:p w:rsidR="00B36EDA" w:rsidRPr="000A2562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0A2562" w:rsidRDefault="00A8157B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bCs/>
                <w:sz w:val="20"/>
                <w:szCs w:val="20"/>
              </w:rPr>
              <w:t xml:space="preserve">Opieka serwisowa </w:t>
            </w:r>
            <w:proofErr w:type="spellStart"/>
            <w:r w:rsidRPr="000A2562">
              <w:rPr>
                <w:rFonts w:ascii="Arial Narrow" w:hAnsi="Arial Narrow" w:cs="Arial"/>
                <w:bCs/>
                <w:sz w:val="20"/>
                <w:szCs w:val="20"/>
              </w:rPr>
              <w:t>Gammakamery</w:t>
            </w:r>
            <w:proofErr w:type="spellEnd"/>
            <w:r w:rsidRPr="000A2562">
              <w:rPr>
                <w:rFonts w:ascii="Arial Narrow" w:hAnsi="Arial Narrow" w:cs="Arial"/>
                <w:bCs/>
                <w:sz w:val="20"/>
                <w:szCs w:val="20"/>
              </w:rPr>
              <w:t xml:space="preserve"> i urządzeń firmy Olympus dla 10 Wojskowego Szpitala Klinicznego z Polikliniką SPZOZ w Bydgoszczy</w:t>
            </w:r>
          </w:p>
        </w:tc>
      </w:tr>
      <w:tr w:rsidR="00A8157B" w:rsidRPr="000A2562" w:rsidTr="00BF106C">
        <w:tc>
          <w:tcPr>
            <w:tcW w:w="2269" w:type="dxa"/>
            <w:shd w:val="clear" w:color="auto" w:fill="auto"/>
          </w:tcPr>
          <w:p w:rsidR="00A8157B" w:rsidRPr="000A2562" w:rsidRDefault="00A8157B" w:rsidP="00BF106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A8157B" w:rsidRPr="000A2562" w:rsidRDefault="00A8157B" w:rsidP="00BF106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bCs/>
                <w:sz w:val="20"/>
                <w:szCs w:val="20"/>
              </w:rPr>
              <w:t>35/2026</w:t>
            </w:r>
          </w:p>
        </w:tc>
      </w:tr>
    </w:tbl>
    <w:p w:rsidR="00B36EDA" w:rsidRPr="000A2562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B36EDA" w:rsidRPr="000A2562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  <w:szCs w:val="20"/>
        </w:rPr>
      </w:pPr>
      <w:r w:rsidRPr="000A2562">
        <w:rPr>
          <w:rFonts w:ascii="Arial Narrow" w:hAnsi="Arial Narrow" w:cs="Arial"/>
          <w:sz w:val="20"/>
          <w:szCs w:val="20"/>
        </w:rPr>
        <w:t xml:space="preserve">Zamawiający, </w:t>
      </w:r>
      <w:r w:rsidR="00A8157B" w:rsidRPr="000A2562">
        <w:rPr>
          <w:rFonts w:ascii="Arial Narrow" w:hAnsi="Arial Narrow" w:cs="Arial"/>
          <w:b/>
          <w:sz w:val="20"/>
          <w:szCs w:val="20"/>
        </w:rPr>
        <w:t>10</w:t>
      </w:r>
      <w:r w:rsidR="00626B71" w:rsidRPr="000A2562">
        <w:rPr>
          <w:rFonts w:ascii="Arial Narrow" w:hAnsi="Arial Narrow" w:cs="Arial"/>
          <w:b/>
          <w:sz w:val="20"/>
          <w:szCs w:val="20"/>
        </w:rPr>
        <w:t>.</w:t>
      </w:r>
      <w:r w:rsidR="00A8157B" w:rsidRPr="000A2562">
        <w:rPr>
          <w:rFonts w:ascii="Arial Narrow" w:hAnsi="Arial Narrow" w:cs="Arial"/>
          <w:b/>
          <w:sz w:val="20"/>
          <w:szCs w:val="20"/>
        </w:rPr>
        <w:t>WSzKzP SPZOZ</w:t>
      </w:r>
      <w:r w:rsidRPr="000A2562">
        <w:rPr>
          <w:rFonts w:ascii="Arial Narrow" w:hAnsi="Arial Narrow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A8157B" w:rsidRPr="000A2562">
        <w:rPr>
          <w:rFonts w:ascii="Arial Narrow" w:hAnsi="Arial Narrow" w:cs="Arial"/>
          <w:sz w:val="20"/>
          <w:szCs w:val="20"/>
        </w:rPr>
        <w:t>(</w:t>
      </w:r>
      <w:proofErr w:type="spellStart"/>
      <w:r w:rsidR="00A8157B" w:rsidRPr="000A2562">
        <w:rPr>
          <w:rFonts w:ascii="Arial Narrow" w:hAnsi="Arial Narrow" w:cs="Arial"/>
          <w:sz w:val="20"/>
          <w:szCs w:val="20"/>
        </w:rPr>
        <w:t>t.j</w:t>
      </w:r>
      <w:proofErr w:type="spellEnd"/>
      <w:r w:rsidR="00A8157B" w:rsidRPr="000A2562">
        <w:rPr>
          <w:rFonts w:ascii="Arial Narrow" w:hAnsi="Arial Narrow" w:cs="Arial"/>
          <w:sz w:val="20"/>
          <w:szCs w:val="20"/>
        </w:rPr>
        <w:t>. Dz. U. z 2024 r. poz. 1320</w:t>
      </w:r>
      <w:r w:rsidR="00626B71" w:rsidRPr="000A2562">
        <w:rPr>
          <w:rFonts w:ascii="Arial Narrow" w:hAnsi="Arial Narrow" w:cs="Arial"/>
          <w:sz w:val="20"/>
          <w:szCs w:val="20"/>
        </w:rPr>
        <w:t xml:space="preserve"> z póź</w:t>
      </w:r>
      <w:r w:rsidR="00A8157B" w:rsidRPr="000A2562">
        <w:rPr>
          <w:rFonts w:ascii="Arial Narrow" w:hAnsi="Arial Narrow" w:cs="Arial"/>
          <w:sz w:val="20"/>
          <w:szCs w:val="20"/>
        </w:rPr>
        <w:t>n. zm.)</w:t>
      </w:r>
      <w:r w:rsidRPr="000A2562">
        <w:rPr>
          <w:rFonts w:ascii="Arial Narrow" w:hAnsi="Arial Narrow" w:cs="Arial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A8157B" w:rsidRPr="000A2562" w:rsidTr="00A8157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57B" w:rsidRPr="000A2562" w:rsidRDefault="00A8157B" w:rsidP="00BF106C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</w:t>
            </w:r>
            <w:r w:rsidRPr="000A2562">
              <w:rPr>
                <w:rFonts w:ascii="Arial Narrow" w:hAnsi="Arial Narrow" w:cs="Arial"/>
                <w:sz w:val="20"/>
                <w:szCs w:val="20"/>
              </w:rPr>
              <w:t>: Opieka serwisowa urządzeń firmy Olympus (75 pozycji)</w:t>
            </w:r>
          </w:p>
          <w:p w:rsidR="00A8157B" w:rsidRPr="000A2562" w:rsidRDefault="00A8157B" w:rsidP="00BF106C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b/>
                <w:sz w:val="20"/>
                <w:szCs w:val="20"/>
              </w:rPr>
              <w:t>Olympus Polska Sp. z o.o.</w:t>
            </w:r>
          </w:p>
          <w:p w:rsidR="00A8157B" w:rsidRPr="000A2562" w:rsidRDefault="00A8157B" w:rsidP="00BF106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bCs/>
                <w:sz w:val="20"/>
                <w:szCs w:val="20"/>
              </w:rPr>
              <w:t xml:space="preserve">ul. Wynalazek 1 </w:t>
            </w:r>
          </w:p>
          <w:p w:rsidR="00A8157B" w:rsidRPr="000A2562" w:rsidRDefault="00A8157B" w:rsidP="00BF106C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bCs/>
                <w:sz w:val="20"/>
                <w:szCs w:val="20"/>
              </w:rPr>
              <w:t>02-677 Warszawa</w:t>
            </w:r>
          </w:p>
          <w:p w:rsidR="00A8157B" w:rsidRPr="000A2562" w:rsidRDefault="00A8157B" w:rsidP="00BF106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0A2562">
              <w:rPr>
                <w:rFonts w:ascii="Arial Narrow" w:hAnsi="Arial Narrow" w:cs="Arial"/>
                <w:b/>
                <w:sz w:val="20"/>
                <w:szCs w:val="20"/>
              </w:rPr>
              <w:t>1 863 648.00 zł</w:t>
            </w:r>
            <w:r w:rsidRPr="000A256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62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0A256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8157B" w:rsidRPr="000A2562" w:rsidRDefault="00A8157B" w:rsidP="00BF106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A2562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A8157B" w:rsidRPr="000A2562" w:rsidRDefault="000A2562" w:rsidP="00BF106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0A2562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>
              <w:rPr>
                <w:rFonts w:ascii="Arial Narrow" w:hAnsi="Arial Narrow" w:cs="Arial"/>
                <w:sz w:val="20"/>
                <w:szCs w:val="20"/>
              </w:rPr>
              <w:br/>
            </w:r>
            <w:r w:rsidRPr="000A2562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A8157B" w:rsidRPr="000A2562" w:rsidTr="00A8157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57B" w:rsidRPr="000A2562" w:rsidRDefault="00A8157B" w:rsidP="00BF106C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</w:t>
            </w:r>
            <w:r w:rsidRPr="000A2562">
              <w:rPr>
                <w:rFonts w:ascii="Arial Narrow" w:hAnsi="Arial Narrow" w:cs="Arial"/>
                <w:sz w:val="20"/>
                <w:szCs w:val="20"/>
              </w:rPr>
              <w:t xml:space="preserve">: Opieka serwisowa </w:t>
            </w:r>
            <w:proofErr w:type="spellStart"/>
            <w:r w:rsidRPr="000A2562">
              <w:rPr>
                <w:rFonts w:ascii="Arial Narrow" w:hAnsi="Arial Narrow" w:cs="Arial"/>
                <w:sz w:val="20"/>
                <w:szCs w:val="20"/>
              </w:rPr>
              <w:t>Gammakamery</w:t>
            </w:r>
            <w:proofErr w:type="spellEnd"/>
            <w:r w:rsidRPr="000A256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0A2562">
              <w:rPr>
                <w:rFonts w:ascii="Arial Narrow" w:hAnsi="Arial Narrow" w:cs="Arial"/>
                <w:sz w:val="20"/>
                <w:szCs w:val="20"/>
              </w:rPr>
              <w:t>Symbia</w:t>
            </w:r>
            <w:proofErr w:type="spellEnd"/>
            <w:r w:rsidRPr="000A2562">
              <w:rPr>
                <w:rFonts w:ascii="Arial Narrow" w:hAnsi="Arial Narrow" w:cs="Arial"/>
                <w:sz w:val="20"/>
                <w:szCs w:val="20"/>
              </w:rPr>
              <w:t xml:space="preserve"> wraz z testami specjalistycznymi (2 pozycje)</w:t>
            </w:r>
          </w:p>
          <w:p w:rsidR="00A8157B" w:rsidRPr="000A2562" w:rsidRDefault="00A8157B" w:rsidP="00BF106C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b/>
                <w:sz w:val="20"/>
                <w:szCs w:val="20"/>
              </w:rPr>
              <w:t>Siemens Healthcare Sp. z o.o.</w:t>
            </w:r>
          </w:p>
          <w:p w:rsidR="00A8157B" w:rsidRPr="000A2562" w:rsidRDefault="00A8157B" w:rsidP="00BF106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bCs/>
                <w:sz w:val="20"/>
                <w:szCs w:val="20"/>
              </w:rPr>
              <w:t xml:space="preserve">Polna 11 </w:t>
            </w:r>
          </w:p>
          <w:p w:rsidR="00A8157B" w:rsidRPr="000A2562" w:rsidRDefault="00A8157B" w:rsidP="00BF106C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bCs/>
                <w:sz w:val="20"/>
                <w:szCs w:val="20"/>
              </w:rPr>
              <w:t>00-633 Warszawa</w:t>
            </w:r>
          </w:p>
          <w:p w:rsidR="00A8157B" w:rsidRPr="000A2562" w:rsidRDefault="00A8157B" w:rsidP="00BF106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0A2562">
              <w:rPr>
                <w:rFonts w:ascii="Arial Narrow" w:hAnsi="Arial Narrow" w:cs="Arial"/>
                <w:b/>
                <w:sz w:val="20"/>
                <w:szCs w:val="20"/>
              </w:rPr>
              <w:t>1 024 974.00 zł</w:t>
            </w:r>
            <w:r w:rsidRPr="000A256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62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0A256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8157B" w:rsidRPr="000A2562" w:rsidRDefault="00A8157B" w:rsidP="00BF106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A2562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A8157B" w:rsidRPr="000A2562" w:rsidRDefault="000A2562" w:rsidP="00BF106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0A2562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>
              <w:rPr>
                <w:rFonts w:ascii="Arial Narrow" w:hAnsi="Arial Narrow" w:cs="Arial"/>
                <w:sz w:val="20"/>
                <w:szCs w:val="20"/>
              </w:rPr>
              <w:br/>
            </w:r>
            <w:r w:rsidRPr="000A2562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</w:tbl>
    <w:p w:rsidR="000A2562" w:rsidRDefault="000A2562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b/>
          <w:bCs/>
          <w:color w:val="000000"/>
          <w:sz w:val="20"/>
          <w:szCs w:val="20"/>
        </w:rPr>
      </w:pPr>
    </w:p>
    <w:p w:rsidR="00B36EDA" w:rsidRPr="000A2562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0A2562">
        <w:rPr>
          <w:rFonts w:ascii="Arial Narrow" w:hAnsi="Arial Narrow" w:cs="Arial"/>
          <w:b/>
          <w:bCs/>
          <w:color w:val="000000"/>
          <w:sz w:val="20"/>
          <w:szCs w:val="20"/>
        </w:rPr>
        <w:lastRenderedPageBreak/>
        <w:t>Punktacja przyznana ofertom w każdym kryterium oceny ofert wraz z łączną punktacją</w:t>
      </w:r>
      <w:r w:rsidRPr="000A2562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0A2562" w:rsidTr="00A8157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A256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A256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A256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A256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A8157B" w:rsidRPr="000A2562" w:rsidTr="00A8157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57B" w:rsidRPr="000A2562" w:rsidRDefault="00A8157B" w:rsidP="00BF106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sz w:val="20"/>
                <w:szCs w:val="20"/>
              </w:rPr>
              <w:t>1 - Opieka serwisowa urządzeń firmy Olympus (75 pozycji)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57B" w:rsidRPr="000A2562" w:rsidRDefault="00A8157B" w:rsidP="00BF106C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b/>
                <w:bCs/>
                <w:sz w:val="20"/>
                <w:szCs w:val="20"/>
              </w:rPr>
              <w:t>Olympus Polska Sp. z o.o.</w:t>
            </w:r>
          </w:p>
          <w:p w:rsidR="00A8157B" w:rsidRPr="000A2562" w:rsidRDefault="00A8157B" w:rsidP="00BF106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sz w:val="20"/>
                <w:szCs w:val="20"/>
              </w:rPr>
              <w:t>ul. Wynalazek 1</w:t>
            </w:r>
          </w:p>
          <w:p w:rsidR="00A8157B" w:rsidRPr="000A2562" w:rsidRDefault="00A8157B" w:rsidP="00BF106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sz w:val="20"/>
                <w:szCs w:val="20"/>
              </w:rPr>
              <w:t>02-677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57B" w:rsidRPr="000A2562" w:rsidRDefault="00A8157B" w:rsidP="00BF106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A8157B" w:rsidRPr="000A2562" w:rsidRDefault="00A8157B" w:rsidP="00BF106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sz w:val="20"/>
                <w:szCs w:val="20"/>
              </w:rPr>
              <w:t>2 - Czas rozpoczęcia naprawy po zgłoszeniu awarii - 20.00</w:t>
            </w:r>
          </w:p>
          <w:p w:rsidR="00A8157B" w:rsidRPr="000A2562" w:rsidRDefault="00A8157B" w:rsidP="00BF106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sz w:val="20"/>
                <w:szCs w:val="20"/>
              </w:rPr>
              <w:t>3 - Autoryzacja producenta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57B" w:rsidRPr="000A2562" w:rsidRDefault="00A8157B" w:rsidP="00BF106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8157B" w:rsidRPr="000A2562" w:rsidTr="00A8157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57B" w:rsidRPr="000A2562" w:rsidRDefault="00A8157B" w:rsidP="00BF106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sz w:val="20"/>
                <w:szCs w:val="20"/>
              </w:rPr>
              <w:t xml:space="preserve">2 - Opieka serwisowa </w:t>
            </w:r>
            <w:proofErr w:type="spellStart"/>
            <w:r w:rsidRPr="000A2562">
              <w:rPr>
                <w:rFonts w:ascii="Arial Narrow" w:hAnsi="Arial Narrow" w:cs="Arial"/>
                <w:sz w:val="20"/>
                <w:szCs w:val="20"/>
              </w:rPr>
              <w:t>Gammakamery</w:t>
            </w:r>
            <w:proofErr w:type="spellEnd"/>
            <w:r w:rsidRPr="000A256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0A2562">
              <w:rPr>
                <w:rFonts w:ascii="Arial Narrow" w:hAnsi="Arial Narrow" w:cs="Arial"/>
                <w:sz w:val="20"/>
                <w:szCs w:val="20"/>
              </w:rPr>
              <w:t>Symbia</w:t>
            </w:r>
            <w:proofErr w:type="spellEnd"/>
            <w:r w:rsidRPr="000A2562">
              <w:rPr>
                <w:rFonts w:ascii="Arial Narrow" w:hAnsi="Arial Narrow" w:cs="Arial"/>
                <w:sz w:val="20"/>
                <w:szCs w:val="20"/>
              </w:rPr>
              <w:t xml:space="preserve"> wraz z testami specjalistycznymi (2 pozycje)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57B" w:rsidRPr="000A2562" w:rsidRDefault="00A8157B" w:rsidP="00BF106C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b/>
                <w:bCs/>
                <w:sz w:val="20"/>
                <w:szCs w:val="20"/>
              </w:rPr>
              <w:t>Siemens Healthcare Sp. z o.o.</w:t>
            </w:r>
          </w:p>
          <w:p w:rsidR="00A8157B" w:rsidRPr="000A2562" w:rsidRDefault="00A8157B" w:rsidP="00BF106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:rsidR="00A8157B" w:rsidRPr="000A2562" w:rsidRDefault="00A8157B" w:rsidP="00BF106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sz w:val="20"/>
                <w:szCs w:val="20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57B" w:rsidRPr="000A2562" w:rsidRDefault="00A8157B" w:rsidP="00BF106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A8157B" w:rsidRPr="000A2562" w:rsidRDefault="00A8157B" w:rsidP="00BF106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sz w:val="20"/>
                <w:szCs w:val="20"/>
              </w:rPr>
              <w:t>2 - Czas rozpoczęcia naprawy po zgłoszeniu awarii - 20.00</w:t>
            </w:r>
          </w:p>
          <w:p w:rsidR="00A8157B" w:rsidRPr="000A2562" w:rsidRDefault="00A8157B" w:rsidP="00BF106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sz w:val="20"/>
                <w:szCs w:val="20"/>
              </w:rPr>
              <w:t>3 - Autoryzacja producenta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57B" w:rsidRPr="000A2562" w:rsidRDefault="00A8157B" w:rsidP="00BF106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6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A9739F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0A2562">
        <w:rPr>
          <w:rFonts w:ascii="Arial Narrow" w:hAnsi="Arial Narrow" w:cs="Arial"/>
          <w:i/>
          <w:sz w:val="20"/>
          <w:szCs w:val="20"/>
        </w:rPr>
        <w:t>Zamawiający</w:t>
      </w:r>
      <w:bookmarkEnd w:id="0"/>
    </w:p>
    <w:p w:rsidR="00A9739F" w:rsidRPr="00A9739F" w:rsidRDefault="00A9739F" w:rsidP="00A9739F">
      <w:pPr>
        <w:rPr>
          <w:rFonts w:ascii="Arial Narrow" w:hAnsi="Arial Narrow" w:cs="Arial"/>
          <w:sz w:val="20"/>
          <w:szCs w:val="20"/>
        </w:rPr>
      </w:pPr>
    </w:p>
    <w:p w:rsidR="00A9739F" w:rsidRPr="00A9739F" w:rsidRDefault="00A9739F" w:rsidP="00A9739F">
      <w:pPr>
        <w:rPr>
          <w:rFonts w:ascii="Arial Narrow" w:hAnsi="Arial Narrow" w:cs="Arial"/>
          <w:sz w:val="20"/>
          <w:szCs w:val="20"/>
        </w:rPr>
      </w:pPr>
    </w:p>
    <w:p w:rsidR="00A9739F" w:rsidRPr="00A9739F" w:rsidRDefault="00A9739F" w:rsidP="00A9739F">
      <w:pPr>
        <w:rPr>
          <w:rFonts w:ascii="Arial Narrow" w:hAnsi="Arial Narrow" w:cs="Arial"/>
          <w:sz w:val="20"/>
          <w:szCs w:val="20"/>
        </w:rPr>
      </w:pPr>
    </w:p>
    <w:p w:rsidR="00A9739F" w:rsidRPr="00A9739F" w:rsidRDefault="00A9739F" w:rsidP="00A9739F">
      <w:pPr>
        <w:rPr>
          <w:rFonts w:ascii="Arial Narrow" w:hAnsi="Arial Narrow" w:cs="Arial"/>
          <w:sz w:val="20"/>
          <w:szCs w:val="20"/>
        </w:rPr>
      </w:pPr>
    </w:p>
    <w:p w:rsidR="00A9739F" w:rsidRPr="00A9739F" w:rsidRDefault="00A9739F" w:rsidP="00A9739F">
      <w:pPr>
        <w:rPr>
          <w:rFonts w:ascii="Arial Narrow" w:hAnsi="Arial Narrow" w:cs="Arial"/>
          <w:sz w:val="20"/>
          <w:szCs w:val="20"/>
        </w:rPr>
      </w:pPr>
    </w:p>
    <w:p w:rsidR="00A9739F" w:rsidRPr="00A9739F" w:rsidRDefault="00A9739F" w:rsidP="00A9739F">
      <w:pPr>
        <w:rPr>
          <w:rFonts w:ascii="Arial Narrow" w:hAnsi="Arial Narrow" w:cs="Arial"/>
          <w:sz w:val="20"/>
          <w:szCs w:val="20"/>
        </w:rPr>
      </w:pPr>
    </w:p>
    <w:p w:rsidR="00A9739F" w:rsidRPr="00A9739F" w:rsidRDefault="00A9739F" w:rsidP="00A9739F">
      <w:pPr>
        <w:rPr>
          <w:rFonts w:ascii="Arial Narrow" w:hAnsi="Arial Narrow" w:cs="Arial"/>
          <w:sz w:val="20"/>
          <w:szCs w:val="20"/>
        </w:rPr>
      </w:pPr>
    </w:p>
    <w:p w:rsidR="00A9739F" w:rsidRDefault="00A9739F" w:rsidP="00A9739F">
      <w:pPr>
        <w:jc w:val="both"/>
        <w:rPr>
          <w:rFonts w:ascii="Arial Narrow" w:hAnsi="Arial Narrow"/>
          <w:sz w:val="18"/>
          <w:szCs w:val="18"/>
        </w:rPr>
      </w:pPr>
    </w:p>
    <w:p w:rsidR="00A9739F" w:rsidRDefault="00A9739F" w:rsidP="00A9739F">
      <w:pPr>
        <w:jc w:val="both"/>
        <w:rPr>
          <w:rFonts w:ascii="Arial Narrow" w:hAnsi="Arial Narrow"/>
          <w:sz w:val="18"/>
          <w:szCs w:val="18"/>
        </w:rPr>
      </w:pPr>
    </w:p>
    <w:p w:rsidR="00A9739F" w:rsidRDefault="00A9739F" w:rsidP="00A9739F">
      <w:pPr>
        <w:jc w:val="both"/>
        <w:rPr>
          <w:rFonts w:ascii="Arial Narrow" w:hAnsi="Arial Narrow"/>
          <w:sz w:val="18"/>
          <w:szCs w:val="18"/>
        </w:rPr>
      </w:pPr>
    </w:p>
    <w:p w:rsidR="00A9739F" w:rsidRDefault="00A9739F" w:rsidP="00A9739F">
      <w:pPr>
        <w:jc w:val="both"/>
        <w:rPr>
          <w:rFonts w:ascii="Arial Narrow" w:hAnsi="Arial Narrow"/>
          <w:sz w:val="18"/>
          <w:szCs w:val="18"/>
        </w:rPr>
      </w:pPr>
    </w:p>
    <w:p w:rsidR="00A9739F" w:rsidRDefault="00A9739F" w:rsidP="00A9739F">
      <w:pPr>
        <w:jc w:val="both"/>
        <w:rPr>
          <w:rFonts w:ascii="Arial Narrow" w:hAnsi="Arial Narrow"/>
          <w:sz w:val="18"/>
          <w:szCs w:val="18"/>
        </w:rPr>
      </w:pPr>
    </w:p>
    <w:p w:rsidR="00A9739F" w:rsidRDefault="00A9739F" w:rsidP="00A9739F">
      <w:pPr>
        <w:jc w:val="both"/>
        <w:rPr>
          <w:rFonts w:ascii="Arial Narrow" w:hAnsi="Arial Narrow"/>
          <w:sz w:val="18"/>
          <w:szCs w:val="18"/>
        </w:rPr>
      </w:pPr>
    </w:p>
    <w:p w:rsidR="00A9739F" w:rsidRDefault="00A9739F" w:rsidP="00A9739F">
      <w:pPr>
        <w:jc w:val="both"/>
        <w:rPr>
          <w:rFonts w:ascii="Arial Narrow" w:hAnsi="Arial Narrow"/>
          <w:sz w:val="18"/>
          <w:szCs w:val="18"/>
        </w:rPr>
      </w:pPr>
    </w:p>
    <w:p w:rsidR="00A9739F" w:rsidRDefault="00A9739F" w:rsidP="00A9739F">
      <w:pPr>
        <w:jc w:val="both"/>
        <w:rPr>
          <w:rFonts w:ascii="Arial Narrow" w:hAnsi="Arial Narrow"/>
          <w:sz w:val="18"/>
          <w:szCs w:val="18"/>
        </w:rPr>
      </w:pPr>
    </w:p>
    <w:p w:rsidR="00A9739F" w:rsidRDefault="00A9739F" w:rsidP="00A9739F">
      <w:pPr>
        <w:jc w:val="both"/>
        <w:rPr>
          <w:rFonts w:ascii="Arial Narrow" w:hAnsi="Arial Narrow"/>
          <w:sz w:val="18"/>
          <w:szCs w:val="18"/>
        </w:rPr>
      </w:pPr>
    </w:p>
    <w:p w:rsidR="00A9739F" w:rsidRDefault="00A9739F" w:rsidP="00A9739F">
      <w:pPr>
        <w:jc w:val="both"/>
        <w:rPr>
          <w:rFonts w:ascii="Arial Narrow" w:hAnsi="Arial Narrow"/>
          <w:sz w:val="18"/>
          <w:szCs w:val="18"/>
        </w:rPr>
      </w:pPr>
    </w:p>
    <w:p w:rsidR="00A9739F" w:rsidRDefault="00A9739F" w:rsidP="00A9739F">
      <w:pPr>
        <w:jc w:val="both"/>
        <w:rPr>
          <w:rFonts w:ascii="Arial Narrow" w:hAnsi="Arial Narrow"/>
          <w:sz w:val="18"/>
          <w:szCs w:val="18"/>
        </w:rPr>
      </w:pPr>
    </w:p>
    <w:p w:rsidR="00A9739F" w:rsidRDefault="00A9739F" w:rsidP="00A9739F">
      <w:pPr>
        <w:jc w:val="both"/>
        <w:rPr>
          <w:rFonts w:ascii="Arial Narrow" w:hAnsi="Arial Narrow"/>
          <w:sz w:val="18"/>
          <w:szCs w:val="18"/>
        </w:rPr>
      </w:pPr>
    </w:p>
    <w:p w:rsidR="00A9739F" w:rsidRDefault="00A9739F" w:rsidP="00A9739F">
      <w:pPr>
        <w:jc w:val="both"/>
        <w:rPr>
          <w:rFonts w:ascii="Arial Narrow" w:hAnsi="Arial Narrow"/>
          <w:sz w:val="18"/>
          <w:szCs w:val="18"/>
        </w:rPr>
      </w:pPr>
    </w:p>
    <w:p w:rsidR="00A9739F" w:rsidRDefault="00A9739F" w:rsidP="00A9739F">
      <w:pPr>
        <w:jc w:val="both"/>
        <w:rPr>
          <w:rFonts w:ascii="Arial Narrow" w:hAnsi="Arial Narrow"/>
          <w:sz w:val="18"/>
          <w:szCs w:val="18"/>
        </w:rPr>
      </w:pPr>
    </w:p>
    <w:p w:rsidR="00A9739F" w:rsidRDefault="00A9739F" w:rsidP="00A9739F">
      <w:pPr>
        <w:jc w:val="both"/>
        <w:rPr>
          <w:rFonts w:ascii="Arial Narrow" w:hAnsi="Arial Narrow"/>
          <w:sz w:val="18"/>
          <w:szCs w:val="18"/>
        </w:rPr>
      </w:pPr>
    </w:p>
    <w:p w:rsidR="00A9739F" w:rsidRDefault="00A9739F" w:rsidP="00A9739F">
      <w:pPr>
        <w:jc w:val="both"/>
        <w:rPr>
          <w:rFonts w:ascii="Arial Narrow" w:hAnsi="Arial Narrow"/>
          <w:sz w:val="18"/>
          <w:szCs w:val="18"/>
        </w:rPr>
      </w:pPr>
    </w:p>
    <w:p w:rsidR="00A9739F" w:rsidRDefault="00A9739F" w:rsidP="00A9739F">
      <w:pPr>
        <w:jc w:val="both"/>
        <w:rPr>
          <w:rFonts w:ascii="Arial Narrow" w:hAnsi="Arial Narrow"/>
          <w:sz w:val="18"/>
          <w:szCs w:val="18"/>
        </w:rPr>
      </w:pPr>
    </w:p>
    <w:p w:rsidR="00A9739F" w:rsidRDefault="00A9739F" w:rsidP="00A9739F">
      <w:pPr>
        <w:jc w:val="both"/>
        <w:rPr>
          <w:rFonts w:ascii="Arial Narrow" w:hAnsi="Arial Narrow"/>
          <w:sz w:val="18"/>
          <w:szCs w:val="18"/>
        </w:rPr>
      </w:pPr>
    </w:p>
    <w:p w:rsidR="00A9739F" w:rsidRDefault="00A9739F" w:rsidP="00A9739F">
      <w:pPr>
        <w:jc w:val="both"/>
        <w:rPr>
          <w:rFonts w:ascii="Arial Narrow" w:hAnsi="Arial Narrow"/>
          <w:sz w:val="18"/>
          <w:szCs w:val="18"/>
        </w:rPr>
      </w:pPr>
    </w:p>
    <w:p w:rsidR="00A9739F" w:rsidRDefault="00A9739F" w:rsidP="00A9739F">
      <w:pPr>
        <w:jc w:val="both"/>
        <w:rPr>
          <w:rFonts w:ascii="Arial Narrow" w:hAnsi="Arial Narrow"/>
          <w:sz w:val="18"/>
          <w:szCs w:val="18"/>
        </w:rPr>
      </w:pPr>
    </w:p>
    <w:p w:rsidR="00A9739F" w:rsidRDefault="00A9739F" w:rsidP="00A9739F">
      <w:pPr>
        <w:jc w:val="both"/>
        <w:rPr>
          <w:rFonts w:ascii="Arial Narrow" w:hAnsi="Arial Narrow"/>
          <w:sz w:val="18"/>
          <w:szCs w:val="18"/>
        </w:rPr>
      </w:pPr>
    </w:p>
    <w:p w:rsidR="00A9739F" w:rsidRDefault="00A9739F" w:rsidP="00A9739F">
      <w:pPr>
        <w:jc w:val="both"/>
        <w:rPr>
          <w:rFonts w:ascii="Arial Narrow" w:hAnsi="Arial Narrow"/>
          <w:sz w:val="18"/>
          <w:szCs w:val="18"/>
        </w:rPr>
      </w:pPr>
    </w:p>
    <w:p w:rsidR="00A9739F" w:rsidRDefault="00A9739F" w:rsidP="00A9739F">
      <w:pPr>
        <w:jc w:val="both"/>
        <w:rPr>
          <w:rFonts w:ascii="Arial Narrow" w:hAnsi="Arial Narrow"/>
          <w:sz w:val="18"/>
          <w:szCs w:val="18"/>
        </w:rPr>
      </w:pPr>
    </w:p>
    <w:p w:rsidR="00A9739F" w:rsidRDefault="00A9739F" w:rsidP="00A9739F">
      <w:pPr>
        <w:jc w:val="both"/>
        <w:rPr>
          <w:rFonts w:ascii="Arial Narrow" w:hAnsi="Arial Narrow"/>
          <w:sz w:val="18"/>
          <w:szCs w:val="18"/>
        </w:rPr>
      </w:pPr>
    </w:p>
    <w:p w:rsidR="00A9739F" w:rsidRDefault="00A9739F" w:rsidP="00A9739F">
      <w:pPr>
        <w:jc w:val="both"/>
        <w:rPr>
          <w:rFonts w:ascii="Arial Narrow" w:hAnsi="Arial Narrow"/>
          <w:sz w:val="18"/>
          <w:szCs w:val="18"/>
        </w:rPr>
      </w:pPr>
    </w:p>
    <w:p w:rsidR="00A9739F" w:rsidRDefault="00A9739F" w:rsidP="00A9739F">
      <w:pPr>
        <w:jc w:val="both"/>
        <w:rPr>
          <w:rFonts w:ascii="Arial Narrow" w:hAnsi="Arial Narrow"/>
          <w:sz w:val="18"/>
          <w:szCs w:val="18"/>
        </w:rPr>
      </w:pPr>
    </w:p>
    <w:p w:rsidR="00A9739F" w:rsidRDefault="00A9739F" w:rsidP="00A9739F">
      <w:pPr>
        <w:jc w:val="both"/>
        <w:rPr>
          <w:rFonts w:ascii="Arial Narrow" w:hAnsi="Arial Narrow"/>
          <w:sz w:val="18"/>
          <w:szCs w:val="18"/>
        </w:rPr>
      </w:pPr>
    </w:p>
    <w:p w:rsidR="00A9739F" w:rsidRPr="000C4DBC" w:rsidRDefault="00A9739F" w:rsidP="00A9739F">
      <w:pPr>
        <w:jc w:val="both"/>
        <w:rPr>
          <w:rFonts w:ascii="Arial Narrow" w:hAnsi="Arial Narrow"/>
          <w:sz w:val="18"/>
          <w:szCs w:val="18"/>
        </w:rPr>
      </w:pPr>
      <w:r w:rsidRPr="000C4DBC">
        <w:rPr>
          <w:rFonts w:ascii="Arial Narrow" w:hAnsi="Arial Narrow"/>
          <w:sz w:val="18"/>
          <w:szCs w:val="18"/>
        </w:rPr>
        <w:t xml:space="preserve">Wykonano w 1 egz. na </w:t>
      </w:r>
      <w:r>
        <w:rPr>
          <w:rFonts w:ascii="Arial Narrow" w:hAnsi="Arial Narrow"/>
          <w:sz w:val="18"/>
          <w:szCs w:val="18"/>
        </w:rPr>
        <w:t>2</w:t>
      </w:r>
      <w:r w:rsidRPr="000C4DBC">
        <w:rPr>
          <w:rFonts w:ascii="Arial Narrow" w:hAnsi="Arial Narrow"/>
          <w:sz w:val="18"/>
          <w:szCs w:val="18"/>
        </w:rPr>
        <w:t xml:space="preserve"> str.</w:t>
      </w:r>
    </w:p>
    <w:p w:rsidR="00A9739F" w:rsidRPr="000C4DBC" w:rsidRDefault="00A9739F" w:rsidP="00A9739F">
      <w:pPr>
        <w:jc w:val="both"/>
        <w:rPr>
          <w:rFonts w:ascii="Arial Narrow" w:hAnsi="Arial Narrow"/>
          <w:sz w:val="18"/>
          <w:szCs w:val="18"/>
        </w:rPr>
      </w:pPr>
      <w:r w:rsidRPr="000C4DBC">
        <w:rPr>
          <w:rFonts w:ascii="Arial Narrow" w:hAnsi="Arial Narrow"/>
          <w:sz w:val="18"/>
          <w:szCs w:val="18"/>
        </w:rPr>
        <w:t xml:space="preserve">Egz. 1 – str. </w:t>
      </w:r>
      <w:proofErr w:type="spellStart"/>
      <w:r w:rsidRPr="000C4DBC">
        <w:rPr>
          <w:rFonts w:ascii="Arial Narrow" w:hAnsi="Arial Narrow"/>
          <w:sz w:val="18"/>
          <w:szCs w:val="18"/>
        </w:rPr>
        <w:t>Int</w:t>
      </w:r>
      <w:proofErr w:type="spellEnd"/>
      <w:r w:rsidRPr="000C4DBC">
        <w:rPr>
          <w:rFonts w:ascii="Arial Narrow" w:hAnsi="Arial Narrow"/>
          <w:sz w:val="18"/>
          <w:szCs w:val="18"/>
        </w:rPr>
        <w:t>. Zamawiającego, platforma e-propublico.pl. T2612 B5</w:t>
      </w:r>
    </w:p>
    <w:p w:rsidR="00A9739F" w:rsidRPr="000C4DBC" w:rsidRDefault="00A9739F" w:rsidP="00A9739F">
      <w:pPr>
        <w:jc w:val="both"/>
        <w:rPr>
          <w:rFonts w:ascii="Arial Narrow" w:hAnsi="Arial Narrow"/>
          <w:sz w:val="18"/>
          <w:szCs w:val="18"/>
        </w:rPr>
      </w:pPr>
      <w:r w:rsidRPr="000C4DBC">
        <w:rPr>
          <w:rFonts w:ascii="Arial Narrow" w:hAnsi="Arial Narrow"/>
          <w:sz w:val="18"/>
          <w:szCs w:val="18"/>
        </w:rPr>
        <w:t xml:space="preserve">Wyk. Katarzyna Szułczyńska – tel. 261 417 448, email: </w:t>
      </w:r>
      <w:hyperlink r:id="rId6" w:history="1">
        <w:r w:rsidRPr="000C4DBC">
          <w:rPr>
            <w:rStyle w:val="Hipercze"/>
            <w:rFonts w:ascii="Arial Narrow" w:hAnsi="Arial Narrow"/>
            <w:sz w:val="18"/>
            <w:szCs w:val="18"/>
          </w:rPr>
          <w:t>szulczynska5702@10wsk.mil.pl</w:t>
        </w:r>
      </w:hyperlink>
    </w:p>
    <w:p w:rsidR="00A9739F" w:rsidRPr="00A10DE4" w:rsidRDefault="00A9739F" w:rsidP="00A9739F">
      <w:pPr>
        <w:jc w:val="both"/>
        <w:rPr>
          <w:rFonts w:ascii="Arial Narrow" w:hAnsi="Arial Narrow"/>
          <w:sz w:val="20"/>
          <w:szCs w:val="20"/>
        </w:rPr>
      </w:pPr>
      <w:r w:rsidRPr="000C4DBC">
        <w:rPr>
          <w:rFonts w:ascii="Arial Narrow" w:hAnsi="Arial Narrow"/>
          <w:sz w:val="18"/>
          <w:szCs w:val="18"/>
        </w:rPr>
        <w:t>Data: 2</w:t>
      </w:r>
      <w:r>
        <w:rPr>
          <w:rFonts w:ascii="Arial Narrow" w:hAnsi="Arial Narrow"/>
          <w:sz w:val="18"/>
          <w:szCs w:val="18"/>
        </w:rPr>
        <w:t>0</w:t>
      </w:r>
      <w:r w:rsidRPr="000C4DBC">
        <w:rPr>
          <w:rFonts w:ascii="Arial Narrow" w:hAnsi="Arial Narrow"/>
          <w:sz w:val="18"/>
          <w:szCs w:val="18"/>
        </w:rPr>
        <w:t>.0</w:t>
      </w:r>
      <w:r>
        <w:rPr>
          <w:rFonts w:ascii="Arial Narrow" w:hAnsi="Arial Narrow"/>
          <w:sz w:val="18"/>
          <w:szCs w:val="18"/>
        </w:rPr>
        <w:t>5</w:t>
      </w:r>
      <w:r w:rsidRPr="000C4DBC">
        <w:rPr>
          <w:rFonts w:ascii="Arial Narrow" w:hAnsi="Arial Narrow"/>
          <w:sz w:val="18"/>
          <w:szCs w:val="18"/>
        </w:rPr>
        <w:t>.2026 r.</w:t>
      </w:r>
    </w:p>
    <w:p w:rsidR="00A9739F" w:rsidRDefault="00A9739F" w:rsidP="00A9739F">
      <w:pPr>
        <w:rPr>
          <w:rFonts w:ascii="Arial Narrow" w:hAnsi="Arial Narrow" w:cs="Arial"/>
          <w:sz w:val="20"/>
          <w:szCs w:val="20"/>
        </w:rPr>
      </w:pPr>
    </w:p>
    <w:sectPr w:rsidR="00A9739F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5B79" w:rsidRDefault="007B5B79">
      <w:r>
        <w:separator/>
      </w:r>
    </w:p>
  </w:endnote>
  <w:endnote w:type="continuationSeparator" w:id="1">
    <w:p w:rsidR="007B5B79" w:rsidRDefault="007B5B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5B79" w:rsidRDefault="007B5B79">
      <w:r>
        <w:separator/>
      </w:r>
    </w:p>
  </w:footnote>
  <w:footnote w:type="continuationSeparator" w:id="1">
    <w:p w:rsidR="007B5B79" w:rsidRDefault="007B5B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157B"/>
    <w:rsid w:val="00022322"/>
    <w:rsid w:val="00042497"/>
    <w:rsid w:val="000A2562"/>
    <w:rsid w:val="000C1E6F"/>
    <w:rsid w:val="000E4E56"/>
    <w:rsid w:val="001A1468"/>
    <w:rsid w:val="001B7815"/>
    <w:rsid w:val="00211A34"/>
    <w:rsid w:val="002776C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A3FC4"/>
    <w:rsid w:val="005E5BFF"/>
    <w:rsid w:val="00607F9B"/>
    <w:rsid w:val="00626B71"/>
    <w:rsid w:val="00644DCB"/>
    <w:rsid w:val="00657C1E"/>
    <w:rsid w:val="006E3089"/>
    <w:rsid w:val="00712C39"/>
    <w:rsid w:val="00756CDA"/>
    <w:rsid w:val="007B5B79"/>
    <w:rsid w:val="007E2ACC"/>
    <w:rsid w:val="007E68C5"/>
    <w:rsid w:val="00832144"/>
    <w:rsid w:val="00836DAF"/>
    <w:rsid w:val="0084438D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8157B"/>
    <w:rsid w:val="00A91321"/>
    <w:rsid w:val="00A9739F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4438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4438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4438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4438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4438D"/>
  </w:style>
  <w:style w:type="paragraph" w:styleId="Tekstpodstawowy">
    <w:name w:val="Body Text"/>
    <w:basedOn w:val="Normalny"/>
    <w:rsid w:val="0084438D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9739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2</Pages>
  <Words>368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2026-05-20T06:58:00Z</cp:lastPrinted>
  <dcterms:created xsi:type="dcterms:W3CDTF">2026-05-20T06:31:00Z</dcterms:created>
  <dcterms:modified xsi:type="dcterms:W3CDTF">2026-05-20T07:01:00Z</dcterms:modified>
</cp:coreProperties>
</file>