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9D0DE" w14:textId="77777777" w:rsidR="00F277FC" w:rsidRPr="00255115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255115">
        <w:rPr>
          <w:rFonts w:ascii="Times New Roman" w:hAnsi="Times New Roman" w:cs="Times New Roman"/>
          <w:b/>
          <w:bCs/>
          <w:sz w:val="24"/>
        </w:rPr>
        <w:t>Politechnika Rzeszowska</w:t>
      </w:r>
    </w:p>
    <w:p w14:paraId="057EB10A" w14:textId="77777777" w:rsidR="00F277FC" w:rsidRPr="00255115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255115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14:paraId="685A7EAF" w14:textId="77777777" w:rsidR="00F277FC" w:rsidRPr="00255115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255115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14:paraId="72BAE64C" w14:textId="77777777" w:rsidR="00F277FC" w:rsidRPr="00255115" w:rsidRDefault="00F277FC" w:rsidP="00842848">
      <w:pPr>
        <w:spacing w:after="240" w:line="276" w:lineRule="auto"/>
        <w:rPr>
          <w:rFonts w:ascii="Times New Roman" w:hAnsi="Times New Roman" w:cs="Times New Roman"/>
          <w:b/>
          <w:bCs/>
          <w:sz w:val="24"/>
        </w:rPr>
      </w:pPr>
      <w:r w:rsidRPr="00255115">
        <w:rPr>
          <w:rFonts w:ascii="Times New Roman" w:hAnsi="Times New Roman" w:cs="Times New Roman"/>
          <w:b/>
          <w:bCs/>
          <w:sz w:val="24"/>
        </w:rPr>
        <w:t>35-959 Rzeszów</w:t>
      </w:r>
    </w:p>
    <w:p w14:paraId="0721F2F0" w14:textId="67CB376B" w:rsidR="009A51EE" w:rsidRPr="00255115" w:rsidRDefault="003657C0" w:rsidP="009A51EE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 w:rsidRPr="00255115">
        <w:rPr>
          <w:sz w:val="24"/>
        </w:rPr>
        <w:tab/>
        <w:t xml:space="preserve">Rzeszów dnia, </w:t>
      </w:r>
      <w:r w:rsidR="0031736F" w:rsidRPr="00255115">
        <w:rPr>
          <w:sz w:val="24"/>
        </w:rPr>
        <w:t>2022-</w:t>
      </w:r>
      <w:r w:rsidR="00255115" w:rsidRPr="00255115">
        <w:rPr>
          <w:sz w:val="24"/>
        </w:rPr>
        <w:t>10-25</w:t>
      </w:r>
    </w:p>
    <w:p w14:paraId="3A954B31" w14:textId="77777777" w:rsidR="00095903" w:rsidRPr="00255115" w:rsidRDefault="00095903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</w:p>
    <w:p w14:paraId="6F57ED49" w14:textId="77777777" w:rsidR="009A51EE" w:rsidRPr="00255115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 w:rsidRPr="00255115">
        <w:rPr>
          <w:b/>
          <w:spacing w:val="-6"/>
          <w:sz w:val="32"/>
        </w:rPr>
        <w:t>ODPOWIEDZI NA PYTANIA</w:t>
      </w:r>
      <w:r w:rsidR="002D7E90" w:rsidRPr="00255115">
        <w:rPr>
          <w:b/>
          <w:spacing w:val="-6"/>
          <w:sz w:val="32"/>
        </w:rPr>
        <w:br/>
        <w:t>POWIADOMIENIE O ZMIANACH</w:t>
      </w:r>
    </w:p>
    <w:p w14:paraId="1B36FB7D" w14:textId="0C7274C4"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</w:rPr>
      </w:pPr>
    </w:p>
    <w:p w14:paraId="275AA887" w14:textId="7A1F5240" w:rsidR="003657C0" w:rsidRPr="00255115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5115">
        <w:rPr>
          <w:rFonts w:ascii="Times New Roman" w:hAnsi="Times New Roman" w:cs="Times New Roman"/>
          <w:sz w:val="24"/>
          <w:szCs w:val="24"/>
        </w:rPr>
        <w:t>Dotyczy:</w:t>
      </w:r>
      <w:r w:rsidRPr="00255115">
        <w:rPr>
          <w:rFonts w:ascii="Times New Roman" w:hAnsi="Times New Roman" w:cs="Times New Roman"/>
          <w:b/>
          <w:sz w:val="24"/>
          <w:szCs w:val="24"/>
        </w:rPr>
        <w:tab/>
      </w:r>
      <w:r w:rsidRPr="00255115">
        <w:rPr>
          <w:rFonts w:ascii="Times New Roman" w:hAnsi="Times New Roman" w:cs="Times New Roman"/>
          <w:sz w:val="24"/>
          <w:szCs w:val="24"/>
        </w:rPr>
        <w:t>postępowania o udzielenie zamówienia publicznego prowadzonego w trybie uproszczone (pozaustawowe) na</w:t>
      </w:r>
      <w:r w:rsidR="00255115" w:rsidRPr="00255115">
        <w:rPr>
          <w:rFonts w:ascii="Times New Roman" w:hAnsi="Times New Roman" w:cs="Times New Roman"/>
          <w:sz w:val="24"/>
          <w:szCs w:val="24"/>
        </w:rPr>
        <w:t xml:space="preserve">: </w:t>
      </w:r>
      <w:r w:rsidR="008F5602" w:rsidRPr="008F5602">
        <w:rPr>
          <w:rFonts w:ascii="Times New Roman" w:hAnsi="Times New Roman" w:cs="Times New Roman"/>
          <w:b/>
          <w:bCs/>
          <w:i/>
          <w:iCs/>
          <w:sz w:val="24"/>
          <w:szCs w:val="24"/>
        </w:rPr>
        <w:t>Pomiary odkształceń i przemieszczeń czujnikami światłowodowymi wraz z opracowaniem raportu z badań.</w:t>
      </w:r>
      <w:r w:rsidRPr="00255115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5C000CC5" w14:textId="51DB271B" w:rsidR="003657C0" w:rsidRPr="00255115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5115">
        <w:rPr>
          <w:rFonts w:ascii="Times New Roman" w:hAnsi="Times New Roman" w:cs="Times New Roman"/>
          <w:bCs/>
          <w:sz w:val="24"/>
          <w:szCs w:val="24"/>
        </w:rPr>
        <w:t xml:space="preserve">Znak sprawy: </w:t>
      </w:r>
      <w:r w:rsidRPr="00255115">
        <w:rPr>
          <w:rFonts w:ascii="Times New Roman" w:hAnsi="Times New Roman" w:cs="Times New Roman"/>
          <w:bCs/>
          <w:sz w:val="24"/>
          <w:szCs w:val="24"/>
        </w:rPr>
        <w:tab/>
      </w:r>
      <w:r w:rsidR="004B41EA" w:rsidRPr="00255115">
        <w:rPr>
          <w:rFonts w:ascii="Times New Roman" w:hAnsi="Times New Roman" w:cs="Times New Roman"/>
          <w:b/>
          <w:bCs/>
          <w:sz w:val="24"/>
          <w:szCs w:val="24"/>
        </w:rPr>
        <w:t>NA/O/</w:t>
      </w:r>
      <w:r w:rsidR="00255115" w:rsidRPr="00255115"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="008F5602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255115">
        <w:rPr>
          <w:rFonts w:ascii="Times New Roman" w:hAnsi="Times New Roman" w:cs="Times New Roman"/>
          <w:b/>
          <w:bCs/>
          <w:sz w:val="24"/>
          <w:szCs w:val="24"/>
        </w:rPr>
        <w:t>/2022</w:t>
      </w:r>
    </w:p>
    <w:p w14:paraId="08F6D795" w14:textId="77777777" w:rsidR="003657C0" w:rsidRPr="00255115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5115">
        <w:rPr>
          <w:rFonts w:ascii="Times New Roman" w:hAnsi="Times New Roman" w:cs="Times New Roman"/>
          <w:bCs/>
          <w:sz w:val="24"/>
          <w:szCs w:val="24"/>
        </w:rPr>
        <w:t>Zamawiający:</w:t>
      </w:r>
      <w:r w:rsidRPr="00255115">
        <w:rPr>
          <w:rFonts w:ascii="Times New Roman" w:hAnsi="Times New Roman" w:cs="Times New Roman"/>
          <w:bCs/>
          <w:sz w:val="24"/>
          <w:szCs w:val="24"/>
        </w:rPr>
        <w:tab/>
      </w:r>
      <w:r w:rsidRPr="00255115">
        <w:rPr>
          <w:rFonts w:ascii="Times New Roman" w:hAnsi="Times New Roman" w:cs="Times New Roman"/>
          <w:b/>
          <w:bCs/>
          <w:sz w:val="24"/>
          <w:szCs w:val="24"/>
        </w:rPr>
        <w:t>Politechnika Rzeszowska</w:t>
      </w:r>
    </w:p>
    <w:p w14:paraId="00B925D5" w14:textId="77777777" w:rsidR="003657C0" w:rsidRPr="00255115" w:rsidRDefault="003657C0" w:rsidP="003657C0">
      <w:pPr>
        <w:pStyle w:val="Zwykytekst"/>
        <w:spacing w:after="240" w:line="276" w:lineRule="auto"/>
        <w:ind w:left="1410" w:hanging="141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6899D751" w14:textId="77777777" w:rsidR="00095903" w:rsidRDefault="002446D9" w:rsidP="00095903">
      <w:p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115">
        <w:rPr>
          <w:rFonts w:ascii="Times New Roman" w:hAnsi="Times New Roman" w:cs="Times New Roman"/>
          <w:b/>
          <w:sz w:val="24"/>
          <w:szCs w:val="24"/>
        </w:rPr>
        <w:t>ODPOWIEDZI NA PYTANIA:</w:t>
      </w:r>
    </w:p>
    <w:p w14:paraId="6F63BDBA" w14:textId="77777777" w:rsidR="008F5602" w:rsidRPr="008F5602" w:rsidRDefault="002D7E90" w:rsidP="008F5602">
      <w:pPr>
        <w:spacing w:after="24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F56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Pytanie nr 1:</w:t>
      </w:r>
    </w:p>
    <w:p w14:paraId="70E2F13E" w14:textId="77777777" w:rsidR="008F5602" w:rsidRPr="008F5602" w:rsidRDefault="008F5602" w:rsidP="008F5602">
      <w:pPr>
        <w:spacing w:after="240" w:line="276" w:lineRule="auto"/>
        <w:ind w:left="708"/>
        <w:jc w:val="both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8F560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  <w:t>Przedmiotem zamówienia jest wykonanie 12 sesji pomiarowych czujnikami światłowodowymi zainstalowanymi w belkach badanych w ramach projektu wraz z opracowaniem raportu z badań." Bardzo proszę o udostępnienie poniższych informacji:</w:t>
      </w:r>
    </w:p>
    <w:p w14:paraId="47FAAB85" w14:textId="7AE91027" w:rsidR="008F5602" w:rsidRPr="008F5602" w:rsidRDefault="008F5602" w:rsidP="008F5602">
      <w:pPr>
        <w:spacing w:after="240" w:line="276" w:lineRule="auto"/>
        <w:ind w:left="708"/>
        <w:jc w:val="both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8F560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  <w:t>-</w:t>
      </w:r>
      <w:r w:rsidRPr="008F560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  <w:t xml:space="preserve"> </w:t>
      </w:r>
      <w:r w:rsidRPr="008F560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  <w:t>plan rozmieszczenie czujników światłowodowych w badanych belkach - zarówno wewnątrz jak i na powierzchni zewnętrznej belek,</w:t>
      </w:r>
    </w:p>
    <w:p w14:paraId="1A0FCF4C" w14:textId="7692DB04" w:rsidR="008F5602" w:rsidRPr="008F5602" w:rsidRDefault="008F5602" w:rsidP="008F5602">
      <w:pPr>
        <w:spacing w:after="240" w:line="276" w:lineRule="auto"/>
        <w:ind w:left="708"/>
        <w:jc w:val="both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8F560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  <w:t>-</w:t>
      </w:r>
      <w:r w:rsidRPr="008F560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  <w:t xml:space="preserve"> </w:t>
      </w:r>
      <w:r w:rsidRPr="008F560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  <w:t>harmonogram planu badań łącznie z etapami prefabrykacji systemu pomiarowego w belkach oraz sesjami pomiarowymi.</w:t>
      </w:r>
    </w:p>
    <w:p w14:paraId="153484FB" w14:textId="207F4CD1" w:rsidR="00255115" w:rsidRPr="00255115" w:rsidRDefault="00255115" w:rsidP="00095903">
      <w:pPr>
        <w:spacing w:after="240" w:line="276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11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</w:p>
    <w:p w14:paraId="01572DAC" w14:textId="77777777" w:rsidR="00095903" w:rsidRDefault="002D7E90" w:rsidP="00095903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115">
        <w:rPr>
          <w:rFonts w:ascii="Times New Roman" w:hAnsi="Times New Roman" w:cs="Times New Roman"/>
          <w:b/>
          <w:sz w:val="24"/>
          <w:szCs w:val="24"/>
        </w:rPr>
        <w:lastRenderedPageBreak/>
        <w:t>Odpowiedź</w:t>
      </w:r>
      <w:r w:rsidR="00095903">
        <w:rPr>
          <w:rFonts w:ascii="Times New Roman" w:hAnsi="Times New Roman" w:cs="Times New Roman"/>
          <w:b/>
          <w:sz w:val="24"/>
          <w:szCs w:val="24"/>
        </w:rPr>
        <w:t>:</w:t>
      </w:r>
    </w:p>
    <w:p w14:paraId="1D53DDFA" w14:textId="77777777" w:rsidR="008F5602" w:rsidRDefault="008F5602" w:rsidP="008F5602">
      <w:pPr>
        <w:spacing w:after="12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poniżej przedstawia harmonogram badań:</w:t>
      </w:r>
    </w:p>
    <w:p w14:paraId="0B772F71" w14:textId="77777777" w:rsidR="008F5602" w:rsidRPr="008F5602" w:rsidRDefault="008F5602" w:rsidP="008F5602">
      <w:pPr>
        <w:spacing w:after="120" w:line="276" w:lineRule="auto"/>
        <w:ind w:left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5602">
        <w:rPr>
          <w:rFonts w:ascii="Times New Roman" w:hAnsi="Times New Roman" w:cs="Times New Roman"/>
          <w:b/>
          <w:bCs/>
          <w:sz w:val="24"/>
          <w:szCs w:val="24"/>
        </w:rPr>
        <w:t>02-05.11.2022 - Instalacja czujników pomiarowych i uruchomienie pomiarów statycznych w okresie dojrzewania betonu (ciągły monitoring przez 14 dni) (3 sesje)</w:t>
      </w:r>
    </w:p>
    <w:p w14:paraId="2F088146" w14:textId="77777777" w:rsidR="008F5602" w:rsidRPr="008F5602" w:rsidRDefault="008F5602" w:rsidP="008F5602">
      <w:pPr>
        <w:spacing w:after="120" w:line="276" w:lineRule="auto"/>
        <w:ind w:left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5602">
        <w:rPr>
          <w:rFonts w:ascii="Times New Roman" w:hAnsi="Times New Roman" w:cs="Times New Roman"/>
          <w:b/>
          <w:bCs/>
          <w:sz w:val="24"/>
          <w:szCs w:val="24"/>
        </w:rPr>
        <w:t>07-12.11.2022 - Pomiary statyczne i dynamiczne w takcie sprężenia belek (3 sesje)</w:t>
      </w:r>
    </w:p>
    <w:p w14:paraId="2E23354B" w14:textId="77777777" w:rsidR="008F5602" w:rsidRPr="008F5602" w:rsidRDefault="008F5602" w:rsidP="008F5602">
      <w:pPr>
        <w:spacing w:after="120" w:line="276" w:lineRule="auto"/>
        <w:ind w:left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5602">
        <w:rPr>
          <w:rFonts w:ascii="Times New Roman" w:hAnsi="Times New Roman" w:cs="Times New Roman"/>
          <w:b/>
          <w:bCs/>
          <w:sz w:val="24"/>
          <w:szCs w:val="24"/>
        </w:rPr>
        <w:t>14-19.11.2022 - Pomiary statyczne i dynamiczne w trakcie badań belek (6</w:t>
      </w:r>
      <w:r w:rsidRPr="008F56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F5602">
        <w:rPr>
          <w:rFonts w:ascii="Times New Roman" w:hAnsi="Times New Roman" w:cs="Times New Roman"/>
          <w:b/>
          <w:bCs/>
          <w:sz w:val="24"/>
          <w:szCs w:val="24"/>
        </w:rPr>
        <w:t>sesji)</w:t>
      </w:r>
      <w:r w:rsidRPr="008F56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F416A9F" w14:textId="0D206083" w:rsidR="008F5602" w:rsidRPr="008F5602" w:rsidRDefault="008F5602" w:rsidP="008F5602">
      <w:pPr>
        <w:spacing w:after="120" w:line="276" w:lineRule="auto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5602">
        <w:rPr>
          <w:rFonts w:ascii="Times New Roman" w:hAnsi="Times New Roman" w:cs="Times New Roman"/>
          <w:b/>
          <w:bCs/>
          <w:sz w:val="24"/>
          <w:szCs w:val="24"/>
        </w:rPr>
        <w:t>07-25.11.2022 - Opracowanie raportu</w:t>
      </w:r>
    </w:p>
    <w:p w14:paraId="59A9CD6E" w14:textId="57891531" w:rsidR="00095903" w:rsidRDefault="008F5602" w:rsidP="00095903">
      <w:pPr>
        <w:spacing w:after="12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ponadto w załączeniu do niniejszego pisma przedstawia rozmieszczenie czujników pomiarowych w belkach</w:t>
      </w:r>
      <w:r w:rsidR="004B41EA" w:rsidRPr="00095903">
        <w:rPr>
          <w:rFonts w:ascii="Times New Roman" w:hAnsi="Times New Roman" w:cs="Times New Roman"/>
          <w:sz w:val="24"/>
          <w:szCs w:val="24"/>
        </w:rPr>
        <w:t>.</w:t>
      </w:r>
    </w:p>
    <w:p w14:paraId="052D9F5F" w14:textId="77777777" w:rsidR="00095903" w:rsidRDefault="00095903" w:rsidP="00095903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70AB47" w14:textId="77777777" w:rsidR="00095903" w:rsidRDefault="0031736F" w:rsidP="00095903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115">
        <w:rPr>
          <w:rFonts w:ascii="Times New Roman" w:hAnsi="Times New Roman" w:cs="Times New Roman"/>
          <w:b/>
          <w:sz w:val="24"/>
          <w:szCs w:val="24"/>
        </w:rPr>
        <w:t>Pytanie nr 2:</w:t>
      </w:r>
      <w:r w:rsidRPr="00255115">
        <w:rPr>
          <w:rFonts w:ascii="Times New Roman" w:hAnsi="Times New Roman" w:cs="Times New Roman"/>
          <w:b/>
          <w:sz w:val="24"/>
          <w:szCs w:val="24"/>
        </w:rPr>
        <w:tab/>
      </w:r>
    </w:p>
    <w:p w14:paraId="0323814D" w14:textId="7576BE61" w:rsidR="00255115" w:rsidRPr="008F5602" w:rsidRDefault="008F5602" w:rsidP="00095903">
      <w:pPr>
        <w:spacing w:after="120" w:line="276" w:lineRule="auto"/>
        <w:ind w:left="708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8F5602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Prosimy </w:t>
      </w:r>
      <w:r w:rsidRPr="008F5602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o przesunięcie terminu składania ofert do dnia 04.11 2022r.</w:t>
      </w:r>
      <w:r w:rsidR="00255115" w:rsidRPr="008F560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</w:p>
    <w:p w14:paraId="220FA20F" w14:textId="77777777" w:rsidR="0031736F" w:rsidRPr="00255115" w:rsidRDefault="0031736F" w:rsidP="0031736F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115">
        <w:rPr>
          <w:rFonts w:ascii="Times New Roman" w:hAnsi="Times New Roman" w:cs="Times New Roman"/>
          <w:b/>
          <w:sz w:val="24"/>
          <w:szCs w:val="24"/>
        </w:rPr>
        <w:t>Odpowiedź:</w:t>
      </w:r>
    </w:p>
    <w:p w14:paraId="3F25A2E7" w14:textId="2EBF9CBE" w:rsidR="00095903" w:rsidRDefault="008F5602" w:rsidP="00095903">
      <w:pPr>
        <w:spacing w:after="12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nie wyraża zgody na przesunięcie terminu składania ofert ze względu na napięty harmonogram projektu</w:t>
      </w:r>
      <w:r w:rsidR="0031736F" w:rsidRPr="00095903">
        <w:rPr>
          <w:rFonts w:ascii="Times New Roman" w:hAnsi="Times New Roman" w:cs="Times New Roman"/>
          <w:sz w:val="24"/>
          <w:szCs w:val="24"/>
        </w:rPr>
        <w:t>.</w:t>
      </w:r>
    </w:p>
    <w:p w14:paraId="40F93F81" w14:textId="77777777" w:rsidR="00095903" w:rsidRDefault="00095903" w:rsidP="00095903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95903" w:rsidSect="0000479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11587" w14:textId="77777777" w:rsidR="00C72B7A" w:rsidRDefault="00C72B7A" w:rsidP="009A51EE">
      <w:pPr>
        <w:spacing w:after="0" w:line="240" w:lineRule="auto"/>
      </w:pPr>
      <w:r>
        <w:separator/>
      </w:r>
    </w:p>
  </w:endnote>
  <w:endnote w:type="continuationSeparator" w:id="0">
    <w:p w14:paraId="762D899A" w14:textId="77777777" w:rsidR="00C72B7A" w:rsidRDefault="00C72B7A" w:rsidP="009A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00982" w14:textId="77777777" w:rsidR="00C72B7A" w:rsidRDefault="00C72B7A" w:rsidP="009A51EE">
      <w:pPr>
        <w:spacing w:after="0" w:line="240" w:lineRule="auto"/>
      </w:pPr>
      <w:r>
        <w:separator/>
      </w:r>
    </w:p>
  </w:footnote>
  <w:footnote w:type="continuationSeparator" w:id="0">
    <w:p w14:paraId="406918D8" w14:textId="77777777" w:rsidR="00C72B7A" w:rsidRDefault="00C72B7A" w:rsidP="009A5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B35FC" w14:textId="2328853D" w:rsidR="008F5602" w:rsidRDefault="008F5602" w:rsidP="008F5602">
    <w:pPr>
      <w:spacing w:line="360" w:lineRule="auto"/>
      <w:jc w:val="center"/>
      <w:rPr>
        <w:b/>
        <w:bCs/>
        <w:color w:val="000000"/>
        <w:sz w:val="28"/>
      </w:rPr>
    </w:pPr>
    <w:r>
      <w:rPr>
        <w:noProof/>
        <w:sz w:val="24"/>
        <w:szCs w:val="24"/>
      </w:rPr>
      <w:drawing>
        <wp:inline distT="0" distB="0" distL="0" distR="0" wp14:anchorId="4A816923" wp14:editId="394B91E3">
          <wp:extent cx="5753100" cy="438150"/>
          <wp:effectExtent l="0" t="0" r="0" b="0"/>
          <wp:docPr id="1" name="Obraz 1" descr="Pasek logotypów: Fundusze Europejskie Program Regionalny, Rzeczpospolita Polska, Podkarpackie,  Unia Europejska 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 logotypów: Fundusze Europejskie Program Regionalny, Rzeczpospolita Polska, Podkarpackie,  Unia Europejska EFR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42EF53" w14:textId="23962C89" w:rsidR="008F5602" w:rsidRPr="008F5602" w:rsidRDefault="008F5602" w:rsidP="008F5602">
    <w:pPr>
      <w:ind w:left="75"/>
      <w:jc w:val="both"/>
      <w:rPr>
        <w:rFonts w:ascii="Segoe UI" w:hAnsi="Segoe UI" w:cs="Segoe UI"/>
        <w:color w:val="000000"/>
        <w:sz w:val="18"/>
        <w:szCs w:val="20"/>
      </w:rPr>
    </w:pPr>
    <w:r w:rsidRPr="008F5602">
      <w:rPr>
        <w:rFonts w:ascii="Segoe UI" w:hAnsi="Segoe UI" w:cs="Segoe UI"/>
        <w:color w:val="000000"/>
        <w:sz w:val="20"/>
        <w:szCs w:val="20"/>
      </w:rPr>
      <w:t>RPO .RB .22.004 - N3_056 - System monitorowania i diagnostyki konstrukcji sprężonych za</w:t>
    </w:r>
    <w:r w:rsidRPr="008F5602">
      <w:rPr>
        <w:rFonts w:ascii="Segoe UI" w:hAnsi="Segoe UI" w:cs="Segoe UI"/>
        <w:color w:val="000000"/>
        <w:sz w:val="20"/>
        <w:szCs w:val="20"/>
      </w:rPr>
      <w:t xml:space="preserve"> </w:t>
    </w:r>
    <w:r w:rsidRPr="008F5602">
      <w:rPr>
        <w:rFonts w:ascii="Segoe UI" w:hAnsi="Segoe UI" w:cs="Segoe UI"/>
        <w:color w:val="000000"/>
        <w:sz w:val="20"/>
        <w:szCs w:val="20"/>
      </w:rPr>
      <w:t>pomocą wbudowanych czujników światłowodowych (DFOS)</w:t>
    </w:r>
  </w:p>
  <w:p w14:paraId="22E3F069" w14:textId="77777777" w:rsidR="008F5602" w:rsidRDefault="008F5602" w:rsidP="008F56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B6F33"/>
    <w:multiLevelType w:val="multilevel"/>
    <w:tmpl w:val="68783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335D84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3" w15:restartNumberingAfterBreak="0">
    <w:nsid w:val="1A085EA5"/>
    <w:multiLevelType w:val="multilevel"/>
    <w:tmpl w:val="332230FA"/>
    <w:lvl w:ilvl="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 w15:restartNumberingAfterBreak="0">
    <w:nsid w:val="1FF53847"/>
    <w:multiLevelType w:val="multilevel"/>
    <w:tmpl w:val="6FA482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66919"/>
    <w:multiLevelType w:val="multilevel"/>
    <w:tmpl w:val="6EB6A9F2"/>
    <w:lvl w:ilvl="0">
      <w:start w:val="1"/>
      <w:numFmt w:val="lowerLetter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8" w15:restartNumberingAfterBreak="0">
    <w:nsid w:val="28D525A1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FC7E1F"/>
    <w:multiLevelType w:val="hybridMultilevel"/>
    <w:tmpl w:val="E6DE7170"/>
    <w:lvl w:ilvl="0" w:tplc="3F0E713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FB0AA2"/>
    <w:multiLevelType w:val="multilevel"/>
    <w:tmpl w:val="214240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266862"/>
    <w:multiLevelType w:val="multilevel"/>
    <w:tmpl w:val="870A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233F0C"/>
    <w:multiLevelType w:val="hybridMultilevel"/>
    <w:tmpl w:val="F20EB4AA"/>
    <w:lvl w:ilvl="0" w:tplc="6B3083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C171A34"/>
    <w:multiLevelType w:val="multilevel"/>
    <w:tmpl w:val="D0D2A15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4" w15:restartNumberingAfterBreak="0">
    <w:nsid w:val="5C626546"/>
    <w:multiLevelType w:val="hybridMultilevel"/>
    <w:tmpl w:val="0F50DAD0"/>
    <w:lvl w:ilvl="0" w:tplc="027221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D777A7D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599671F"/>
    <w:multiLevelType w:val="multilevel"/>
    <w:tmpl w:val="A386D1C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7" w15:restartNumberingAfterBreak="0">
    <w:nsid w:val="6C19451A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8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4"/>
  </w:num>
  <w:num w:numId="15">
    <w:abstractNumId w:val="17"/>
  </w:num>
  <w:num w:numId="16">
    <w:abstractNumId w:val="6"/>
  </w:num>
  <w:num w:numId="17">
    <w:abstractNumId w:val="2"/>
  </w:num>
  <w:num w:numId="18">
    <w:abstractNumId w:val="12"/>
  </w:num>
  <w:num w:numId="19">
    <w:abstractNumId w:val="15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71B"/>
    <w:rsid w:val="0000328B"/>
    <w:rsid w:val="00004797"/>
    <w:rsid w:val="00043222"/>
    <w:rsid w:val="00061B43"/>
    <w:rsid w:val="00064352"/>
    <w:rsid w:val="0006437A"/>
    <w:rsid w:val="00087DF4"/>
    <w:rsid w:val="000938F3"/>
    <w:rsid w:val="00095903"/>
    <w:rsid w:val="000C4915"/>
    <w:rsid w:val="000C5E36"/>
    <w:rsid w:val="000D33DB"/>
    <w:rsid w:val="000D3728"/>
    <w:rsid w:val="000D46DD"/>
    <w:rsid w:val="0011720A"/>
    <w:rsid w:val="00124C18"/>
    <w:rsid w:val="00174329"/>
    <w:rsid w:val="001B44CE"/>
    <w:rsid w:val="001F0737"/>
    <w:rsid w:val="00221495"/>
    <w:rsid w:val="002446D9"/>
    <w:rsid w:val="00255115"/>
    <w:rsid w:val="002730F4"/>
    <w:rsid w:val="0028015C"/>
    <w:rsid w:val="002B61CE"/>
    <w:rsid w:val="002D2A78"/>
    <w:rsid w:val="002D7E90"/>
    <w:rsid w:val="002D7F1A"/>
    <w:rsid w:val="0031736F"/>
    <w:rsid w:val="00325830"/>
    <w:rsid w:val="00333C69"/>
    <w:rsid w:val="00336AE1"/>
    <w:rsid w:val="00344B7E"/>
    <w:rsid w:val="0036430D"/>
    <w:rsid w:val="003647CE"/>
    <w:rsid w:val="003657C0"/>
    <w:rsid w:val="00375FC4"/>
    <w:rsid w:val="003B65F3"/>
    <w:rsid w:val="003C7039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B41EA"/>
    <w:rsid w:val="004D7047"/>
    <w:rsid w:val="004E6366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944B6"/>
    <w:rsid w:val="006A5A01"/>
    <w:rsid w:val="006B0543"/>
    <w:rsid w:val="006F6011"/>
    <w:rsid w:val="00702851"/>
    <w:rsid w:val="007177B3"/>
    <w:rsid w:val="00747D0E"/>
    <w:rsid w:val="00754734"/>
    <w:rsid w:val="007862BE"/>
    <w:rsid w:val="00791FB7"/>
    <w:rsid w:val="007D64BF"/>
    <w:rsid w:val="007E63A0"/>
    <w:rsid w:val="00842848"/>
    <w:rsid w:val="00860511"/>
    <w:rsid w:val="0086366A"/>
    <w:rsid w:val="008C548E"/>
    <w:rsid w:val="008F5602"/>
    <w:rsid w:val="009201E3"/>
    <w:rsid w:val="00937F79"/>
    <w:rsid w:val="0096279F"/>
    <w:rsid w:val="00985453"/>
    <w:rsid w:val="00992C5B"/>
    <w:rsid w:val="009A2286"/>
    <w:rsid w:val="009A51EE"/>
    <w:rsid w:val="00A044A7"/>
    <w:rsid w:val="00A722F0"/>
    <w:rsid w:val="00AF709F"/>
    <w:rsid w:val="00B4342C"/>
    <w:rsid w:val="00B44027"/>
    <w:rsid w:val="00B90AEE"/>
    <w:rsid w:val="00BE648B"/>
    <w:rsid w:val="00C019FD"/>
    <w:rsid w:val="00C72B7A"/>
    <w:rsid w:val="00C72FDF"/>
    <w:rsid w:val="00C748D7"/>
    <w:rsid w:val="00CB22F9"/>
    <w:rsid w:val="00CC38FC"/>
    <w:rsid w:val="00CF7B09"/>
    <w:rsid w:val="00D207BE"/>
    <w:rsid w:val="00D4515F"/>
    <w:rsid w:val="00D47A4F"/>
    <w:rsid w:val="00D65434"/>
    <w:rsid w:val="00D8107A"/>
    <w:rsid w:val="00D8525C"/>
    <w:rsid w:val="00D9114A"/>
    <w:rsid w:val="00DA7038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  <w:rsid w:val="00FC5F36"/>
    <w:rsid w:val="00FD0AB1"/>
    <w:rsid w:val="00FE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A9D18"/>
  <w15:docId w15:val="{05D0150F-EDFD-4A51-A7DA-733E3BA24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9A5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1EE"/>
  </w:style>
  <w:style w:type="paragraph" w:styleId="NormalnyWeb">
    <w:name w:val="Normal (Web)"/>
    <w:basedOn w:val="Normalny"/>
    <w:uiPriority w:val="99"/>
    <w:unhideWhenUsed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uiPriority w:val="99"/>
    <w:semiHidden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59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342BBD-04DA-4673-A280-92BF65A47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Michał Pękala</cp:lastModifiedBy>
  <cp:revision>2</cp:revision>
  <cp:lastPrinted>2022-10-25T09:55:00Z</cp:lastPrinted>
  <dcterms:created xsi:type="dcterms:W3CDTF">2022-10-25T09:55:00Z</dcterms:created>
  <dcterms:modified xsi:type="dcterms:W3CDTF">2022-10-25T09:55:00Z</dcterms:modified>
</cp:coreProperties>
</file>