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910C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10C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910CF">
        <w:rPr>
          <w:sz w:val="22"/>
          <w:szCs w:val="22"/>
        </w:rPr>
        <w:t>2022-10-12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910CF" w:rsidRPr="00A910CF" w:rsidRDefault="00A910CF" w:rsidP="00FB7F50">
      <w:pPr>
        <w:spacing w:after="40"/>
        <w:rPr>
          <w:b/>
          <w:bCs/>
          <w:sz w:val="22"/>
          <w:szCs w:val="22"/>
        </w:rPr>
      </w:pPr>
      <w:r w:rsidRPr="00A910CF">
        <w:rPr>
          <w:b/>
          <w:bCs/>
          <w:sz w:val="22"/>
          <w:szCs w:val="22"/>
        </w:rPr>
        <w:t>Politechnika Rzeszowska</w:t>
      </w:r>
    </w:p>
    <w:p w:rsidR="00FB7F50" w:rsidRPr="002245BE" w:rsidRDefault="00A910CF" w:rsidP="00FB7F50">
      <w:pPr>
        <w:spacing w:after="40"/>
        <w:rPr>
          <w:b/>
          <w:bCs/>
          <w:sz w:val="22"/>
          <w:szCs w:val="22"/>
        </w:rPr>
      </w:pPr>
      <w:r w:rsidRPr="00A910CF">
        <w:rPr>
          <w:b/>
          <w:bCs/>
          <w:sz w:val="22"/>
          <w:szCs w:val="22"/>
        </w:rPr>
        <w:t>Dział Zamówień Publicznych</w:t>
      </w:r>
    </w:p>
    <w:p w:rsidR="00FB7F50" w:rsidRPr="002245BE" w:rsidRDefault="00A910CF" w:rsidP="00FB7F50">
      <w:pPr>
        <w:rPr>
          <w:sz w:val="22"/>
          <w:szCs w:val="22"/>
        </w:rPr>
      </w:pPr>
      <w:r w:rsidRPr="00A910C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910CF">
        <w:rPr>
          <w:sz w:val="22"/>
          <w:szCs w:val="22"/>
        </w:rPr>
        <w:t>12</w:t>
      </w:r>
    </w:p>
    <w:p w:rsidR="00FB7F50" w:rsidRPr="002245BE" w:rsidRDefault="00A910CF" w:rsidP="00FB7F50">
      <w:pPr>
        <w:rPr>
          <w:sz w:val="22"/>
          <w:szCs w:val="22"/>
        </w:rPr>
      </w:pPr>
      <w:r w:rsidRPr="00A910C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910C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910CF" w:rsidRPr="00607F9B" w:rsidTr="0043524B">
        <w:trPr>
          <w:trHeight w:val="638"/>
        </w:trPr>
        <w:tc>
          <w:tcPr>
            <w:tcW w:w="959" w:type="dxa"/>
            <w:shd w:val="clear" w:color="auto" w:fill="auto"/>
          </w:tcPr>
          <w:p w:rsidR="00A910CF" w:rsidRPr="00607F9B" w:rsidRDefault="00A910CF" w:rsidP="004352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10CF" w:rsidRPr="00607F9B" w:rsidRDefault="00A910CF" w:rsidP="004352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910C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10CF">
              <w:rPr>
                <w:b/>
                <w:bCs/>
                <w:sz w:val="22"/>
                <w:szCs w:val="22"/>
              </w:rPr>
              <w:t>Dostawa urządzenie do wizualizacji stanu procesu i urządzeń. Dostawa sterownika PLC wraz z modułami I/O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10CF">
              <w:rPr>
                <w:b/>
                <w:sz w:val="22"/>
                <w:szCs w:val="22"/>
              </w:rPr>
              <w:t>NA/O/251/2022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910CF" w:rsidRPr="00A910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910CF" w:rsidRPr="00A910CF">
        <w:rPr>
          <w:b/>
          <w:sz w:val="22"/>
          <w:szCs w:val="22"/>
        </w:rPr>
        <w:t>Politechnika Rzeszowska</w:t>
      </w:r>
    </w:p>
    <w:p w:rsidR="008642B3" w:rsidRDefault="00A910C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910C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910CF">
        <w:rPr>
          <w:sz w:val="22"/>
          <w:szCs w:val="22"/>
        </w:rPr>
        <w:t xml:space="preserve">(t.j. Dz.U. </w:t>
      </w:r>
      <w:proofErr w:type="gramStart"/>
      <w:r w:rsidRPr="00A910CF">
        <w:rPr>
          <w:sz w:val="22"/>
          <w:szCs w:val="22"/>
        </w:rPr>
        <w:t>z</w:t>
      </w:r>
      <w:proofErr w:type="gramEnd"/>
      <w:r w:rsidRPr="00A910CF">
        <w:rPr>
          <w:sz w:val="22"/>
          <w:szCs w:val="22"/>
        </w:rPr>
        <w:t xml:space="preserve"> 2021r. poz. 1129 z późn. </w:t>
      </w:r>
      <w:proofErr w:type="gramStart"/>
      <w:r w:rsidRPr="00A910CF">
        <w:rPr>
          <w:sz w:val="22"/>
          <w:szCs w:val="22"/>
        </w:rPr>
        <w:t>zm</w:t>
      </w:r>
      <w:proofErr w:type="gramEnd"/>
      <w:r w:rsidRPr="00A910CF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910CF" w:rsidTr="0043524B">
        <w:trPr>
          <w:cantSplit/>
        </w:trPr>
        <w:tc>
          <w:tcPr>
            <w:tcW w:w="9498" w:type="dxa"/>
          </w:tcPr>
          <w:p w:rsidR="00A910CF" w:rsidRPr="00D26ED6" w:rsidRDefault="00A910CF" w:rsidP="0043524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910CF">
              <w:rPr>
                <w:b/>
                <w:sz w:val="22"/>
                <w:szCs w:val="22"/>
              </w:rPr>
              <w:t>ELTRON spółka z ograniczoną odpowiedzialnością Sp.k.</w:t>
            </w:r>
          </w:p>
          <w:p w:rsidR="00A910CF" w:rsidRPr="009F0E5C" w:rsidRDefault="00A910CF" w:rsidP="0043524B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A910CF">
              <w:rPr>
                <w:bCs/>
                <w:sz w:val="22"/>
                <w:szCs w:val="22"/>
              </w:rPr>
              <w:t>ul</w:t>
            </w:r>
            <w:proofErr w:type="gramEnd"/>
            <w:r w:rsidRPr="00A910CF">
              <w:rPr>
                <w:bCs/>
                <w:sz w:val="22"/>
                <w:szCs w:val="22"/>
              </w:rPr>
              <w:t>. Brodzka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10CF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910CF" w:rsidRPr="009F0E5C" w:rsidRDefault="00A910CF" w:rsidP="0043524B">
            <w:pPr>
              <w:jc w:val="both"/>
              <w:rPr>
                <w:bCs/>
                <w:sz w:val="22"/>
                <w:szCs w:val="22"/>
              </w:rPr>
            </w:pPr>
            <w:r w:rsidRPr="00A910CF">
              <w:rPr>
                <w:bCs/>
                <w:sz w:val="22"/>
                <w:szCs w:val="22"/>
              </w:rPr>
              <w:t>54-103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10CF">
              <w:rPr>
                <w:bCs/>
                <w:sz w:val="22"/>
                <w:szCs w:val="22"/>
              </w:rPr>
              <w:t>Wrocław</w:t>
            </w:r>
          </w:p>
          <w:p w:rsidR="00A910CF" w:rsidRDefault="00A910CF" w:rsidP="004352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910CF" w:rsidRPr="00211A34" w:rsidRDefault="00A910CF" w:rsidP="004352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910C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910CF">
              <w:rPr>
                <w:sz w:val="22"/>
                <w:szCs w:val="22"/>
              </w:rPr>
              <w:t>Dostawa sterownika PLC wraz z modułami I/O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910CF">
              <w:rPr>
                <w:b/>
                <w:sz w:val="22"/>
                <w:szCs w:val="22"/>
              </w:rPr>
              <w:t xml:space="preserve">13 041.69 </w:t>
            </w:r>
            <w:proofErr w:type="gramStart"/>
            <w:r w:rsidRPr="00A910CF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910CF" w:rsidRPr="00D26ED6" w:rsidRDefault="00A910CF" w:rsidP="004352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910CF" w:rsidRDefault="00A910CF" w:rsidP="0043524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10CF">
              <w:t>Zamawiający wybrał najkorzystniejszą ofertę zgodnie z kryterium oceny ofert określonym w ogłoszeniu o zamówieniu, cena oferty - 100%</w:t>
            </w:r>
          </w:p>
        </w:tc>
      </w:tr>
    </w:tbl>
    <w:p w:rsidR="00534BE8" w:rsidRDefault="00534BE8" w:rsidP="00534BE8">
      <w:pPr>
        <w:spacing w:before="480" w:after="480"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Zadanie 1 zostało unieważnione z powodu braku ofert </w:t>
      </w:r>
    </w:p>
    <w:p w:rsidR="00534BE8" w:rsidRDefault="00534BE8" w:rsidP="00534BE8">
      <w:pPr>
        <w:spacing w:before="480" w:after="480" w:line="360" w:lineRule="auto"/>
        <w:rPr>
          <w:i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EBE" w:rsidRDefault="00065EBE">
      <w:r>
        <w:separator/>
      </w:r>
    </w:p>
  </w:endnote>
  <w:endnote w:type="continuationSeparator" w:id="0">
    <w:p w:rsidR="00065EBE" w:rsidRDefault="00065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EBE" w:rsidRDefault="00065EBE">
      <w:r>
        <w:separator/>
      </w:r>
    </w:p>
  </w:footnote>
  <w:footnote w:type="continuationSeparator" w:id="0">
    <w:p w:rsidR="00065EBE" w:rsidRDefault="00065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EBE"/>
    <w:rsid w:val="00022322"/>
    <w:rsid w:val="00042497"/>
    <w:rsid w:val="00065EBE"/>
    <w:rsid w:val="000C1E6F"/>
    <w:rsid w:val="000E4E56"/>
    <w:rsid w:val="001A1468"/>
    <w:rsid w:val="001B7815"/>
    <w:rsid w:val="00211A34"/>
    <w:rsid w:val="0025336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4BE8"/>
    <w:rsid w:val="0053623E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0CF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46346-3D40-4360-A91B-B7971B8C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2022-10-12T06:28:00Z</cp:lastPrinted>
  <dcterms:created xsi:type="dcterms:W3CDTF">2022-10-12T07:51:00Z</dcterms:created>
  <dcterms:modified xsi:type="dcterms:W3CDTF">2022-10-12T07:51:00Z</dcterms:modified>
</cp:coreProperties>
</file>