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930A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30A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930A3">
        <w:rPr>
          <w:sz w:val="22"/>
          <w:szCs w:val="22"/>
        </w:rPr>
        <w:t>2022-09-23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930A3" w:rsidRPr="00D930A3" w:rsidRDefault="00D930A3" w:rsidP="00FB7F50">
      <w:pPr>
        <w:spacing w:after="40"/>
        <w:rPr>
          <w:b/>
          <w:bCs/>
          <w:sz w:val="22"/>
          <w:szCs w:val="22"/>
        </w:rPr>
      </w:pPr>
      <w:r w:rsidRPr="00D930A3">
        <w:rPr>
          <w:b/>
          <w:bCs/>
          <w:sz w:val="22"/>
          <w:szCs w:val="22"/>
        </w:rPr>
        <w:t>Politechnika Rzeszowska</w:t>
      </w:r>
    </w:p>
    <w:p w:rsidR="00FB7F50" w:rsidRPr="002245BE" w:rsidRDefault="00D930A3" w:rsidP="00FB7F50">
      <w:pPr>
        <w:spacing w:after="40"/>
        <w:rPr>
          <w:b/>
          <w:bCs/>
          <w:sz w:val="22"/>
          <w:szCs w:val="22"/>
        </w:rPr>
      </w:pPr>
      <w:r w:rsidRPr="00D930A3">
        <w:rPr>
          <w:b/>
          <w:bCs/>
          <w:sz w:val="22"/>
          <w:szCs w:val="22"/>
        </w:rPr>
        <w:t>Dział Zamówień Publicznych</w:t>
      </w:r>
    </w:p>
    <w:p w:rsidR="00FB7F50" w:rsidRPr="002245BE" w:rsidRDefault="00D930A3" w:rsidP="00FB7F50">
      <w:pPr>
        <w:rPr>
          <w:sz w:val="22"/>
          <w:szCs w:val="22"/>
        </w:rPr>
      </w:pPr>
      <w:r w:rsidRPr="00D930A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930A3">
        <w:rPr>
          <w:sz w:val="22"/>
          <w:szCs w:val="22"/>
        </w:rPr>
        <w:t>12</w:t>
      </w:r>
    </w:p>
    <w:p w:rsidR="00FB7F50" w:rsidRPr="002245BE" w:rsidRDefault="00D930A3" w:rsidP="00FB7F50">
      <w:pPr>
        <w:rPr>
          <w:sz w:val="22"/>
          <w:szCs w:val="22"/>
        </w:rPr>
      </w:pPr>
      <w:r w:rsidRPr="00D930A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930A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930A3" w:rsidRPr="00607F9B" w:rsidTr="0046250E">
        <w:trPr>
          <w:trHeight w:val="638"/>
        </w:trPr>
        <w:tc>
          <w:tcPr>
            <w:tcW w:w="959" w:type="dxa"/>
            <w:shd w:val="clear" w:color="auto" w:fill="auto"/>
          </w:tcPr>
          <w:p w:rsidR="00D930A3" w:rsidRPr="00607F9B" w:rsidRDefault="00D930A3" w:rsidP="004625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30A3" w:rsidRPr="00607F9B" w:rsidRDefault="00D930A3" w:rsidP="004625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30A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30A3">
              <w:rPr>
                <w:b/>
                <w:bCs/>
                <w:sz w:val="22"/>
                <w:szCs w:val="22"/>
              </w:rPr>
              <w:t>Dostawa zestawu do cyfrowego pomiaru i rejestracji przepływu strumieni ciepła w przegrodach budowlanych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30A3">
              <w:rPr>
                <w:b/>
                <w:sz w:val="22"/>
                <w:szCs w:val="22"/>
              </w:rPr>
              <w:t>NA/O/236/2022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930A3" w:rsidRPr="00D930A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930A3" w:rsidRPr="00D930A3">
        <w:rPr>
          <w:b/>
          <w:sz w:val="22"/>
          <w:szCs w:val="22"/>
        </w:rPr>
        <w:t>Politechnika Rzeszowska</w:t>
      </w:r>
    </w:p>
    <w:p w:rsidR="008642B3" w:rsidRDefault="00D930A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930A3">
        <w:rPr>
          <w:b/>
          <w:sz w:val="22"/>
          <w:szCs w:val="22"/>
        </w:rPr>
        <w:t>Dział Zamówień Publicznych</w:t>
      </w:r>
      <w:r w:rsidR="00F439FE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30A3" w:rsidTr="0046250E">
        <w:trPr>
          <w:cantSplit/>
        </w:trPr>
        <w:tc>
          <w:tcPr>
            <w:tcW w:w="10150" w:type="dxa"/>
          </w:tcPr>
          <w:p w:rsidR="00D930A3" w:rsidRPr="00D26ED6" w:rsidRDefault="00D930A3" w:rsidP="004625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930A3">
              <w:rPr>
                <w:b/>
                <w:sz w:val="22"/>
                <w:szCs w:val="22"/>
              </w:rPr>
              <w:t>ALITECH Sp. z o.o.</w:t>
            </w:r>
          </w:p>
          <w:p w:rsidR="00D930A3" w:rsidRPr="009F0E5C" w:rsidRDefault="00D930A3" w:rsidP="0046250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930A3">
              <w:rPr>
                <w:bCs/>
                <w:sz w:val="22"/>
                <w:szCs w:val="22"/>
              </w:rPr>
              <w:t>Stobrawska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30A3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930A3" w:rsidRPr="009F0E5C" w:rsidRDefault="00D930A3" w:rsidP="0046250E">
            <w:pPr>
              <w:jc w:val="both"/>
              <w:rPr>
                <w:bCs/>
                <w:sz w:val="22"/>
                <w:szCs w:val="22"/>
              </w:rPr>
            </w:pPr>
            <w:r w:rsidRPr="00D930A3">
              <w:rPr>
                <w:bCs/>
                <w:sz w:val="22"/>
                <w:szCs w:val="22"/>
              </w:rPr>
              <w:t>54-211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930A3">
              <w:rPr>
                <w:bCs/>
                <w:sz w:val="22"/>
                <w:szCs w:val="22"/>
              </w:rPr>
              <w:t>Wrocław</w:t>
            </w:r>
          </w:p>
          <w:p w:rsidR="00D930A3" w:rsidRPr="00D26ED6" w:rsidRDefault="00D930A3" w:rsidP="004625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930A3" w:rsidRPr="00D26ED6" w:rsidRDefault="00D930A3" w:rsidP="004625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930A3">
              <w:rPr>
                <w:sz w:val="22"/>
                <w:szCs w:val="22"/>
              </w:rPr>
              <w:t>Dostawa zestawu do cyfrowego pomiaru i rejestracji przepływu strumieni ciepła w przegrodach budowlanych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930A3">
              <w:rPr>
                <w:b/>
                <w:sz w:val="22"/>
                <w:szCs w:val="22"/>
              </w:rPr>
              <w:t>52 233.06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930A3" w:rsidRPr="00D26ED6" w:rsidRDefault="00D930A3" w:rsidP="004625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930A3" w:rsidRDefault="00D930A3" w:rsidP="004625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930A3">
              <w:t>Oferta zgodna z warunkami Zamówienia.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765D2E" w:rsidRPr="00765D2E" w:rsidTr="004968FA">
        <w:tc>
          <w:tcPr>
            <w:tcW w:w="993" w:type="dxa"/>
            <w:shd w:val="clear" w:color="auto" w:fill="auto"/>
            <w:vAlign w:val="center"/>
          </w:tcPr>
          <w:p w:rsidR="00765D2E" w:rsidRPr="00765D2E" w:rsidRDefault="00765D2E" w:rsidP="0046250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65D2E" w:rsidRPr="00765D2E" w:rsidRDefault="00765D2E" w:rsidP="0046250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65D2E" w:rsidRPr="00765D2E" w:rsidRDefault="00765D2E" w:rsidP="0046250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Cena oferty</w:t>
            </w:r>
          </w:p>
        </w:tc>
      </w:tr>
      <w:tr w:rsidR="00765D2E" w:rsidRPr="00765D2E" w:rsidTr="004968FA">
        <w:tc>
          <w:tcPr>
            <w:tcW w:w="993" w:type="dxa"/>
            <w:shd w:val="clear" w:color="auto" w:fill="auto"/>
            <w:vAlign w:val="center"/>
          </w:tcPr>
          <w:p w:rsidR="00765D2E" w:rsidRPr="00765D2E" w:rsidRDefault="00765D2E" w:rsidP="0046250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65D2E" w:rsidRPr="00765D2E" w:rsidRDefault="00765D2E" w:rsidP="0046250E">
            <w:pPr>
              <w:spacing w:before="80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ALITECH Sp. z o.o.</w:t>
            </w:r>
          </w:p>
          <w:p w:rsidR="00765D2E" w:rsidRPr="00765D2E" w:rsidRDefault="00765D2E" w:rsidP="0046250E">
            <w:pPr>
              <w:rPr>
                <w:sz w:val="22"/>
                <w:szCs w:val="22"/>
              </w:rPr>
            </w:pPr>
            <w:proofErr w:type="spellStart"/>
            <w:r w:rsidRPr="00765D2E">
              <w:rPr>
                <w:sz w:val="22"/>
                <w:szCs w:val="22"/>
              </w:rPr>
              <w:t>Stobrawska</w:t>
            </w:r>
            <w:proofErr w:type="spellEnd"/>
            <w:r w:rsidRPr="00765D2E">
              <w:rPr>
                <w:sz w:val="22"/>
                <w:szCs w:val="22"/>
              </w:rPr>
              <w:t xml:space="preserve"> 30 </w:t>
            </w:r>
          </w:p>
          <w:p w:rsidR="00765D2E" w:rsidRPr="00765D2E" w:rsidRDefault="00765D2E" w:rsidP="0046250E">
            <w:pPr>
              <w:spacing w:after="80"/>
              <w:jc w:val="both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54-211 Wrocław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65D2E" w:rsidRPr="00765D2E" w:rsidRDefault="00765D2E" w:rsidP="0046250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5D2E">
              <w:rPr>
                <w:sz w:val="22"/>
                <w:szCs w:val="22"/>
              </w:rPr>
              <w:t>52 233.06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765D2E" w:rsidRDefault="00B464D3" w:rsidP="00765D2E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765D2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414" w:rsidRDefault="00A92414">
      <w:r>
        <w:separator/>
      </w:r>
    </w:p>
  </w:endnote>
  <w:endnote w:type="continuationSeparator" w:id="0">
    <w:p w:rsidR="00A92414" w:rsidRDefault="00A9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414" w:rsidRDefault="00A92414">
      <w:r>
        <w:separator/>
      </w:r>
    </w:p>
  </w:footnote>
  <w:footnote w:type="continuationSeparator" w:id="0">
    <w:p w:rsidR="00A92414" w:rsidRDefault="00A92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41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68F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5D2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2414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30A3"/>
    <w:rsid w:val="00E30B2D"/>
    <w:rsid w:val="00E62859"/>
    <w:rsid w:val="00E85D70"/>
    <w:rsid w:val="00F33C66"/>
    <w:rsid w:val="00F439F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C5704-D546-4DA5-A8DC-667519E4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2022-09-23T08:11:00Z</dcterms:created>
  <dcterms:modified xsi:type="dcterms:W3CDTF">2022-09-23T08:12:00Z</dcterms:modified>
</cp:coreProperties>
</file>