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C317" w14:textId="77777777" w:rsidR="00DA2A7E" w:rsidRPr="003261E7" w:rsidRDefault="00AB505F" w:rsidP="00B1543B">
      <w:pPr>
        <w:spacing w:after="240" w:line="276" w:lineRule="auto"/>
        <w:jc w:val="right"/>
        <w:rPr>
          <w:sz w:val="22"/>
          <w:szCs w:val="22"/>
        </w:rPr>
      </w:pPr>
      <w:r w:rsidRPr="00AB505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AB505F">
        <w:rPr>
          <w:sz w:val="22"/>
          <w:szCs w:val="22"/>
        </w:rPr>
        <w:t>2022-09-21</w:t>
      </w:r>
    </w:p>
    <w:p w14:paraId="43A20C31" w14:textId="77777777" w:rsidR="00DA2A7E" w:rsidRPr="003261E7" w:rsidRDefault="00DA2A7E" w:rsidP="00B1543B">
      <w:pPr>
        <w:spacing w:after="240" w:line="276" w:lineRule="auto"/>
        <w:rPr>
          <w:sz w:val="22"/>
          <w:szCs w:val="22"/>
        </w:rPr>
      </w:pPr>
    </w:p>
    <w:p w14:paraId="3ABA8E8A" w14:textId="77777777" w:rsidR="00AB505F" w:rsidRPr="00AB505F" w:rsidRDefault="00AB505F" w:rsidP="00B1543B">
      <w:pPr>
        <w:spacing w:after="40" w:line="276" w:lineRule="auto"/>
        <w:rPr>
          <w:b/>
          <w:bCs/>
          <w:sz w:val="22"/>
          <w:szCs w:val="22"/>
        </w:rPr>
      </w:pPr>
      <w:r w:rsidRPr="00AB505F">
        <w:rPr>
          <w:b/>
          <w:bCs/>
          <w:sz w:val="22"/>
          <w:szCs w:val="22"/>
        </w:rPr>
        <w:t>Politechnika Rzeszowska</w:t>
      </w:r>
    </w:p>
    <w:p w14:paraId="21FB1CB3" w14:textId="77777777" w:rsidR="00DA2A7E" w:rsidRPr="003261E7" w:rsidRDefault="00AB505F" w:rsidP="00B1543B">
      <w:pPr>
        <w:spacing w:after="40" w:line="276" w:lineRule="auto"/>
        <w:rPr>
          <w:b/>
          <w:bCs/>
          <w:sz w:val="22"/>
          <w:szCs w:val="22"/>
        </w:rPr>
      </w:pPr>
      <w:r w:rsidRPr="00AB505F">
        <w:rPr>
          <w:b/>
          <w:bCs/>
          <w:sz w:val="22"/>
          <w:szCs w:val="22"/>
        </w:rPr>
        <w:t>Dział Zamówień Publicznych</w:t>
      </w:r>
    </w:p>
    <w:p w14:paraId="3988CD54" w14:textId="77777777" w:rsidR="00DA2A7E" w:rsidRPr="003261E7" w:rsidRDefault="00AB505F" w:rsidP="00B1543B">
      <w:pPr>
        <w:spacing w:line="276" w:lineRule="auto"/>
        <w:rPr>
          <w:sz w:val="22"/>
          <w:szCs w:val="22"/>
        </w:rPr>
      </w:pPr>
      <w:r w:rsidRPr="00AB505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AB505F">
        <w:rPr>
          <w:sz w:val="22"/>
          <w:szCs w:val="22"/>
        </w:rPr>
        <w:t>12</w:t>
      </w:r>
    </w:p>
    <w:p w14:paraId="5039E23C" w14:textId="77777777" w:rsidR="00DA2A7E" w:rsidRPr="003261E7" w:rsidRDefault="00AB505F" w:rsidP="00B1543B">
      <w:pPr>
        <w:spacing w:line="276" w:lineRule="auto"/>
        <w:rPr>
          <w:sz w:val="22"/>
          <w:szCs w:val="22"/>
        </w:rPr>
      </w:pPr>
      <w:r w:rsidRPr="00AB505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AB505F">
        <w:rPr>
          <w:sz w:val="22"/>
          <w:szCs w:val="22"/>
        </w:rPr>
        <w:t>Rzeszów</w:t>
      </w:r>
    </w:p>
    <w:p w14:paraId="57A90604" w14:textId="77777777" w:rsidR="00DA2A7E" w:rsidRPr="003261E7" w:rsidRDefault="00DA2A7E" w:rsidP="00B1543B">
      <w:pPr>
        <w:spacing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A58A8B7" w14:textId="77777777" w:rsidR="00DA2A7E" w:rsidRPr="003261E7" w:rsidRDefault="00DA2A7E" w:rsidP="00B1543B">
      <w:pPr>
        <w:spacing w:after="480"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64D1F1E" w14:textId="77777777" w:rsidR="00DA2A7E" w:rsidRPr="003261E7" w:rsidRDefault="00DA2A7E" w:rsidP="00B1543B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7AF82EF" w14:textId="77777777" w:rsidR="00DA2A7E" w:rsidRPr="003261E7" w:rsidRDefault="00DA2A7E" w:rsidP="00B1543B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33EFE25" w14:textId="77777777" w:rsidR="00DA2A7E" w:rsidRPr="003261E7" w:rsidRDefault="00DA2A7E" w:rsidP="00B1543B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A87376" w14:textId="77777777" w:rsidR="00DA2A7E" w:rsidRPr="003261E7" w:rsidRDefault="00DA2A7E" w:rsidP="00B1543B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AB505F" w:rsidRPr="00B1543B" w14:paraId="3FFDE53E" w14:textId="77777777" w:rsidTr="00A21ABA">
        <w:trPr>
          <w:trHeight w:val="638"/>
        </w:trPr>
        <w:tc>
          <w:tcPr>
            <w:tcW w:w="959" w:type="dxa"/>
            <w:shd w:val="clear" w:color="auto" w:fill="auto"/>
          </w:tcPr>
          <w:p w14:paraId="33623B2E" w14:textId="77777777" w:rsidR="00AB505F" w:rsidRPr="00B1543B" w:rsidRDefault="00AB505F" w:rsidP="00B1543B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B1543B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851EDD" w14:textId="77777777" w:rsidR="00AB505F" w:rsidRPr="00B1543B" w:rsidRDefault="00AB505F" w:rsidP="00B1543B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B1543B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B1543B">
              <w:rPr>
                <w:sz w:val="24"/>
                <w:szCs w:val="24"/>
              </w:rPr>
              <w:t>uproszczone (pozaustawowe)</w:t>
            </w:r>
            <w:r w:rsidRPr="00B1543B">
              <w:rPr>
                <w:b/>
                <w:sz w:val="24"/>
                <w:szCs w:val="24"/>
              </w:rPr>
              <w:t xml:space="preserve"> </w:t>
            </w:r>
            <w:r w:rsidRPr="00B1543B">
              <w:rPr>
                <w:bCs/>
                <w:sz w:val="24"/>
                <w:szCs w:val="24"/>
              </w:rPr>
              <w:t>na</w:t>
            </w:r>
            <w:r w:rsidRPr="00B1543B">
              <w:rPr>
                <w:b/>
                <w:sz w:val="24"/>
                <w:szCs w:val="24"/>
              </w:rPr>
              <w:t xml:space="preserve"> </w:t>
            </w:r>
            <w:r w:rsidRPr="00B1543B">
              <w:rPr>
                <w:bCs/>
                <w:sz w:val="24"/>
                <w:szCs w:val="24"/>
              </w:rPr>
              <w:t>”</w:t>
            </w:r>
            <w:r w:rsidRPr="00B1543B">
              <w:rPr>
                <w:b/>
                <w:bCs/>
                <w:sz w:val="24"/>
                <w:szCs w:val="24"/>
              </w:rPr>
              <w:t>Dostawa tablicy graficznej wyników sportowych. Dostawa projektora</w:t>
            </w:r>
            <w:r w:rsidRPr="00B1543B">
              <w:rPr>
                <w:bCs/>
                <w:sz w:val="24"/>
                <w:szCs w:val="24"/>
              </w:rPr>
              <w:t>”</w:t>
            </w:r>
            <w:r w:rsidRPr="00B1543B">
              <w:rPr>
                <w:b/>
                <w:sz w:val="24"/>
                <w:szCs w:val="24"/>
              </w:rPr>
              <w:t xml:space="preserve"> </w:t>
            </w:r>
            <w:r w:rsidRPr="00B1543B">
              <w:rPr>
                <w:bCs/>
                <w:sz w:val="24"/>
                <w:szCs w:val="24"/>
              </w:rPr>
              <w:t>– znak sprawy</w:t>
            </w:r>
            <w:r w:rsidRPr="00B1543B">
              <w:rPr>
                <w:b/>
                <w:sz w:val="24"/>
                <w:szCs w:val="24"/>
              </w:rPr>
              <w:t xml:space="preserve"> </w:t>
            </w:r>
            <w:r w:rsidRPr="00B1543B">
              <w:rPr>
                <w:b/>
                <w:sz w:val="24"/>
                <w:szCs w:val="24"/>
              </w:rPr>
              <w:t>NA/O/244/2022</w:t>
            </w:r>
            <w:r w:rsidRPr="00B1543B">
              <w:rPr>
                <w:bCs/>
                <w:sz w:val="24"/>
                <w:szCs w:val="24"/>
              </w:rPr>
              <w:t>.</w:t>
            </w:r>
          </w:p>
        </w:tc>
      </w:tr>
    </w:tbl>
    <w:p w14:paraId="0A505704" w14:textId="77777777" w:rsidR="00AB505F" w:rsidRPr="00B1543B" w:rsidRDefault="00DA2A7E" w:rsidP="00B1543B">
      <w:pPr>
        <w:spacing w:before="480" w:after="120" w:line="276" w:lineRule="auto"/>
        <w:jc w:val="both"/>
        <w:rPr>
          <w:b/>
          <w:sz w:val="24"/>
          <w:szCs w:val="24"/>
        </w:rPr>
      </w:pPr>
      <w:r w:rsidRPr="00B1543B">
        <w:rPr>
          <w:sz w:val="24"/>
          <w:szCs w:val="24"/>
        </w:rPr>
        <w:t xml:space="preserve">Zamawiający, </w:t>
      </w:r>
      <w:r w:rsidR="00AB505F" w:rsidRPr="00B1543B">
        <w:rPr>
          <w:b/>
          <w:sz w:val="24"/>
          <w:szCs w:val="24"/>
        </w:rPr>
        <w:t>Politechnika Rzeszowska</w:t>
      </w:r>
    </w:p>
    <w:p w14:paraId="4726DF9D" w14:textId="5059A127" w:rsidR="00DA2A7E" w:rsidRPr="00B1543B" w:rsidRDefault="00AB505F" w:rsidP="00B1543B">
      <w:pPr>
        <w:spacing w:before="480" w:after="120" w:line="276" w:lineRule="auto"/>
        <w:jc w:val="both"/>
        <w:rPr>
          <w:sz w:val="24"/>
          <w:szCs w:val="24"/>
        </w:rPr>
      </w:pPr>
      <w:r w:rsidRPr="00B1543B">
        <w:rPr>
          <w:b/>
          <w:sz w:val="24"/>
          <w:szCs w:val="24"/>
        </w:rPr>
        <w:t>Dział Zamówień Publicznych</w:t>
      </w:r>
      <w:r w:rsidR="00B1543B">
        <w:rPr>
          <w:sz w:val="24"/>
          <w:szCs w:val="24"/>
        </w:rPr>
        <w:t xml:space="preserve"> </w:t>
      </w:r>
      <w:r w:rsidR="00DA2A7E" w:rsidRPr="00B1543B">
        <w:rPr>
          <w:sz w:val="24"/>
          <w:szCs w:val="24"/>
        </w:rPr>
        <w:t>zawiadamia, że unieważnia postępowanie o udzielenie zamówienia publicznego.</w:t>
      </w:r>
    </w:p>
    <w:p w14:paraId="7C2071BA" w14:textId="6348C9DF" w:rsidR="00DA2A7E" w:rsidRPr="00B1543B" w:rsidRDefault="00DA2A7E" w:rsidP="00B1543B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B1543B">
        <w:rPr>
          <w:rFonts w:ascii="Times New Roman" w:hAnsi="Times New Roman"/>
          <w:sz w:val="24"/>
          <w:szCs w:val="24"/>
        </w:rPr>
        <w:t>Uzasadnienie</w:t>
      </w:r>
      <w:r w:rsidRPr="00B1543B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03B7D45A" w14:textId="4ABB7BE4" w:rsidR="00DA2A7E" w:rsidRPr="00B1543B" w:rsidRDefault="00AB505F" w:rsidP="00B1543B">
      <w:pPr>
        <w:spacing w:after="480" w:line="276" w:lineRule="auto"/>
        <w:jc w:val="both"/>
        <w:rPr>
          <w:sz w:val="24"/>
          <w:szCs w:val="24"/>
        </w:rPr>
      </w:pPr>
      <w:r w:rsidRPr="00B1543B">
        <w:rPr>
          <w:sz w:val="24"/>
          <w:szCs w:val="24"/>
        </w:rPr>
        <w:t>W zadaniu częściowym nr 2 - dostawa projektora w terminie wyznaczonym przez Zamawiającego nie wpłynęła żadna oferta</w:t>
      </w:r>
    </w:p>
    <w:p w14:paraId="3E5A23D6" w14:textId="77777777" w:rsidR="00DA2A7E" w:rsidRPr="003261E7" w:rsidRDefault="00DA2A7E" w:rsidP="00B1543B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231DA9DA" w14:textId="77777777" w:rsidR="00DA2A7E" w:rsidRPr="003261E7" w:rsidRDefault="00DA2A7E" w:rsidP="00B1543B">
      <w:pPr>
        <w:spacing w:line="276" w:lineRule="auto"/>
        <w:jc w:val="right"/>
        <w:rPr>
          <w:sz w:val="22"/>
          <w:szCs w:val="22"/>
        </w:rPr>
      </w:pPr>
    </w:p>
    <w:p w14:paraId="47FA5442" w14:textId="77777777" w:rsidR="00020DF5" w:rsidRPr="00DA2A7E" w:rsidRDefault="00020DF5" w:rsidP="00B1543B">
      <w:pPr>
        <w:spacing w:line="276" w:lineRule="auto"/>
      </w:pP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1A09A" w14:textId="77777777" w:rsidR="000402DC" w:rsidRDefault="000402DC">
      <w:r>
        <w:separator/>
      </w:r>
    </w:p>
  </w:endnote>
  <w:endnote w:type="continuationSeparator" w:id="0">
    <w:p w14:paraId="6A836416" w14:textId="77777777" w:rsidR="000402DC" w:rsidRDefault="0004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6F8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E535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9BC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866B87F">
        <v:line id="_x0000_s2049" style="position:absolute;left:0;text-align:left;z-index:251657728" from="-3.85pt,8.75pt" to="455.15pt,8.75pt"/>
      </w:pict>
    </w:r>
  </w:p>
  <w:p w14:paraId="021F3E7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FB78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FD264" w14:textId="77777777" w:rsidR="003F0CBE" w:rsidRDefault="003F0CBE">
    <w:pPr>
      <w:pStyle w:val="Stopka"/>
      <w:tabs>
        <w:tab w:val="clear" w:pos="4536"/>
      </w:tabs>
      <w:jc w:val="center"/>
    </w:pPr>
  </w:p>
  <w:p w14:paraId="3EC709F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38DD6" w14:textId="77777777" w:rsidR="000402DC" w:rsidRDefault="000402DC">
      <w:r>
        <w:separator/>
      </w:r>
    </w:p>
  </w:footnote>
  <w:footnote w:type="continuationSeparator" w:id="0">
    <w:p w14:paraId="2D652FAA" w14:textId="77777777" w:rsidR="000402DC" w:rsidRDefault="0004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6AAA" w14:textId="77777777" w:rsidR="00AB505F" w:rsidRDefault="00AB5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F4B1" w14:textId="77777777" w:rsidR="00AB505F" w:rsidRDefault="00AB5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CF18" w14:textId="77777777" w:rsidR="00AB505F" w:rsidRDefault="00AB50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2DC"/>
    <w:rsid w:val="00020DF5"/>
    <w:rsid w:val="000345C2"/>
    <w:rsid w:val="000402DC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B505F"/>
    <w:rsid w:val="00AF6582"/>
    <w:rsid w:val="00AF7988"/>
    <w:rsid w:val="00B1543B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9A3E45"/>
  <w15:chartTrackingRefBased/>
  <w15:docId w15:val="{2AE85D8C-A4D0-4E11-BB34-CD6E4D82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2022-09-21T11:52:00Z</dcterms:created>
  <dcterms:modified xsi:type="dcterms:W3CDTF">2022-09-21T11:52:00Z</dcterms:modified>
</cp:coreProperties>
</file>