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0642BD" w:rsidP="0078220C">
      <w:pPr>
        <w:spacing w:after="240"/>
        <w:jc w:val="right"/>
        <w:rPr>
          <w:sz w:val="22"/>
          <w:szCs w:val="22"/>
        </w:rPr>
      </w:pPr>
      <w:bookmarkStart w:id="0" w:name="_Hlk53520193"/>
      <w:r w:rsidRPr="000642B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0642BD">
        <w:rPr>
          <w:sz w:val="22"/>
          <w:szCs w:val="22"/>
        </w:rPr>
        <w:t>2022-09-12</w:t>
      </w:r>
    </w:p>
    <w:p w:rsidR="000642BD" w:rsidRPr="000642BD" w:rsidRDefault="000642BD" w:rsidP="00FB7F50">
      <w:pPr>
        <w:spacing w:after="40"/>
        <w:rPr>
          <w:b/>
          <w:bCs/>
          <w:sz w:val="22"/>
          <w:szCs w:val="22"/>
        </w:rPr>
      </w:pPr>
      <w:r w:rsidRPr="000642BD">
        <w:rPr>
          <w:b/>
          <w:bCs/>
          <w:sz w:val="22"/>
          <w:szCs w:val="22"/>
        </w:rPr>
        <w:t>Politechnika Rzeszowska</w:t>
      </w:r>
    </w:p>
    <w:p w:rsidR="00FB7F50" w:rsidRPr="002245BE" w:rsidRDefault="000642BD" w:rsidP="00FB7F50">
      <w:pPr>
        <w:spacing w:after="40"/>
        <w:rPr>
          <w:b/>
          <w:bCs/>
          <w:sz w:val="22"/>
          <w:szCs w:val="22"/>
        </w:rPr>
      </w:pPr>
      <w:r w:rsidRPr="000642BD">
        <w:rPr>
          <w:b/>
          <w:bCs/>
          <w:sz w:val="22"/>
          <w:szCs w:val="22"/>
        </w:rPr>
        <w:t>Dział Zamówień Publicznych</w:t>
      </w:r>
    </w:p>
    <w:p w:rsidR="00FB7F50" w:rsidRPr="002245BE" w:rsidRDefault="000642BD" w:rsidP="00FB7F50">
      <w:pPr>
        <w:rPr>
          <w:sz w:val="22"/>
          <w:szCs w:val="22"/>
        </w:rPr>
      </w:pPr>
      <w:r w:rsidRPr="000642B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642BD">
        <w:rPr>
          <w:sz w:val="22"/>
          <w:szCs w:val="22"/>
        </w:rPr>
        <w:t>12</w:t>
      </w:r>
    </w:p>
    <w:p w:rsidR="00FB7F50" w:rsidRPr="002245BE" w:rsidRDefault="000642BD" w:rsidP="00FB7F50">
      <w:pPr>
        <w:rPr>
          <w:sz w:val="22"/>
          <w:szCs w:val="22"/>
        </w:rPr>
      </w:pPr>
      <w:r w:rsidRPr="000642B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642BD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642BD" w:rsidRPr="00607F9B" w:rsidTr="00D9189F">
        <w:trPr>
          <w:trHeight w:val="638"/>
        </w:trPr>
        <w:tc>
          <w:tcPr>
            <w:tcW w:w="959" w:type="dxa"/>
            <w:shd w:val="clear" w:color="auto" w:fill="auto"/>
          </w:tcPr>
          <w:p w:rsidR="000642BD" w:rsidRPr="00607F9B" w:rsidRDefault="000642BD" w:rsidP="00D918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42BD" w:rsidRPr="00607F9B" w:rsidRDefault="000642BD" w:rsidP="00D918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0642B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78220C">
              <w:rPr>
                <w:b/>
                <w:bCs/>
                <w:sz w:val="22"/>
                <w:szCs w:val="22"/>
              </w:rPr>
              <w:t xml:space="preserve"> Dostawa</w:t>
            </w:r>
            <w:r w:rsidRPr="000642BD">
              <w:rPr>
                <w:b/>
                <w:bCs/>
                <w:sz w:val="22"/>
                <w:szCs w:val="22"/>
              </w:rPr>
              <w:t xml:space="preserve"> komory klimatycznej. Dostawa przecinarki taśmowej. Dostawa wiertarki przemysłowej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42BD">
              <w:rPr>
                <w:b/>
                <w:sz w:val="22"/>
                <w:szCs w:val="22"/>
              </w:rPr>
              <w:t>NA/O/230/2022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642BD" w:rsidRPr="000642BD" w:rsidRDefault="000642B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0642BD">
        <w:rPr>
          <w:b/>
          <w:sz w:val="22"/>
          <w:szCs w:val="22"/>
        </w:rPr>
        <w:t>Politechnika Rzeszowska</w:t>
      </w:r>
    </w:p>
    <w:p w:rsidR="008642B3" w:rsidRDefault="000642B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642B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642BD" w:rsidTr="00D9189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642BD" w:rsidRPr="00D26ED6" w:rsidRDefault="000642BD" w:rsidP="00D918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642BD">
              <w:rPr>
                <w:b/>
                <w:sz w:val="22"/>
                <w:szCs w:val="22"/>
              </w:rPr>
              <w:t>ToRoPoL</w:t>
            </w:r>
            <w:proofErr w:type="spellEnd"/>
            <w:r w:rsidRPr="000642BD">
              <w:rPr>
                <w:b/>
                <w:sz w:val="22"/>
                <w:szCs w:val="22"/>
              </w:rPr>
              <w:t xml:space="preserve"> Sp.z o.</w:t>
            </w:r>
            <w:proofErr w:type="gramStart"/>
            <w:r w:rsidRPr="000642BD">
              <w:rPr>
                <w:b/>
                <w:sz w:val="22"/>
                <w:szCs w:val="22"/>
              </w:rPr>
              <w:t>o</w:t>
            </w:r>
            <w:proofErr w:type="gramEnd"/>
            <w:r w:rsidRPr="000642BD">
              <w:rPr>
                <w:b/>
                <w:sz w:val="22"/>
                <w:szCs w:val="22"/>
              </w:rPr>
              <w:t>.</w:t>
            </w:r>
          </w:p>
          <w:p w:rsidR="000642BD" w:rsidRPr="009F0E5C" w:rsidRDefault="000642BD" w:rsidP="00D9189F">
            <w:pPr>
              <w:jc w:val="both"/>
              <w:rPr>
                <w:bCs/>
                <w:sz w:val="22"/>
                <w:szCs w:val="22"/>
              </w:rPr>
            </w:pPr>
            <w:r w:rsidRPr="000642BD">
              <w:rPr>
                <w:bCs/>
                <w:sz w:val="22"/>
                <w:szCs w:val="22"/>
              </w:rPr>
              <w:t>Czarna Droga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42BD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642BD" w:rsidRPr="009F0E5C" w:rsidRDefault="000642BD" w:rsidP="00D9189F">
            <w:pPr>
              <w:jc w:val="both"/>
              <w:rPr>
                <w:bCs/>
                <w:sz w:val="22"/>
                <w:szCs w:val="22"/>
              </w:rPr>
            </w:pPr>
            <w:r w:rsidRPr="000642BD">
              <w:rPr>
                <w:bCs/>
                <w:sz w:val="22"/>
                <w:szCs w:val="22"/>
              </w:rPr>
              <w:t>03-620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42BD">
              <w:rPr>
                <w:bCs/>
                <w:sz w:val="22"/>
                <w:szCs w:val="22"/>
              </w:rPr>
              <w:t>Warszawa</w:t>
            </w:r>
          </w:p>
          <w:p w:rsidR="000642BD" w:rsidRDefault="000642BD" w:rsidP="00D918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0642BD" w:rsidRPr="00211A34" w:rsidRDefault="000642BD" w:rsidP="00D918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642B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bookmarkStart w:id="1" w:name="_GoBack"/>
            <w:bookmarkEnd w:id="1"/>
            <w:proofErr w:type="gramStart"/>
            <w:r w:rsidRPr="000642BD">
              <w:rPr>
                <w:sz w:val="22"/>
                <w:szCs w:val="22"/>
              </w:rPr>
              <w:t>Dostawa  komory</w:t>
            </w:r>
            <w:proofErr w:type="gramEnd"/>
            <w:r w:rsidRPr="000642BD">
              <w:rPr>
                <w:sz w:val="22"/>
                <w:szCs w:val="22"/>
              </w:rPr>
              <w:t xml:space="preserve"> klimatycznej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642BD">
              <w:rPr>
                <w:b/>
                <w:sz w:val="22"/>
                <w:szCs w:val="22"/>
              </w:rPr>
              <w:t xml:space="preserve">57 625.50 </w:t>
            </w:r>
            <w:proofErr w:type="gramStart"/>
            <w:r w:rsidRPr="000642B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0642BD" w:rsidRPr="00D26ED6" w:rsidRDefault="000642BD" w:rsidP="00D918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642BD" w:rsidRDefault="000642BD" w:rsidP="00D9189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642BD">
              <w:t>Zamawiający wybrał najkorzystniejszą ofertę zgodnie z kryterium oceny ofert określonym w ogłoszeniu o zamówieniu, cena oferty - 100%</w:t>
            </w:r>
          </w:p>
        </w:tc>
      </w:tr>
    </w:tbl>
    <w:p w:rsidR="0078220C" w:rsidRDefault="0078220C" w:rsidP="003D70E9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Zadanie nr 2 i zadanie nr 3 zostały </w:t>
      </w:r>
      <w:proofErr w:type="gramStart"/>
      <w:r w:rsidR="003D70E9">
        <w:rPr>
          <w:color w:val="000000"/>
          <w:sz w:val="22"/>
          <w:szCs w:val="22"/>
        </w:rPr>
        <w:t>unieważnione ponieważ</w:t>
      </w:r>
      <w:proofErr w:type="gramEnd"/>
      <w:r w:rsidR="003D70E9">
        <w:rPr>
          <w:color w:val="000000"/>
          <w:sz w:val="22"/>
          <w:szCs w:val="22"/>
        </w:rPr>
        <w:t xml:space="preserve"> kwota oferty przekracza kwotę jaką Zamawiający zamierzał przeznaczyć na realizację zamówienia </w:t>
      </w:r>
      <w:r>
        <w:rPr>
          <w:color w:val="000000"/>
          <w:sz w:val="22"/>
          <w:szCs w:val="22"/>
        </w:rPr>
        <w:t xml:space="preserve"> </w:t>
      </w:r>
    </w:p>
    <w:p w:rsidR="0078220C" w:rsidRDefault="0078220C" w:rsidP="0078220C">
      <w:pPr>
        <w:spacing w:before="240" w:after="120"/>
        <w:jc w:val="right"/>
        <w:rPr>
          <w:color w:val="000000"/>
          <w:sz w:val="22"/>
          <w:szCs w:val="22"/>
        </w:rPr>
      </w:pPr>
    </w:p>
    <w:p w:rsidR="0078220C" w:rsidRDefault="0078220C" w:rsidP="0078220C">
      <w:pPr>
        <w:spacing w:before="240" w:after="120"/>
        <w:jc w:val="right"/>
        <w:rPr>
          <w:color w:val="000000"/>
          <w:sz w:val="22"/>
          <w:szCs w:val="22"/>
        </w:rPr>
      </w:pPr>
    </w:p>
    <w:p w:rsidR="00B464D3" w:rsidRPr="004229DE" w:rsidRDefault="000642BD" w:rsidP="0078220C">
      <w:pPr>
        <w:spacing w:before="240" w:after="120"/>
        <w:jc w:val="right"/>
        <w:rPr>
          <w:i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B464D3"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2DC" w:rsidRDefault="003C42DC">
      <w:r>
        <w:separator/>
      </w:r>
    </w:p>
  </w:endnote>
  <w:endnote w:type="continuationSeparator" w:id="0">
    <w:p w:rsidR="003C42DC" w:rsidRDefault="003C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2DC" w:rsidRDefault="003C42DC">
      <w:r>
        <w:separator/>
      </w:r>
    </w:p>
  </w:footnote>
  <w:footnote w:type="continuationSeparator" w:id="0">
    <w:p w:rsidR="003C42DC" w:rsidRDefault="003C4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42DC"/>
    <w:rsid w:val="00022322"/>
    <w:rsid w:val="00042497"/>
    <w:rsid w:val="000642BD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C42DC"/>
    <w:rsid w:val="003D611C"/>
    <w:rsid w:val="003D70E9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220C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1F7772-FDDB-4C78-99FC-C732E508F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914BC-0A33-48FC-90B9-17B8E1ADB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2022-09-12T07:05:00Z</cp:lastPrinted>
  <dcterms:created xsi:type="dcterms:W3CDTF">2022-09-12T07:05:00Z</dcterms:created>
  <dcterms:modified xsi:type="dcterms:W3CDTF">2022-09-12T07:05:00Z</dcterms:modified>
</cp:coreProperties>
</file>