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D2" w:rsidRPr="00351C8A" w:rsidRDefault="000D25D2" w:rsidP="000D25D2">
      <w:pPr>
        <w:pStyle w:val="p5"/>
        <w:spacing w:before="0" w:beforeAutospacing="0" w:after="0" w:afterAutospacing="0"/>
        <w:jc w:val="both"/>
        <w:rPr>
          <w:b/>
          <w:bCs/>
          <w:color w:val="000000"/>
        </w:rPr>
      </w:pPr>
      <w:r w:rsidRPr="00351C8A">
        <w:rPr>
          <w:b/>
          <w:bCs/>
          <w:color w:val="000000"/>
        </w:rPr>
        <w:t>ZAMAWIAJĄCY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>Politechnika Rzeszowska im. I. Łukasiewicza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proofErr w:type="gramStart"/>
      <w:r w:rsidRPr="00351C8A">
        <w:rPr>
          <w:lang w:val="pl-PL" w:eastAsia="pl-PL"/>
        </w:rPr>
        <w:t>al</w:t>
      </w:r>
      <w:proofErr w:type="gramEnd"/>
      <w:r w:rsidRPr="00351C8A">
        <w:rPr>
          <w:lang w:val="pl-PL" w:eastAsia="pl-PL"/>
        </w:rPr>
        <w:t>. Powstańców Warszawy 12</w:t>
      </w:r>
    </w:p>
    <w:p w:rsidR="000D25D2" w:rsidRPr="00351C8A" w:rsidRDefault="000D25D2" w:rsidP="000D25D2">
      <w:pPr>
        <w:pStyle w:val="Tekstpodstawowy"/>
        <w:spacing w:line="240" w:lineRule="auto"/>
        <w:rPr>
          <w:lang w:val="pl-PL" w:eastAsia="pl-PL"/>
        </w:rPr>
      </w:pPr>
      <w:r w:rsidRPr="00351C8A">
        <w:rPr>
          <w:lang w:val="pl-PL" w:eastAsia="pl-PL"/>
        </w:rPr>
        <w:t xml:space="preserve">35-959 Rzeszów </w:t>
      </w:r>
    </w:p>
    <w:p w:rsidR="000D25D2" w:rsidRPr="00351C8A" w:rsidRDefault="000D25D2" w:rsidP="000D25D2">
      <w:pPr>
        <w:jc w:val="both"/>
      </w:pPr>
      <w:r w:rsidRPr="00351C8A">
        <w:t>NIP: 813-026-69-99</w:t>
      </w:r>
    </w:p>
    <w:p w:rsidR="000D25D2" w:rsidRPr="00351C8A" w:rsidRDefault="000D25D2" w:rsidP="000D25D2">
      <w:pPr>
        <w:jc w:val="both"/>
      </w:pPr>
      <w:r w:rsidRPr="00351C8A">
        <w:rPr>
          <w:b/>
        </w:rPr>
        <w:t>Znak sprawy: NA/O/</w:t>
      </w:r>
      <w:r w:rsidR="006E5B92">
        <w:rPr>
          <w:b/>
        </w:rPr>
        <w:t>238</w:t>
      </w:r>
      <w:r w:rsidRPr="00351C8A">
        <w:rPr>
          <w:b/>
        </w:rPr>
        <w:t>/2022</w:t>
      </w:r>
    </w:p>
    <w:p w:rsidR="000D25D2" w:rsidRPr="00351C8A" w:rsidRDefault="000D25D2" w:rsidP="000D25D2">
      <w:pPr>
        <w:jc w:val="both"/>
        <w:rPr>
          <w:sz w:val="16"/>
          <w:szCs w:val="16"/>
        </w:rPr>
      </w:pPr>
    </w:p>
    <w:p w:rsidR="006E5B92" w:rsidRDefault="006E5B92" w:rsidP="000D25D2">
      <w:pPr>
        <w:jc w:val="center"/>
        <w:rPr>
          <w:b/>
          <w:sz w:val="40"/>
          <w:szCs w:val="40"/>
        </w:rPr>
      </w:pP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ODPOWIEDZI NA PYTANIA</w:t>
      </w:r>
    </w:p>
    <w:p w:rsidR="000D25D2" w:rsidRPr="00351C8A" w:rsidRDefault="000D25D2" w:rsidP="000D25D2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POWIADOMIENEI O ZMIANACH</w:t>
      </w:r>
    </w:p>
    <w:p w:rsidR="000D25D2" w:rsidRPr="00351C8A" w:rsidRDefault="000D25D2" w:rsidP="00831E8F">
      <w:pPr>
        <w:rPr>
          <w:b/>
          <w:sz w:val="16"/>
          <w:szCs w:val="16"/>
        </w:rPr>
      </w:pPr>
    </w:p>
    <w:p w:rsidR="000D25D2" w:rsidRPr="00351C8A" w:rsidRDefault="000D25D2" w:rsidP="000D25D2">
      <w:pPr>
        <w:ind w:left="142"/>
        <w:jc w:val="both"/>
        <w:rPr>
          <w:i/>
          <w:sz w:val="22"/>
          <w:szCs w:val="22"/>
        </w:rPr>
      </w:pPr>
      <w:r w:rsidRPr="00351C8A">
        <w:rPr>
          <w:i/>
          <w:sz w:val="22"/>
          <w:szCs w:val="22"/>
        </w:rPr>
        <w:t xml:space="preserve">Dotyczy: </w:t>
      </w:r>
      <w:r w:rsidR="006E5B92" w:rsidRPr="006E5B92">
        <w:rPr>
          <w:i/>
          <w:sz w:val="22"/>
          <w:szCs w:val="22"/>
        </w:rPr>
        <w:t>Dostawa autoklawu</w:t>
      </w:r>
    </w:p>
    <w:p w:rsidR="002D1D82" w:rsidRPr="00351C8A" w:rsidRDefault="002D1D82" w:rsidP="000D25D2">
      <w:pPr>
        <w:jc w:val="center"/>
        <w:rPr>
          <w:b/>
          <w:sz w:val="16"/>
          <w:szCs w:val="16"/>
        </w:rPr>
      </w:pPr>
    </w:p>
    <w:p w:rsidR="00831E8F" w:rsidRPr="00351C8A" w:rsidRDefault="00831E8F" w:rsidP="002D1D82">
      <w:pPr>
        <w:pStyle w:val="Zwykytekst"/>
        <w:rPr>
          <w:rFonts w:ascii="Times New Roman" w:hAnsi="Times New Roman" w:cs="Times New Roman"/>
          <w:b/>
          <w:color w:val="002060"/>
          <w:sz w:val="16"/>
          <w:szCs w:val="16"/>
        </w:rPr>
      </w:pPr>
    </w:p>
    <w:p w:rsidR="002D1D82" w:rsidRPr="006E5B92" w:rsidRDefault="002D1D82" w:rsidP="002D1D82">
      <w:pPr>
        <w:pStyle w:val="Zwykytekst"/>
        <w:rPr>
          <w:rFonts w:ascii="Times New Roman" w:hAnsi="Times New Roman" w:cs="Times New Roman"/>
          <w:b/>
          <w:color w:val="002060"/>
        </w:rPr>
      </w:pPr>
      <w:r w:rsidRPr="006E5B92">
        <w:rPr>
          <w:rFonts w:ascii="Times New Roman" w:hAnsi="Times New Roman" w:cs="Times New Roman"/>
          <w:b/>
          <w:color w:val="002060"/>
        </w:rPr>
        <w:t>Pytanie:</w:t>
      </w:r>
    </w:p>
    <w:p w:rsidR="006E5B92" w:rsidRDefault="006E5B92" w:rsidP="006E5B92">
      <w:pPr>
        <w:pStyle w:val="Zwykytekst"/>
        <w:rPr>
          <w:rFonts w:ascii="Times New Roman" w:hAnsi="Times New Roman" w:cs="Times New Roman"/>
        </w:rPr>
      </w:pPr>
      <w:r w:rsidRPr="006E5B92">
        <w:rPr>
          <w:rFonts w:ascii="Times New Roman" w:hAnsi="Times New Roman" w:cs="Times New Roman"/>
        </w:rPr>
        <w:t>Czy Zamawiający wydłuży termin dostawy do 60 dni od daty udzielenia zamówienia?</w:t>
      </w:r>
    </w:p>
    <w:p w:rsidR="006E5B92" w:rsidRDefault="006E5B92" w:rsidP="006E5B92">
      <w:pPr>
        <w:pStyle w:val="Zwykytekst"/>
        <w:rPr>
          <w:rFonts w:ascii="Times New Roman" w:hAnsi="Times New Roman" w:cs="Times New Roman"/>
        </w:rPr>
      </w:pPr>
    </w:p>
    <w:p w:rsidR="006E5B92" w:rsidRPr="006E5B92" w:rsidRDefault="006E5B92" w:rsidP="006E5B92">
      <w:pPr>
        <w:pStyle w:val="Zwykytekst"/>
        <w:rPr>
          <w:rFonts w:ascii="Times New Roman" w:hAnsi="Times New Roman" w:cs="Times New Roman"/>
        </w:rPr>
      </w:pPr>
    </w:p>
    <w:p w:rsidR="002D1D82" w:rsidRDefault="002D1D82" w:rsidP="006E5B92">
      <w:pPr>
        <w:pStyle w:val="Zwykytekst"/>
        <w:rPr>
          <w:rFonts w:ascii="Times New Roman" w:hAnsi="Times New Roman" w:cs="Times New Roman"/>
        </w:rPr>
      </w:pPr>
      <w:r w:rsidRPr="00351C8A">
        <w:rPr>
          <w:rFonts w:ascii="Times New Roman" w:hAnsi="Times New Roman" w:cs="Times New Roman"/>
          <w:b/>
          <w:color w:val="FF0000"/>
        </w:rPr>
        <w:t>Odpowiedź:</w:t>
      </w:r>
      <w:r w:rsidRPr="00351C8A">
        <w:rPr>
          <w:rFonts w:ascii="Times New Roman" w:hAnsi="Times New Roman" w:cs="Times New Roman"/>
        </w:rPr>
        <w:t xml:space="preserve"> </w:t>
      </w:r>
    </w:p>
    <w:p w:rsidR="006D3754" w:rsidRPr="00351C8A" w:rsidRDefault="006D3754" w:rsidP="006E5B92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wyraża zgodę na wydłużenie </w:t>
      </w:r>
      <w:r w:rsidRPr="006E5B92">
        <w:rPr>
          <w:rFonts w:ascii="Times New Roman" w:hAnsi="Times New Roman" w:cs="Times New Roman"/>
        </w:rPr>
        <w:t>termin</w:t>
      </w:r>
      <w:r>
        <w:rPr>
          <w:rFonts w:ascii="Times New Roman" w:hAnsi="Times New Roman" w:cs="Times New Roman"/>
        </w:rPr>
        <w:t>u</w:t>
      </w:r>
      <w:r w:rsidRPr="006E5B92">
        <w:rPr>
          <w:rFonts w:ascii="Times New Roman" w:hAnsi="Times New Roman" w:cs="Times New Roman"/>
        </w:rPr>
        <w:t xml:space="preserve"> dostawy do 60 dni od daty udzielenia zamówienia</w:t>
      </w:r>
      <w:r w:rsidR="00870AD4">
        <w:rPr>
          <w:rFonts w:ascii="Times New Roman" w:hAnsi="Times New Roman" w:cs="Times New Roman"/>
        </w:rPr>
        <w:t>.</w:t>
      </w:r>
    </w:p>
    <w:p w:rsidR="002D1D82" w:rsidRPr="00351C8A" w:rsidRDefault="002D1D82" w:rsidP="002D1D82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351C8A" w:rsidRPr="00351C8A" w:rsidRDefault="00351C8A" w:rsidP="00870AD4">
      <w:pPr>
        <w:jc w:val="center"/>
        <w:rPr>
          <w:b/>
          <w:sz w:val="40"/>
          <w:szCs w:val="40"/>
        </w:rPr>
      </w:pPr>
      <w:r w:rsidRPr="00351C8A">
        <w:rPr>
          <w:b/>
          <w:sz w:val="40"/>
          <w:szCs w:val="40"/>
        </w:rPr>
        <w:t>UWAGA ZMIANA TERMINU SKŁADANIA I OTWARCIA OFERT</w:t>
      </w:r>
    </w:p>
    <w:p w:rsidR="00351C8A" w:rsidRPr="00870AD4" w:rsidRDefault="00351C8A" w:rsidP="002D1D82">
      <w:pPr>
        <w:rPr>
          <w:b/>
          <w:sz w:val="16"/>
          <w:szCs w:val="16"/>
        </w:rPr>
      </w:pPr>
      <w:bookmarkStart w:id="0" w:name="_GoBack"/>
      <w:bookmarkEnd w:id="0"/>
    </w:p>
    <w:p w:rsidR="00351C8A" w:rsidRPr="00351C8A" w:rsidRDefault="00351C8A" w:rsidP="002D1D82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>Było:</w:t>
      </w:r>
    </w:p>
    <w:p w:rsidR="006D3754" w:rsidRDefault="006D3754" w:rsidP="006D3754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4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NA/O/238/2022</w:t>
      </w:r>
      <w:r>
        <w:rPr>
          <w:b/>
          <w:u w:val="single"/>
          <w:lang w:val="en-US"/>
        </w:rPr>
        <w:t xml:space="preserve"> </w:t>
      </w:r>
    </w:p>
    <w:p w:rsidR="006D3754" w:rsidRDefault="006D3754" w:rsidP="006D3754">
      <w:pPr>
        <w:jc w:val="both"/>
        <w:rPr>
          <w:color w:val="000000"/>
          <w:sz w:val="16"/>
          <w:szCs w:val="16"/>
        </w:rPr>
      </w:pP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6D3754" w:rsidRDefault="006D3754" w:rsidP="006D3754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</w:t>
      </w:r>
      <w:r>
        <w:rPr>
          <w:rStyle w:val="apple-converted-space"/>
          <w:i/>
          <w:color w:val="000000"/>
        </w:rPr>
        <w:t>.</w:t>
      </w:r>
    </w:p>
    <w:p w:rsidR="006D3754" w:rsidRDefault="006D3754" w:rsidP="006D3754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6D3754" w:rsidRDefault="006D3754" w:rsidP="006D3754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-09-07 o godz. 10:00,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2022-09-07 o godz. 10:15,</w:t>
      </w:r>
    </w:p>
    <w:p w:rsidR="00351C8A" w:rsidRDefault="006D3754" w:rsidP="006D3754">
      <w:r>
        <w:t>Termin związania ofertą: 30 dni</w:t>
      </w:r>
    </w:p>
    <w:p w:rsidR="006D3754" w:rsidRPr="00351C8A" w:rsidRDefault="006D3754" w:rsidP="006D3754"/>
    <w:p w:rsidR="00351C8A" w:rsidRPr="00351C8A" w:rsidRDefault="00351C8A" w:rsidP="00351C8A">
      <w:pPr>
        <w:rPr>
          <w:b/>
          <w:sz w:val="28"/>
          <w:szCs w:val="28"/>
          <w:u w:val="single"/>
        </w:rPr>
      </w:pPr>
      <w:r w:rsidRPr="00351C8A">
        <w:rPr>
          <w:b/>
          <w:sz w:val="28"/>
          <w:szCs w:val="28"/>
          <w:u w:val="single"/>
        </w:rPr>
        <w:t xml:space="preserve">ZAMAWIAJACY ZMIENIA NA: </w:t>
      </w:r>
    </w:p>
    <w:p w:rsidR="006D3754" w:rsidRDefault="006D3754" w:rsidP="006D3754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NA/O/238/2022</w:t>
      </w:r>
      <w:r>
        <w:rPr>
          <w:b/>
          <w:u w:val="single"/>
          <w:lang w:val="en-US"/>
        </w:rPr>
        <w:t xml:space="preserve"> </w:t>
      </w:r>
    </w:p>
    <w:p w:rsidR="006D3754" w:rsidRDefault="006D3754" w:rsidP="006D3754">
      <w:pPr>
        <w:jc w:val="both"/>
        <w:rPr>
          <w:color w:val="000000"/>
          <w:sz w:val="16"/>
          <w:szCs w:val="16"/>
        </w:rPr>
      </w:pP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rStyle w:val="apple-converted-space"/>
          <w:i/>
          <w:sz w:val="22"/>
          <w:szCs w:val="22"/>
        </w:rPr>
      </w:pPr>
      <w:r>
        <w:rPr>
          <w:rStyle w:val="apple-converted-space"/>
          <w:i/>
          <w:color w:val="000000"/>
          <w:sz w:val="22"/>
          <w:szCs w:val="22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  <w:sz w:val="22"/>
          <w:szCs w:val="22"/>
        </w:rPr>
        <w:t>odpowiedzialności za zdarzenia mogące wyniknąć z powodu tego braku, np. przypadkowe otwarcie oferty przed wyznaczonym terminem otwarcia lub nieotwarcie w trakcie sesji otwarcia ofert.</w:t>
      </w:r>
    </w:p>
    <w:p w:rsidR="006D3754" w:rsidRDefault="006D3754" w:rsidP="006D3754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2"/>
          <w:szCs w:val="22"/>
        </w:rPr>
        <w:t>Oferty złożone po terminie zostaną odrzucone</w:t>
      </w:r>
      <w:r>
        <w:rPr>
          <w:rStyle w:val="apple-converted-space"/>
          <w:i/>
          <w:color w:val="000000"/>
        </w:rPr>
        <w:t>.</w:t>
      </w:r>
    </w:p>
    <w:p w:rsidR="006D3754" w:rsidRDefault="006D3754" w:rsidP="006D3754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6D3754" w:rsidRDefault="006D3754" w:rsidP="006D3754">
      <w:pPr>
        <w:spacing w:after="120"/>
        <w:jc w:val="both"/>
        <w:rPr>
          <w:bCs/>
        </w:rPr>
      </w:pPr>
      <w:r>
        <w:rPr>
          <w:b/>
        </w:rPr>
        <w:lastRenderedPageBreak/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-09-0</w:t>
      </w:r>
      <w:r>
        <w:rPr>
          <w:b/>
          <w:u w:val="single"/>
        </w:rPr>
        <w:t>8</w:t>
      </w:r>
      <w:r>
        <w:rPr>
          <w:b/>
          <w:u w:val="single"/>
        </w:rPr>
        <w:t xml:space="preserve"> o godz. 10:00,</w:t>
      </w:r>
    </w:p>
    <w:p w:rsidR="006D3754" w:rsidRDefault="006D3754" w:rsidP="006D3754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2022-09-0</w:t>
      </w:r>
      <w:r>
        <w:rPr>
          <w:b/>
          <w:u w:val="single"/>
        </w:rPr>
        <w:t>8</w:t>
      </w:r>
      <w:r>
        <w:rPr>
          <w:b/>
          <w:u w:val="single"/>
        </w:rPr>
        <w:t xml:space="preserve"> o godz. 10:15,</w:t>
      </w:r>
    </w:p>
    <w:p w:rsidR="00351C8A" w:rsidRPr="00351C8A" w:rsidRDefault="006D3754" w:rsidP="006D3754">
      <w:pPr>
        <w:pStyle w:val="p37"/>
        <w:spacing w:before="0" w:beforeAutospacing="0" w:after="0" w:afterAutospacing="0"/>
        <w:rPr>
          <w:b/>
          <w:sz w:val="40"/>
          <w:szCs w:val="40"/>
        </w:rPr>
      </w:pPr>
      <w:r>
        <w:t>Termin związania ofertą: 30 dni</w:t>
      </w:r>
    </w:p>
    <w:sectPr w:rsidR="00351C8A" w:rsidRPr="00351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9DE"/>
    <w:rsid w:val="000D25D2"/>
    <w:rsid w:val="001B59DE"/>
    <w:rsid w:val="002849EC"/>
    <w:rsid w:val="002D1D82"/>
    <w:rsid w:val="00351C8A"/>
    <w:rsid w:val="004E28F6"/>
    <w:rsid w:val="006260B4"/>
    <w:rsid w:val="006D3754"/>
    <w:rsid w:val="006E5B92"/>
    <w:rsid w:val="00821B4F"/>
    <w:rsid w:val="00831E8F"/>
    <w:rsid w:val="00870AD4"/>
    <w:rsid w:val="00D4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F59CA-CD5D-49A0-8D11-6E0E13C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D25D2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25D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5">
    <w:name w:val="p5"/>
    <w:basedOn w:val="Normalny"/>
    <w:rsid w:val="000D25D2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2D1D8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D1D82"/>
    <w:rPr>
      <w:rFonts w:ascii="Calibri" w:hAnsi="Calibri"/>
      <w:szCs w:val="21"/>
    </w:rPr>
  </w:style>
  <w:style w:type="character" w:styleId="Hipercze">
    <w:name w:val="Hyperlink"/>
    <w:semiHidden/>
    <w:unhideWhenUsed/>
    <w:rsid w:val="00351C8A"/>
    <w:rPr>
      <w:color w:val="0000FF"/>
      <w:u w:val="single"/>
    </w:rPr>
  </w:style>
  <w:style w:type="paragraph" w:customStyle="1" w:styleId="p37">
    <w:name w:val="p37"/>
    <w:basedOn w:val="Normalny"/>
    <w:rsid w:val="00351C8A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51C8A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51C8A"/>
  </w:style>
  <w:style w:type="paragraph" w:styleId="Tekstdymka">
    <w:name w:val="Balloon Text"/>
    <w:basedOn w:val="Normalny"/>
    <w:link w:val="TekstdymkaZnak"/>
    <w:uiPriority w:val="99"/>
    <w:semiHidden/>
    <w:unhideWhenUsed/>
    <w:rsid w:val="00351C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C8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hyperlink" Target="mailto:msalamon@prz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2022-09-05T10:33:00Z</cp:lastPrinted>
  <dcterms:created xsi:type="dcterms:W3CDTF">2022-09-05T10:33:00Z</dcterms:created>
  <dcterms:modified xsi:type="dcterms:W3CDTF">2022-09-05T10:33:00Z</dcterms:modified>
</cp:coreProperties>
</file>