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925D6" w:rsidP="00617A74">
      <w:pPr>
        <w:spacing w:after="240"/>
        <w:jc w:val="right"/>
        <w:rPr>
          <w:sz w:val="22"/>
          <w:szCs w:val="22"/>
        </w:rPr>
      </w:pPr>
      <w:bookmarkStart w:id="0" w:name="_Hlk53520193"/>
      <w:r w:rsidRPr="004925D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925D6">
        <w:rPr>
          <w:sz w:val="22"/>
          <w:szCs w:val="22"/>
        </w:rPr>
        <w:t>2022-07-05</w:t>
      </w:r>
    </w:p>
    <w:p w:rsidR="004925D6" w:rsidRPr="004925D6" w:rsidRDefault="004925D6" w:rsidP="00FB7F50">
      <w:pPr>
        <w:spacing w:after="40"/>
        <w:rPr>
          <w:b/>
          <w:bCs/>
          <w:sz w:val="22"/>
          <w:szCs w:val="22"/>
        </w:rPr>
      </w:pPr>
      <w:r w:rsidRPr="004925D6">
        <w:rPr>
          <w:b/>
          <w:bCs/>
          <w:sz w:val="22"/>
          <w:szCs w:val="22"/>
        </w:rPr>
        <w:t>Politechnika Rzeszowska</w:t>
      </w:r>
    </w:p>
    <w:p w:rsidR="00FB7F50" w:rsidRPr="002245BE" w:rsidRDefault="004925D6" w:rsidP="00FB7F50">
      <w:pPr>
        <w:spacing w:after="40"/>
        <w:rPr>
          <w:b/>
          <w:bCs/>
          <w:sz w:val="22"/>
          <w:szCs w:val="22"/>
        </w:rPr>
      </w:pPr>
      <w:r w:rsidRPr="004925D6">
        <w:rPr>
          <w:b/>
          <w:bCs/>
          <w:sz w:val="22"/>
          <w:szCs w:val="22"/>
        </w:rPr>
        <w:t>Dział Zamówień Publicznych</w:t>
      </w:r>
    </w:p>
    <w:p w:rsidR="00FB7F50" w:rsidRPr="002245BE" w:rsidRDefault="004925D6" w:rsidP="00FB7F50">
      <w:pPr>
        <w:rPr>
          <w:sz w:val="22"/>
          <w:szCs w:val="22"/>
        </w:rPr>
      </w:pPr>
      <w:r w:rsidRPr="004925D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925D6">
        <w:rPr>
          <w:sz w:val="22"/>
          <w:szCs w:val="22"/>
        </w:rPr>
        <w:t>12</w:t>
      </w:r>
    </w:p>
    <w:p w:rsidR="00FB7F50" w:rsidRPr="002245BE" w:rsidRDefault="004925D6" w:rsidP="00FB7F50">
      <w:pPr>
        <w:rPr>
          <w:sz w:val="22"/>
          <w:szCs w:val="22"/>
        </w:rPr>
      </w:pPr>
      <w:r w:rsidRPr="004925D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925D6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925D6" w:rsidRPr="00607F9B" w:rsidTr="00BF4D7F">
        <w:trPr>
          <w:trHeight w:val="638"/>
        </w:trPr>
        <w:tc>
          <w:tcPr>
            <w:tcW w:w="959" w:type="dxa"/>
            <w:shd w:val="clear" w:color="auto" w:fill="auto"/>
          </w:tcPr>
          <w:p w:rsidR="004925D6" w:rsidRPr="00607F9B" w:rsidRDefault="004925D6" w:rsidP="00BF4D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25D6" w:rsidRPr="00607F9B" w:rsidRDefault="004925D6" w:rsidP="00BF4D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25D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25D6">
              <w:rPr>
                <w:b/>
                <w:bCs/>
                <w:sz w:val="22"/>
                <w:szCs w:val="22"/>
              </w:rPr>
              <w:t>Dostawa oscyloskopu cyfrowego; Dostawa silnika cieplnego.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25D6">
              <w:rPr>
                <w:b/>
                <w:sz w:val="22"/>
                <w:szCs w:val="22"/>
              </w:rPr>
              <w:t>NA/O/156/2022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925D6" w:rsidRPr="004925D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925D6" w:rsidRPr="004925D6">
        <w:rPr>
          <w:b/>
          <w:sz w:val="22"/>
          <w:szCs w:val="22"/>
        </w:rPr>
        <w:t>Politechnika Rzeszowska</w:t>
      </w:r>
    </w:p>
    <w:p w:rsidR="008642B3" w:rsidRDefault="004925D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925D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925D6" w:rsidTr="00BF4D7F">
        <w:trPr>
          <w:cantSplit/>
        </w:trPr>
        <w:tc>
          <w:tcPr>
            <w:tcW w:w="9498" w:type="dxa"/>
          </w:tcPr>
          <w:p w:rsidR="004925D6" w:rsidRPr="00D26ED6" w:rsidRDefault="004925D6" w:rsidP="00BF4D7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25D6">
              <w:rPr>
                <w:b/>
                <w:sz w:val="22"/>
                <w:szCs w:val="22"/>
              </w:rPr>
              <w:t>AM Technologies Sp. z o.o. Sp. j.</w:t>
            </w:r>
          </w:p>
          <w:p w:rsidR="004925D6" w:rsidRPr="009F0E5C" w:rsidRDefault="004925D6" w:rsidP="00BF4D7F">
            <w:pPr>
              <w:jc w:val="both"/>
              <w:rPr>
                <w:bCs/>
                <w:sz w:val="22"/>
                <w:szCs w:val="22"/>
              </w:rPr>
            </w:pPr>
            <w:r w:rsidRPr="004925D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25D6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925D6" w:rsidRPr="009F0E5C" w:rsidRDefault="004925D6" w:rsidP="00BF4D7F">
            <w:pPr>
              <w:jc w:val="both"/>
              <w:rPr>
                <w:bCs/>
                <w:sz w:val="22"/>
                <w:szCs w:val="22"/>
              </w:rPr>
            </w:pPr>
            <w:r w:rsidRPr="004925D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25D6">
              <w:rPr>
                <w:bCs/>
                <w:sz w:val="22"/>
                <w:szCs w:val="22"/>
              </w:rPr>
              <w:t>Warszawa</w:t>
            </w:r>
          </w:p>
          <w:p w:rsidR="004925D6" w:rsidRDefault="004925D6" w:rsidP="00BF4D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925D6" w:rsidRPr="00211A34" w:rsidRDefault="004925D6" w:rsidP="00BF4D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925D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925D6">
              <w:rPr>
                <w:sz w:val="22"/>
                <w:szCs w:val="22"/>
              </w:rPr>
              <w:t>Dostawa oscyloskopu cyfrowego dla  Katedry Podstaw Elektroniki;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617A74">
              <w:rPr>
                <w:sz w:val="22"/>
                <w:szCs w:val="22"/>
              </w:rPr>
              <w:br/>
            </w:r>
            <w:r w:rsidRPr="004925D6">
              <w:rPr>
                <w:b/>
                <w:sz w:val="22"/>
                <w:szCs w:val="22"/>
              </w:rPr>
              <w:t>36 996.30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925D6" w:rsidRPr="00D26ED6" w:rsidRDefault="004925D6" w:rsidP="00BF4D7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925D6" w:rsidRDefault="004925D6" w:rsidP="00BF4D7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925D6">
              <w:t>najkorzystniejsza oferta wg przyjętych kryteriów</w:t>
            </w:r>
          </w:p>
        </w:tc>
      </w:tr>
      <w:tr w:rsidR="004925D6" w:rsidTr="00BF4D7F">
        <w:trPr>
          <w:cantSplit/>
        </w:trPr>
        <w:tc>
          <w:tcPr>
            <w:tcW w:w="9498" w:type="dxa"/>
          </w:tcPr>
          <w:p w:rsidR="004925D6" w:rsidRPr="00D26ED6" w:rsidRDefault="004925D6" w:rsidP="00BF4D7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25D6">
              <w:rPr>
                <w:b/>
                <w:sz w:val="22"/>
                <w:szCs w:val="22"/>
              </w:rPr>
              <w:t>MERAZET S.A.</w:t>
            </w:r>
          </w:p>
          <w:p w:rsidR="004925D6" w:rsidRPr="009F0E5C" w:rsidRDefault="004925D6" w:rsidP="00BF4D7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925D6">
              <w:rPr>
                <w:bCs/>
                <w:sz w:val="22"/>
                <w:szCs w:val="22"/>
              </w:rPr>
              <w:t>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25D6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925D6" w:rsidRPr="009F0E5C" w:rsidRDefault="004925D6" w:rsidP="00BF4D7F">
            <w:pPr>
              <w:jc w:val="both"/>
              <w:rPr>
                <w:bCs/>
                <w:sz w:val="22"/>
                <w:szCs w:val="22"/>
              </w:rPr>
            </w:pPr>
            <w:r w:rsidRPr="004925D6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25D6">
              <w:rPr>
                <w:bCs/>
                <w:sz w:val="22"/>
                <w:szCs w:val="22"/>
              </w:rPr>
              <w:t>Poznań</w:t>
            </w:r>
          </w:p>
          <w:p w:rsidR="004925D6" w:rsidRDefault="004925D6" w:rsidP="00BF4D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925D6" w:rsidRPr="00211A34" w:rsidRDefault="004925D6" w:rsidP="00BF4D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925D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925D6">
              <w:rPr>
                <w:sz w:val="22"/>
                <w:szCs w:val="22"/>
              </w:rPr>
              <w:t>Dostawa silnika cieplnego dla  Katedry Podstaw Elektroniki;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925D6">
              <w:rPr>
                <w:b/>
                <w:sz w:val="22"/>
                <w:szCs w:val="22"/>
              </w:rPr>
              <w:t>48 708.00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925D6" w:rsidRPr="00D26ED6" w:rsidRDefault="004925D6" w:rsidP="00BF4D7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925D6" w:rsidRDefault="004925D6" w:rsidP="00BF4D7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925D6">
              <w:t>najkorzystniejsza oferta wg przyjętych kryteriów</w:t>
            </w:r>
          </w:p>
        </w:tc>
      </w:tr>
    </w:tbl>
    <w:p w:rsidR="003924C9" w:rsidRDefault="003924C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Default="003924C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3924C9" w:rsidRPr="003924C9" w:rsidTr="00BF4D7F">
        <w:tc>
          <w:tcPr>
            <w:tcW w:w="993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Cena oferty</w:t>
            </w:r>
          </w:p>
        </w:tc>
      </w:tr>
      <w:tr w:rsidR="003924C9" w:rsidRPr="003924C9" w:rsidTr="00BF4D7F">
        <w:tc>
          <w:tcPr>
            <w:tcW w:w="993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24C9" w:rsidRPr="003924C9" w:rsidRDefault="003924C9" w:rsidP="00BF4D7F">
            <w:pPr>
              <w:spacing w:before="80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AM Technologies Sp. z o.o. Sp. j.</w:t>
            </w:r>
          </w:p>
          <w:p w:rsidR="003924C9" w:rsidRPr="003924C9" w:rsidRDefault="003924C9" w:rsidP="00BF4D7F">
            <w:pPr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 xml:space="preserve">Al. Jerozolimskie 146C </w:t>
            </w:r>
          </w:p>
          <w:p w:rsidR="003924C9" w:rsidRPr="003924C9" w:rsidRDefault="003924C9" w:rsidP="00BF4D7F">
            <w:pPr>
              <w:spacing w:after="80"/>
              <w:jc w:val="both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36 996.30 zł</w:t>
            </w:r>
          </w:p>
        </w:tc>
      </w:tr>
      <w:tr w:rsidR="003924C9" w:rsidRPr="003924C9" w:rsidTr="00BF4D7F">
        <w:tc>
          <w:tcPr>
            <w:tcW w:w="993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924C9" w:rsidRPr="003924C9" w:rsidRDefault="003924C9" w:rsidP="00BF4D7F">
            <w:pPr>
              <w:spacing w:before="80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MERAZET S.A.</w:t>
            </w:r>
          </w:p>
          <w:p w:rsidR="003924C9" w:rsidRPr="003924C9" w:rsidRDefault="003924C9" w:rsidP="00BF4D7F">
            <w:pPr>
              <w:rPr>
                <w:sz w:val="20"/>
                <w:szCs w:val="20"/>
              </w:rPr>
            </w:pPr>
            <w:proofErr w:type="spellStart"/>
            <w:r w:rsidRPr="003924C9">
              <w:rPr>
                <w:sz w:val="20"/>
                <w:szCs w:val="20"/>
              </w:rPr>
              <w:t>Krauthofera</w:t>
            </w:r>
            <w:proofErr w:type="spellEnd"/>
            <w:r w:rsidRPr="003924C9">
              <w:rPr>
                <w:sz w:val="20"/>
                <w:szCs w:val="20"/>
              </w:rPr>
              <w:t xml:space="preserve"> 36 </w:t>
            </w:r>
          </w:p>
          <w:p w:rsidR="003924C9" w:rsidRPr="003924C9" w:rsidRDefault="003924C9" w:rsidP="00BF4D7F">
            <w:pPr>
              <w:spacing w:after="80"/>
              <w:jc w:val="both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60-203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48 708.00 zł</w:t>
            </w:r>
          </w:p>
        </w:tc>
      </w:tr>
      <w:tr w:rsidR="003924C9" w:rsidRPr="003924C9" w:rsidTr="00BF4D7F">
        <w:tc>
          <w:tcPr>
            <w:tcW w:w="993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924C9" w:rsidRPr="003924C9" w:rsidRDefault="003924C9" w:rsidP="00BF4D7F">
            <w:pPr>
              <w:spacing w:before="80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Zakład Elektronicznej Aparatury Pomiarowej  MERATRONIK S.A.</w:t>
            </w:r>
          </w:p>
          <w:p w:rsidR="003924C9" w:rsidRPr="003924C9" w:rsidRDefault="003924C9" w:rsidP="00BF4D7F">
            <w:pPr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 xml:space="preserve">ul. Barska 28/30 </w:t>
            </w:r>
          </w:p>
          <w:p w:rsidR="003924C9" w:rsidRPr="003924C9" w:rsidRDefault="003924C9" w:rsidP="00BF4D7F">
            <w:pPr>
              <w:spacing w:after="80"/>
              <w:jc w:val="both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02-315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24C9" w:rsidRPr="003924C9" w:rsidRDefault="003924C9" w:rsidP="00BF4D7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924C9">
              <w:rPr>
                <w:sz w:val="20"/>
                <w:szCs w:val="20"/>
              </w:rPr>
              <w:t>129 888.00 zł</w:t>
            </w:r>
          </w:p>
        </w:tc>
      </w:tr>
    </w:tbl>
    <w:p w:rsidR="003924C9" w:rsidRPr="00756CDA" w:rsidRDefault="003924C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3924C9">
      <w:footerReference w:type="default" r:id="rId6"/>
      <w:pgSz w:w="11906" w:h="16838"/>
      <w:pgMar w:top="1079" w:right="1274" w:bottom="851" w:left="1134" w:header="708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1B5" w:rsidRDefault="007171B5">
      <w:r>
        <w:separator/>
      </w:r>
    </w:p>
  </w:endnote>
  <w:endnote w:type="continuationSeparator" w:id="0">
    <w:p w:rsidR="007171B5" w:rsidRDefault="00717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1B5" w:rsidRDefault="007171B5">
      <w:r>
        <w:separator/>
      </w:r>
    </w:p>
  </w:footnote>
  <w:footnote w:type="continuationSeparator" w:id="0">
    <w:p w:rsidR="007171B5" w:rsidRDefault="007171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1B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24C9"/>
    <w:rsid w:val="003A0AFC"/>
    <w:rsid w:val="003D611C"/>
    <w:rsid w:val="00431C0B"/>
    <w:rsid w:val="00437CAD"/>
    <w:rsid w:val="004657DA"/>
    <w:rsid w:val="004925D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7A74"/>
    <w:rsid w:val="00644DCB"/>
    <w:rsid w:val="00657C1E"/>
    <w:rsid w:val="006E3089"/>
    <w:rsid w:val="00712C39"/>
    <w:rsid w:val="007171B5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4A4D8-8ADD-47B6-AB99-ABFB7C32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2022-07-05T10:44:00Z</cp:lastPrinted>
  <dcterms:created xsi:type="dcterms:W3CDTF">2022-07-05T10:44:00Z</dcterms:created>
  <dcterms:modified xsi:type="dcterms:W3CDTF">2022-07-05T10:44:00Z</dcterms:modified>
</cp:coreProperties>
</file>