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BE519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E5193">
        <w:rPr>
          <w:rFonts w:ascii="Arial" w:hAnsi="Arial" w:cs="Arial"/>
          <w:sz w:val="24"/>
          <w:szCs w:val="24"/>
        </w:rPr>
        <w:t>Rzeszów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E5193">
        <w:rPr>
          <w:rFonts w:ascii="Arial" w:hAnsi="Arial" w:cs="Arial"/>
          <w:sz w:val="24"/>
          <w:szCs w:val="24"/>
        </w:rPr>
        <w:t>2022-06-23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84AEE" w:rsidRPr="00E84AEE" w:rsidRDefault="00E84AEE" w:rsidP="00E84AEE">
      <w:pPr>
        <w:rPr>
          <w:sz w:val="24"/>
          <w:szCs w:val="24"/>
        </w:rPr>
      </w:pPr>
      <w:r w:rsidRPr="00E84AE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2.05pt;height:35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E84AEE" w:rsidRPr="00E84AEE" w:rsidRDefault="00E84AEE" w:rsidP="00E84AEE">
      <w:pPr>
        <w:rPr>
          <w:sz w:val="24"/>
          <w:szCs w:val="24"/>
        </w:rPr>
      </w:pPr>
    </w:p>
    <w:p w:rsidR="00E84AEE" w:rsidRPr="00E84AEE" w:rsidRDefault="00E84AEE" w:rsidP="00E84AEE">
      <w:r w:rsidRPr="00E84AEE">
        <w:t xml:space="preserve">RPO .RC .22.007 - PCI N3_027 Ekstrakt z </w:t>
      </w:r>
      <w:proofErr w:type="spellStart"/>
      <w:r w:rsidRPr="00E84AEE">
        <w:t>Rhaponticum</w:t>
      </w:r>
      <w:proofErr w:type="spellEnd"/>
      <w:r w:rsidRPr="00E84AEE">
        <w:t xml:space="preserve"> </w:t>
      </w:r>
      <w:proofErr w:type="spellStart"/>
      <w:r w:rsidRPr="00E84AEE">
        <w:t>carthamoides</w:t>
      </w:r>
      <w:proofErr w:type="spellEnd"/>
      <w:r w:rsidRPr="00E84AEE">
        <w:t xml:space="preserve"> jako naturalny stymulator wzrostu roślin;</w:t>
      </w:r>
    </w:p>
    <w:p w:rsidR="00E84AEE" w:rsidRDefault="00E84AE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</w:p>
    <w:p w:rsidR="00BE5193" w:rsidRPr="00BE5193" w:rsidRDefault="00BE519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E5193">
        <w:rPr>
          <w:rFonts w:ascii="Arial" w:hAnsi="Arial" w:cs="Arial"/>
          <w:b/>
          <w:bCs/>
          <w:sz w:val="24"/>
          <w:szCs w:val="24"/>
        </w:rPr>
        <w:t>Politechnika Rzeszowska</w:t>
      </w:r>
    </w:p>
    <w:p w:rsidR="00D665F5" w:rsidRPr="00355C9D" w:rsidRDefault="00BE519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E519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BE5193" w:rsidP="00D665F5">
      <w:pPr>
        <w:rPr>
          <w:rFonts w:ascii="Arial" w:hAnsi="Arial" w:cs="Arial"/>
          <w:sz w:val="24"/>
          <w:szCs w:val="24"/>
        </w:rPr>
      </w:pPr>
      <w:r w:rsidRPr="00BE5193">
        <w:rPr>
          <w:rFonts w:ascii="Arial" w:hAnsi="Arial" w:cs="Arial"/>
          <w:sz w:val="24"/>
          <w:szCs w:val="24"/>
        </w:rPr>
        <w:t>Al. 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E5193">
        <w:rPr>
          <w:rFonts w:ascii="Arial" w:hAnsi="Arial" w:cs="Arial"/>
          <w:sz w:val="24"/>
          <w:szCs w:val="24"/>
        </w:rPr>
        <w:t>12</w:t>
      </w:r>
    </w:p>
    <w:p w:rsidR="00D665F5" w:rsidRPr="00355C9D" w:rsidRDefault="00BE5193" w:rsidP="00D665F5">
      <w:pPr>
        <w:rPr>
          <w:rFonts w:ascii="Arial" w:hAnsi="Arial" w:cs="Arial"/>
          <w:sz w:val="24"/>
          <w:szCs w:val="24"/>
        </w:rPr>
      </w:pPr>
      <w:r w:rsidRPr="00BE5193">
        <w:rPr>
          <w:rFonts w:ascii="Arial" w:hAnsi="Arial" w:cs="Arial"/>
          <w:sz w:val="24"/>
          <w:szCs w:val="24"/>
        </w:rPr>
        <w:t>35-959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E5193">
        <w:rPr>
          <w:rFonts w:ascii="Arial" w:hAnsi="Arial" w:cs="Arial"/>
          <w:sz w:val="24"/>
          <w:szCs w:val="24"/>
        </w:rPr>
        <w:t>Rzeszów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E5193" w:rsidRPr="00BE5193">
        <w:rPr>
          <w:rFonts w:ascii="Arial" w:hAnsi="Arial" w:cs="Arial"/>
          <w:b/>
          <w:sz w:val="24"/>
          <w:szCs w:val="24"/>
        </w:rPr>
        <w:t>NA/O/134/2022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E5193" w:rsidRPr="00BE5193">
        <w:rPr>
          <w:rFonts w:ascii="Arial" w:hAnsi="Arial" w:cs="Arial"/>
          <w:sz w:val="24"/>
          <w:szCs w:val="24"/>
        </w:rPr>
        <w:t>uproszczone (pozaustawowe)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E519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E5193">
        <w:rPr>
          <w:rFonts w:ascii="Arial" w:hAnsi="Arial" w:cs="Arial"/>
          <w:b/>
          <w:szCs w:val="24"/>
        </w:rPr>
        <w:t>Dostawa filtrów strzykawkowych</w:t>
      </w:r>
    </w:p>
    <w:p w:rsidR="00D665F5" w:rsidRPr="00355C9D" w:rsidRDefault="00E3543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E5193" w:rsidRPr="00BE5193">
        <w:rPr>
          <w:rFonts w:ascii="Arial" w:hAnsi="Arial" w:cs="Arial"/>
          <w:sz w:val="24"/>
          <w:szCs w:val="24"/>
        </w:rPr>
        <w:t>15/06/2022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E5193" w:rsidRPr="00BE5193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E5193">
              <w:rPr>
                <w:rFonts w:ascii="Arial" w:hAnsi="Arial" w:cs="Arial"/>
              </w:rPr>
              <w:t>Alfachem</w:t>
            </w:r>
            <w:proofErr w:type="spellEnd"/>
            <w:r w:rsidRPr="00BE5193">
              <w:rPr>
                <w:rFonts w:ascii="Arial" w:hAnsi="Arial" w:cs="Arial"/>
              </w:rPr>
              <w:t xml:space="preserve"> Sp. z o.o.</w:t>
            </w:r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Unii Lubelskiej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61-249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2 829.00 zł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AB SYSTEM Andrzej Białoń</w:t>
            </w:r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Klęczany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165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38-333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9 348.00 zł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VWR International Sp. z o.o.</w:t>
            </w:r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Limbowa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80-175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8 610.00 zł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LAB EMPIRE S.C.</w:t>
            </w:r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Borowa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1C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35-232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11 512.80 zł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SHIM-POL A.M. BORZYMOWSKI E. Borzymowska-Reszka, A. Reszka Spółka Jawna</w:t>
            </w:r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ul. Lubomirskiego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lastRenderedPageBreak/>
              <w:t>05-080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lastRenderedPageBreak/>
              <w:t>2 829.00 zł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E5193">
              <w:rPr>
                <w:rFonts w:ascii="Arial" w:hAnsi="Arial" w:cs="Arial"/>
              </w:rPr>
              <w:t>Th.Geyer</w:t>
            </w:r>
            <w:proofErr w:type="spellEnd"/>
            <w:r w:rsidRPr="00BE5193">
              <w:rPr>
                <w:rFonts w:ascii="Arial" w:hAnsi="Arial" w:cs="Arial"/>
              </w:rPr>
              <w:t xml:space="preserve"> Polska Sp. z o.o.</w:t>
            </w:r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Czeska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22A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03-902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3 247.20 zł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E5193">
              <w:rPr>
                <w:rFonts w:ascii="Arial" w:hAnsi="Arial" w:cs="Arial"/>
              </w:rPr>
              <w:t>Phenomenex</w:t>
            </w:r>
            <w:proofErr w:type="spellEnd"/>
            <w:r w:rsidRPr="00BE5193">
              <w:rPr>
                <w:rFonts w:ascii="Arial" w:hAnsi="Arial" w:cs="Arial"/>
              </w:rPr>
              <w:t xml:space="preserve"> </w:t>
            </w:r>
            <w:proofErr w:type="spellStart"/>
            <w:r w:rsidRPr="00BE5193">
              <w:rPr>
                <w:rFonts w:ascii="Arial" w:hAnsi="Arial" w:cs="Arial"/>
              </w:rPr>
              <w:t>Ltd</w:t>
            </w:r>
            <w:proofErr w:type="spellEnd"/>
            <w:r w:rsidRPr="00BE5193">
              <w:rPr>
                <w:rFonts w:ascii="Arial" w:hAnsi="Arial" w:cs="Arial"/>
              </w:rPr>
              <w:t xml:space="preserve"> </w:t>
            </w:r>
            <w:proofErr w:type="spellStart"/>
            <w:r w:rsidRPr="00BE5193">
              <w:rPr>
                <w:rFonts w:ascii="Arial" w:hAnsi="Arial" w:cs="Arial"/>
              </w:rPr>
              <w:t>Deutschland</w:t>
            </w:r>
            <w:proofErr w:type="spellEnd"/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proofErr w:type="spellStart"/>
            <w:r w:rsidRPr="00BE5193">
              <w:rPr>
                <w:rFonts w:ascii="Arial" w:hAnsi="Arial" w:cs="Arial"/>
              </w:rPr>
              <w:t>Zeppelinstr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63741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BE5193">
              <w:rPr>
                <w:rFonts w:ascii="Arial" w:hAnsi="Arial" w:cs="Arial"/>
              </w:rPr>
              <w:t>Aschaffenburg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2 942.16 zł</w:t>
            </w:r>
          </w:p>
        </w:tc>
      </w:tr>
      <w:tr w:rsidR="00BE5193" w:rsidRPr="00355C9D" w:rsidTr="00B7202E">
        <w:tc>
          <w:tcPr>
            <w:tcW w:w="993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BE5193" w:rsidRPr="00355C9D" w:rsidRDefault="00BE5193" w:rsidP="00B7202E">
            <w:pPr>
              <w:spacing w:before="80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ALCHEM Grupa Sp. z o.o.</w:t>
            </w:r>
          </w:p>
          <w:p w:rsidR="00BE5193" w:rsidRPr="00355C9D" w:rsidRDefault="00BE5193" w:rsidP="00B7202E">
            <w:pPr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Polna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21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E5193" w:rsidRPr="00355C9D" w:rsidRDefault="00BE5193" w:rsidP="00B7202E">
            <w:pPr>
              <w:spacing w:after="80"/>
              <w:jc w:val="both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87-100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5193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193" w:rsidRPr="00355C9D" w:rsidRDefault="00BE5193" w:rsidP="00B720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E5193">
              <w:rPr>
                <w:rFonts w:ascii="Arial" w:hAnsi="Arial" w:cs="Arial"/>
              </w:rPr>
              <w:t>8 364.00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0BC" w:rsidRDefault="000D70BC">
      <w:r>
        <w:separator/>
      </w:r>
    </w:p>
  </w:endnote>
  <w:endnote w:type="continuationSeparator" w:id="0">
    <w:p w:rsidR="000D70BC" w:rsidRDefault="000D7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E354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4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4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70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0BC" w:rsidRDefault="000D70BC">
      <w:r>
        <w:separator/>
      </w:r>
    </w:p>
  </w:footnote>
  <w:footnote w:type="continuationSeparator" w:id="0">
    <w:p w:rsidR="000D70BC" w:rsidRDefault="000D7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193" w:rsidRDefault="00BE51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193" w:rsidRDefault="00BE51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193" w:rsidRDefault="00BE51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0BC"/>
    <w:rsid w:val="00007727"/>
    <w:rsid w:val="00017720"/>
    <w:rsid w:val="00035488"/>
    <w:rsid w:val="000D70BC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E5193"/>
    <w:rsid w:val="00C236D3"/>
    <w:rsid w:val="00C659E2"/>
    <w:rsid w:val="00CB0802"/>
    <w:rsid w:val="00D665F5"/>
    <w:rsid w:val="00D7128F"/>
    <w:rsid w:val="00E35435"/>
    <w:rsid w:val="00E84AE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037893-42A5-4E2C-8916-03B37281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2022-06-23T08:34:00Z</dcterms:created>
  <dcterms:modified xsi:type="dcterms:W3CDTF">2022-06-23T08:35:00Z</dcterms:modified>
</cp:coreProperties>
</file>