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A7E" w:rsidRPr="003261E7" w:rsidRDefault="00584F40" w:rsidP="00DA2A7E">
      <w:pPr>
        <w:spacing w:after="240"/>
        <w:jc w:val="right"/>
        <w:rPr>
          <w:sz w:val="22"/>
          <w:szCs w:val="22"/>
        </w:rPr>
      </w:pPr>
      <w:r w:rsidRPr="00584F40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584F40">
        <w:rPr>
          <w:sz w:val="22"/>
          <w:szCs w:val="22"/>
        </w:rPr>
        <w:t>2022-06-17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584F40" w:rsidRPr="00584F40" w:rsidRDefault="00584F40" w:rsidP="00DA2A7E">
      <w:pPr>
        <w:spacing w:after="40"/>
        <w:rPr>
          <w:b/>
          <w:bCs/>
          <w:sz w:val="22"/>
          <w:szCs w:val="22"/>
        </w:rPr>
      </w:pPr>
      <w:r w:rsidRPr="00584F40">
        <w:rPr>
          <w:b/>
          <w:bCs/>
          <w:sz w:val="22"/>
          <w:szCs w:val="22"/>
        </w:rPr>
        <w:t>Politechnika Rzeszowska</w:t>
      </w:r>
    </w:p>
    <w:p w:rsidR="00DA2A7E" w:rsidRPr="003261E7" w:rsidRDefault="00584F40" w:rsidP="00DA2A7E">
      <w:pPr>
        <w:spacing w:after="40"/>
        <w:rPr>
          <w:b/>
          <w:bCs/>
          <w:sz w:val="22"/>
          <w:szCs w:val="22"/>
        </w:rPr>
      </w:pPr>
      <w:r w:rsidRPr="00584F40">
        <w:rPr>
          <w:b/>
          <w:bCs/>
          <w:sz w:val="22"/>
          <w:szCs w:val="22"/>
        </w:rPr>
        <w:t>Dział Zamówień Publicznych</w:t>
      </w:r>
    </w:p>
    <w:p w:rsidR="00DA2A7E" w:rsidRPr="003261E7" w:rsidRDefault="00584F40" w:rsidP="00DA2A7E">
      <w:pPr>
        <w:rPr>
          <w:sz w:val="22"/>
          <w:szCs w:val="22"/>
        </w:rPr>
      </w:pPr>
      <w:r w:rsidRPr="00584F40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584F40">
        <w:rPr>
          <w:sz w:val="22"/>
          <w:szCs w:val="22"/>
        </w:rPr>
        <w:t>12</w:t>
      </w:r>
    </w:p>
    <w:p w:rsidR="00DA2A7E" w:rsidRPr="003261E7" w:rsidRDefault="00584F40" w:rsidP="00DA2A7E">
      <w:pPr>
        <w:rPr>
          <w:sz w:val="22"/>
          <w:szCs w:val="22"/>
        </w:rPr>
      </w:pPr>
      <w:r w:rsidRPr="00584F40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584F40">
        <w:rPr>
          <w:sz w:val="22"/>
          <w:szCs w:val="22"/>
        </w:rPr>
        <w:t>Rzeszów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584F40" w:rsidRPr="003261E7" w:rsidTr="00AA3EB3">
        <w:trPr>
          <w:trHeight w:val="638"/>
        </w:trPr>
        <w:tc>
          <w:tcPr>
            <w:tcW w:w="959" w:type="dxa"/>
            <w:shd w:val="clear" w:color="auto" w:fill="auto"/>
          </w:tcPr>
          <w:p w:rsidR="00584F40" w:rsidRPr="003261E7" w:rsidRDefault="00584F40" w:rsidP="00AA3EB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84F40" w:rsidRPr="003261E7" w:rsidRDefault="00584F40" w:rsidP="00AA3EB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84F40">
              <w:rPr>
                <w:sz w:val="22"/>
                <w:szCs w:val="22"/>
              </w:rPr>
              <w:t>uproszczone (pozaustawowe)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584F40">
              <w:rPr>
                <w:b/>
                <w:bCs/>
                <w:sz w:val="22"/>
                <w:szCs w:val="22"/>
              </w:rPr>
              <w:t>Dostawa zestawu eksperymentalnego laboratorium mikroelektroniki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584F40">
              <w:rPr>
                <w:b/>
                <w:sz w:val="22"/>
                <w:szCs w:val="22"/>
              </w:rPr>
              <w:t>NA/O/132/2022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584F40" w:rsidRPr="00584F40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584F40" w:rsidRPr="00584F40">
        <w:rPr>
          <w:b/>
          <w:sz w:val="22"/>
          <w:szCs w:val="22"/>
        </w:rPr>
        <w:t>Politechnika Rzeszowska</w:t>
      </w:r>
    </w:p>
    <w:p w:rsidR="00DA2A7E" w:rsidRDefault="00584F40" w:rsidP="00DA2A7E">
      <w:pPr>
        <w:spacing w:before="480" w:after="120" w:line="276" w:lineRule="auto"/>
        <w:jc w:val="both"/>
        <w:rPr>
          <w:sz w:val="22"/>
          <w:szCs w:val="22"/>
        </w:rPr>
      </w:pPr>
      <w:r w:rsidRPr="00584F40">
        <w:rPr>
          <w:b/>
          <w:sz w:val="22"/>
          <w:szCs w:val="22"/>
        </w:rPr>
        <w:t>Dział Zamówień Publicznych</w:t>
      </w:r>
      <w:r w:rsidR="00C846FE">
        <w:rPr>
          <w:sz w:val="22"/>
          <w:szCs w:val="22"/>
        </w:rPr>
        <w:t xml:space="preserve"> </w:t>
      </w:r>
      <w:r w:rsidR="00DA2A7E">
        <w:rPr>
          <w:sz w:val="22"/>
          <w:szCs w:val="22"/>
        </w:rPr>
        <w:t>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p w:rsidR="00DA2A7E" w:rsidRPr="003261E7" w:rsidRDefault="00584F40" w:rsidP="00DA2A7E">
      <w:pPr>
        <w:spacing w:after="480" w:line="276" w:lineRule="auto"/>
        <w:jc w:val="both"/>
        <w:rPr>
          <w:sz w:val="22"/>
          <w:szCs w:val="22"/>
        </w:rPr>
      </w:pPr>
      <w:r w:rsidRPr="00584F40">
        <w:rPr>
          <w:sz w:val="22"/>
          <w:szCs w:val="22"/>
        </w:rPr>
        <w:t xml:space="preserve">Zamawiający </w:t>
      </w:r>
      <w:r w:rsidR="00C846FE" w:rsidRPr="00584F40">
        <w:rPr>
          <w:sz w:val="22"/>
          <w:szCs w:val="22"/>
        </w:rPr>
        <w:t>unieważnia</w:t>
      </w:r>
      <w:r w:rsidRPr="00584F40">
        <w:rPr>
          <w:sz w:val="22"/>
          <w:szCs w:val="22"/>
        </w:rPr>
        <w:t xml:space="preserve"> postępowania bez podania przyczyny.</w:t>
      </w:r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020DF5" w:rsidRPr="00DA2A7E" w:rsidRDefault="00020DF5" w:rsidP="00DA2A7E">
      <w:bookmarkStart w:id="0" w:name="_GoBack"/>
      <w:bookmarkEnd w:id="0"/>
    </w:p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547F" w:rsidRDefault="0006547F">
      <w:r>
        <w:separator/>
      </w:r>
    </w:p>
  </w:endnote>
  <w:endnote w:type="continuationSeparator" w:id="0">
    <w:p w:rsidR="0006547F" w:rsidRDefault="00065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6547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547F" w:rsidRDefault="0006547F">
      <w:r>
        <w:separator/>
      </w:r>
    </w:p>
  </w:footnote>
  <w:footnote w:type="continuationSeparator" w:id="0">
    <w:p w:rsidR="0006547F" w:rsidRDefault="000654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4F40" w:rsidRDefault="00584F4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4F40" w:rsidRDefault="00584F4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4F40" w:rsidRDefault="00584F4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547F"/>
    <w:rsid w:val="00020DF5"/>
    <w:rsid w:val="000345C2"/>
    <w:rsid w:val="00047A30"/>
    <w:rsid w:val="0006547F"/>
    <w:rsid w:val="001B1480"/>
    <w:rsid w:val="002D47D4"/>
    <w:rsid w:val="003261E7"/>
    <w:rsid w:val="00372CE9"/>
    <w:rsid w:val="003F0CBE"/>
    <w:rsid w:val="00420F05"/>
    <w:rsid w:val="00467255"/>
    <w:rsid w:val="005644C6"/>
    <w:rsid w:val="00584F40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846FE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CD3F1C5-E676-481C-BA7F-C15A63924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70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3</cp:revision>
  <cp:lastPrinted>2001-02-25T08:00:00Z</cp:lastPrinted>
  <dcterms:created xsi:type="dcterms:W3CDTF">2022-06-17T10:23:00Z</dcterms:created>
  <dcterms:modified xsi:type="dcterms:W3CDTF">2022-06-17T10:23:00Z</dcterms:modified>
</cp:coreProperties>
</file>