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1D0" w:rsidRPr="00154D8E" w:rsidRDefault="00157B3C" w:rsidP="000041D0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asek logotypów: Fundusze Europejskie Program Regionalny, Rzeczpospolita Polska, Podkarpackie,  Unia Europejska EFRR" style="width:452.05pt;height:35.0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F04970" w:rsidRPr="00F04970" w:rsidRDefault="00F04970" w:rsidP="00F04970">
      <w:pPr>
        <w:rPr>
          <w:sz w:val="20"/>
          <w:szCs w:val="20"/>
        </w:rPr>
      </w:pPr>
      <w:r w:rsidRPr="00F04970">
        <w:rPr>
          <w:sz w:val="20"/>
          <w:szCs w:val="20"/>
        </w:rPr>
        <w:t xml:space="preserve">RPO .RC .22.005 - N3_581Opracowanie innowacyjnego nawozu organiczno-mineralnego na bazie dolomitu oraz odpadów z przemysłu spożywczego i </w:t>
      </w:r>
      <w:proofErr w:type="spellStart"/>
      <w:r w:rsidRPr="00F04970">
        <w:rPr>
          <w:sz w:val="20"/>
          <w:szCs w:val="20"/>
        </w:rPr>
        <w:t>browarnic</w:t>
      </w:r>
      <w:proofErr w:type="spellEnd"/>
      <w:r w:rsidRPr="00F04970">
        <w:rPr>
          <w:sz w:val="20"/>
          <w:szCs w:val="20"/>
        </w:rPr>
        <w:t>;</w:t>
      </w:r>
    </w:p>
    <w:p w:rsidR="000041D0" w:rsidRDefault="000041D0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171036" w:rsidRPr="00171036">
        <w:rPr>
          <w:b/>
        </w:rPr>
        <w:t>NA/O/123/2022</w:t>
      </w:r>
      <w:r>
        <w:rPr>
          <w:b/>
          <w:lang w:val="pl-PL"/>
        </w:rPr>
        <w:t xml:space="preserve"> </w:t>
      </w:r>
      <w:r w:rsidR="00171036" w:rsidRPr="00171036">
        <w:rPr>
          <w:lang w:val="pl-PL"/>
        </w:rPr>
        <w:t>Rzeszów</w:t>
      </w:r>
      <w:r w:rsidR="00211900" w:rsidRPr="003209A8">
        <w:t xml:space="preserve">, </w:t>
      </w:r>
      <w:r w:rsidR="00171036" w:rsidRPr="00171036">
        <w:t>2022-05-30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171036" w:rsidRPr="00171036">
        <w:t>(</w:t>
      </w:r>
      <w:proofErr w:type="spellStart"/>
      <w:r w:rsidR="00171036" w:rsidRPr="00171036">
        <w:t>t.j</w:t>
      </w:r>
      <w:proofErr w:type="spellEnd"/>
      <w:r w:rsidR="00171036" w:rsidRPr="00171036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71036" w:rsidP="00583EF9">
      <w:pPr>
        <w:spacing w:line="360" w:lineRule="auto"/>
        <w:rPr>
          <w:b/>
        </w:rPr>
      </w:pPr>
      <w:r w:rsidRPr="0017103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7103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17103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7103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F04970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</w:t>
      </w:r>
      <w:r w:rsidR="00F04970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ofert częśc</w:t>
      </w:r>
      <w:r w:rsidR="00F04970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F04970" w:rsidTr="00F04970">
        <w:tc>
          <w:tcPr>
            <w:tcW w:w="9001" w:type="dxa"/>
            <w:shd w:val="clear" w:color="auto" w:fill="F3F3F3"/>
            <w:vAlign w:val="center"/>
          </w:tcPr>
          <w:p w:rsidR="00F04970" w:rsidRPr="00CA0351" w:rsidRDefault="00F0497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04970" w:rsidTr="00F04970">
        <w:tc>
          <w:tcPr>
            <w:tcW w:w="9001" w:type="dxa"/>
          </w:tcPr>
          <w:p w:rsidR="00F04970" w:rsidRDefault="00F04970" w:rsidP="004D569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71036">
              <w:t xml:space="preserve">Dostawa klipsów do adaptacji w ciemności do </w:t>
            </w:r>
            <w:proofErr w:type="spellStart"/>
            <w:r w:rsidRPr="00171036">
              <w:t>fluorymetru</w:t>
            </w:r>
            <w:proofErr w:type="spellEnd"/>
            <w:r w:rsidRPr="00171036">
              <w:t xml:space="preserve"> </w:t>
            </w:r>
            <w:proofErr w:type="spellStart"/>
            <w:r w:rsidRPr="00171036">
              <w:t>OptiSciences</w:t>
            </w:r>
            <w:proofErr w:type="spellEnd"/>
            <w:r w:rsidRPr="00171036">
              <w:t xml:space="preserve"> OS30p+.</w:t>
            </w:r>
          </w:p>
          <w:p w:rsidR="00F04970" w:rsidRDefault="00F04970" w:rsidP="004D569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71036">
              <w:t>38000000-5 - Sprzęt laboratoryjny, optyczny i precyzyjny (z wyjątkiem szklanego)</w:t>
            </w:r>
            <w:r>
              <w:t xml:space="preserve"> </w:t>
            </w:r>
          </w:p>
          <w:p w:rsidR="00F04970" w:rsidRDefault="00F04970" w:rsidP="004D569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04970" w:rsidRDefault="00F04970" w:rsidP="004D569F">
            <w:pPr>
              <w:spacing w:after="120"/>
              <w:jc w:val="both"/>
            </w:pPr>
            <w:r w:rsidRPr="00171036">
              <w:t xml:space="preserve">Dostawa klipsów do adaptacji w ciemności do </w:t>
            </w:r>
            <w:proofErr w:type="spellStart"/>
            <w:r w:rsidRPr="00171036">
              <w:t>fluorymetru</w:t>
            </w:r>
            <w:proofErr w:type="spellEnd"/>
            <w:r w:rsidRPr="00171036">
              <w:t xml:space="preserve"> </w:t>
            </w:r>
            <w:proofErr w:type="spellStart"/>
            <w:r w:rsidRPr="00171036">
              <w:t>OptiSciences</w:t>
            </w:r>
            <w:proofErr w:type="spellEnd"/>
            <w:r w:rsidRPr="00171036">
              <w:t xml:space="preserve"> OS30p+ posiadanego przez Zamawiającego.</w:t>
            </w:r>
          </w:p>
          <w:p w:rsidR="00F04970" w:rsidRDefault="00F04970" w:rsidP="004D56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03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994F25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Zadnie</w:t>
      </w:r>
      <w:r>
        <w:rPr>
          <w:rFonts w:ascii="Times New Roman" w:hAnsi="Times New Roman"/>
          <w:sz w:val="24"/>
          <w:szCs w:val="24"/>
        </w:rPr>
        <w:t xml:space="preserve"> nie mo</w:t>
      </w:r>
      <w:r>
        <w:rPr>
          <w:rFonts w:ascii="Times New Roman" w:hAnsi="Times New Roman"/>
          <w:sz w:val="24"/>
          <w:szCs w:val="24"/>
          <w:lang w:val="pl-PL"/>
        </w:rPr>
        <w:t>że</w:t>
      </w:r>
      <w:bookmarkStart w:id="0" w:name="_GoBack"/>
      <w:bookmarkEnd w:id="0"/>
      <w:r w:rsidR="000817D2" w:rsidRPr="000306B6">
        <w:rPr>
          <w:rFonts w:ascii="Times New Roman" w:hAnsi="Times New Roman"/>
          <w:sz w:val="24"/>
          <w:szCs w:val="24"/>
        </w:rPr>
        <w:t xml:space="preserve"> być dzielone przez wykonawców, oferty nie zawierające pełnego zakresu przedmiotu zamówienia określonego w zadaniu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71036" w:rsidRPr="003209A8" w:rsidTr="004D569F">
        <w:tc>
          <w:tcPr>
            <w:tcW w:w="8640" w:type="dxa"/>
          </w:tcPr>
          <w:p w:rsidR="00171036" w:rsidRPr="003209A8" w:rsidRDefault="00171036" w:rsidP="00A14B4F">
            <w:pPr>
              <w:pStyle w:val="Tekstpodstawowy"/>
            </w:pPr>
            <w:r w:rsidRPr="00171036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71036" w:rsidRPr="003209A8" w:rsidRDefault="00171036" w:rsidP="004D569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</w:t>
            </w:r>
            <w:r w:rsidR="00A14B4F">
              <w:rPr>
                <w:bCs/>
                <w:color w:val="000000"/>
                <w:u w:val="single"/>
              </w:rPr>
              <w:t>informację</w:t>
            </w:r>
            <w:r w:rsidRPr="000306B6">
              <w:rPr>
                <w:bCs/>
                <w:color w:val="000000"/>
                <w:u w:val="single"/>
              </w:rPr>
              <w:t xml:space="preserve"> o nazwie pr</w:t>
            </w:r>
            <w:r w:rsidR="00A14B4F">
              <w:rPr>
                <w:bCs/>
                <w:color w:val="000000"/>
                <w:u w:val="single"/>
              </w:rPr>
              <w:t>oducenta oraz numer katalogowy oferowanego produktu</w:t>
            </w:r>
            <w:r w:rsidRPr="000306B6">
              <w:rPr>
                <w:bCs/>
                <w:color w:val="000000"/>
                <w:u w:val="single"/>
              </w:rPr>
              <w:t xml:space="preserve">. </w:t>
            </w:r>
          </w:p>
          <w:p w:rsidR="000817D2" w:rsidRPr="00BF062A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BF062A">
              <w:rPr>
                <w:bCs/>
                <w:color w:val="000000"/>
              </w:rPr>
              <w:t xml:space="preserve">Do oferty należy dołączyć </w:t>
            </w:r>
            <w:r w:rsidRPr="00BF062A">
              <w:t xml:space="preserve">Broszury produktowe/katalogi produktowy/specyfikacja techniczna oferowanego </w:t>
            </w:r>
            <w:r w:rsidR="00A14B4F" w:rsidRPr="00BF062A">
              <w:t>przedmiotu umowy</w:t>
            </w:r>
            <w:r w:rsidRPr="00BF062A">
              <w:t xml:space="preserve"> </w:t>
            </w:r>
            <w:r w:rsidRPr="00BF062A">
              <w:rPr>
                <w:b/>
                <w:u w:val="single"/>
              </w:rPr>
              <w:t>potwierdzając</w:t>
            </w:r>
            <w:r w:rsidR="00A14B4F" w:rsidRPr="00BF062A">
              <w:rPr>
                <w:b/>
                <w:u w:val="single"/>
              </w:rPr>
              <w:t>e</w:t>
            </w:r>
            <w:r w:rsidRPr="00BF062A">
              <w:rPr>
                <w:b/>
                <w:u w:val="single"/>
              </w:rPr>
              <w:t xml:space="preserve"> spełnienie wszystkich parametrów </w:t>
            </w:r>
            <w:r w:rsidRPr="00BF062A">
              <w:t xml:space="preserve">określonych przez zamawiającego w ogłoszeniu o udzielanym zamówieniu.- </w:t>
            </w:r>
            <w:r w:rsidRPr="00BF062A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EA5F5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EA5F5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62A" w:rsidRPr="00BF062A" w:rsidRDefault="00BF062A" w:rsidP="00BF062A">
            <w:pPr>
              <w:rPr>
                <w:b/>
                <w:bCs/>
                <w:color w:val="000000"/>
              </w:rPr>
            </w:pPr>
            <w:r w:rsidRPr="00BF062A">
              <w:rPr>
                <w:b/>
                <w:bCs/>
                <w:color w:val="000000"/>
              </w:rPr>
              <w:t>VII. MIEJSCE I TERMIN SKŁADANIA OFERT</w:t>
            </w:r>
          </w:p>
          <w:p w:rsidR="00BF062A" w:rsidRPr="00BF062A" w:rsidRDefault="00BF062A" w:rsidP="00BF062A">
            <w:pPr>
              <w:jc w:val="both"/>
              <w:rPr>
                <w:lang w:val="en-US"/>
              </w:rPr>
            </w:pPr>
            <w:r w:rsidRPr="00BF062A">
              <w:rPr>
                <w:color w:val="000000"/>
              </w:rPr>
              <w:t>Ofertę należy przygotować w wersji elektronicznej i przesłać odpowiednio drogą e-mailową na adres</w:t>
            </w:r>
            <w:r w:rsidRPr="00BF062A">
              <w:rPr>
                <w:lang w:val="en-US"/>
              </w:rPr>
              <w:t xml:space="preserve"> </w:t>
            </w:r>
            <w:hyperlink r:id="rId8" w:history="1">
              <w:r w:rsidRPr="00BF062A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BF062A">
              <w:rPr>
                <w:lang w:val="en-US"/>
              </w:rPr>
              <w:t xml:space="preserve"> </w:t>
            </w:r>
          </w:p>
          <w:p w:rsidR="00BF062A" w:rsidRPr="00BF062A" w:rsidRDefault="00BF062A" w:rsidP="00BF062A">
            <w:pPr>
              <w:jc w:val="both"/>
              <w:rPr>
                <w:b/>
                <w:u w:val="single"/>
                <w:lang w:val="en-US"/>
              </w:rPr>
            </w:pPr>
            <w:r w:rsidRPr="00BF062A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BF062A">
              <w:rPr>
                <w:b/>
                <w:u w:val="single"/>
                <w:lang w:val="en-US"/>
              </w:rPr>
              <w:t>tytule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wiadomości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należy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podać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numer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-</w:t>
            </w:r>
            <w:r w:rsidRPr="00BF062A">
              <w:rPr>
                <w:b/>
              </w:rPr>
              <w:t xml:space="preserve"> NA/O/12</w:t>
            </w:r>
            <w:r>
              <w:rPr>
                <w:b/>
              </w:rPr>
              <w:t>3</w:t>
            </w:r>
            <w:r w:rsidRPr="00BF062A">
              <w:rPr>
                <w:b/>
              </w:rPr>
              <w:t>/2022</w:t>
            </w:r>
            <w:r w:rsidRPr="00BF062A">
              <w:t>”</w:t>
            </w:r>
          </w:p>
          <w:p w:rsidR="00BF062A" w:rsidRPr="00BF062A" w:rsidRDefault="00BF062A" w:rsidP="00BF062A">
            <w:pPr>
              <w:jc w:val="both"/>
            </w:pPr>
            <w:r w:rsidRPr="00BF062A">
              <w:rPr>
                <w:color w:val="000000"/>
              </w:rPr>
              <w:t xml:space="preserve"> Otrzymanie oferty zostanie potwierdzone niezwłocznie w e- mailu zwrotnym.</w:t>
            </w:r>
          </w:p>
          <w:p w:rsidR="00BF062A" w:rsidRPr="00BF062A" w:rsidRDefault="00BF062A" w:rsidP="00BF062A">
            <w:pPr>
              <w:jc w:val="both"/>
              <w:rPr>
                <w:sz w:val="16"/>
                <w:szCs w:val="16"/>
              </w:rPr>
            </w:pPr>
          </w:p>
          <w:p w:rsidR="00BF062A" w:rsidRPr="00BF062A" w:rsidRDefault="00BF062A" w:rsidP="00BF062A">
            <w:pPr>
              <w:jc w:val="both"/>
              <w:rPr>
                <w:i/>
                <w:color w:val="000000"/>
              </w:rPr>
            </w:pPr>
            <w:r w:rsidRPr="00BF062A">
              <w:rPr>
                <w:i/>
                <w:color w:val="000000"/>
              </w:rPr>
              <w:t xml:space="preserve">W przypadku braku ww. danych w tytule wiadomości, zamawiający nie ponosi </w:t>
            </w:r>
            <w:r w:rsidRPr="00BF062A">
              <w:rPr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BF062A" w:rsidRPr="00BF062A" w:rsidRDefault="00BF062A" w:rsidP="00BF062A">
            <w:pPr>
              <w:jc w:val="both"/>
              <w:rPr>
                <w:i/>
                <w:color w:val="000000"/>
              </w:rPr>
            </w:pPr>
            <w:r w:rsidRPr="00BF062A">
              <w:rPr>
                <w:i/>
                <w:color w:val="000000"/>
              </w:rPr>
              <w:t>Oferty złożone po terminie zostaną odrzucone.</w:t>
            </w:r>
          </w:p>
          <w:p w:rsidR="00BF062A" w:rsidRPr="00BF062A" w:rsidRDefault="00BF062A" w:rsidP="00BF062A">
            <w:pPr>
              <w:jc w:val="both"/>
              <w:rPr>
                <w:i/>
                <w:color w:val="000000"/>
                <w:sz w:val="16"/>
                <w:szCs w:val="16"/>
              </w:rPr>
            </w:pPr>
          </w:p>
          <w:p w:rsidR="00BF062A" w:rsidRPr="00BF062A" w:rsidRDefault="00BF062A" w:rsidP="00BF062A">
            <w:pPr>
              <w:jc w:val="both"/>
            </w:pPr>
            <w:r w:rsidRPr="00BF062A">
              <w:rPr>
                <w:b/>
              </w:rPr>
              <w:t xml:space="preserve">Miejsce i termin składania ofert: </w:t>
            </w:r>
            <w:r w:rsidRPr="00BF062A">
              <w:t xml:space="preserve">oferty należy </w:t>
            </w:r>
            <w:r w:rsidRPr="00BF062A">
              <w:rPr>
                <w:color w:val="000000"/>
              </w:rPr>
              <w:t>odpowiednio drogą </w:t>
            </w:r>
            <w:r w:rsidRPr="00BF062A">
              <w:rPr>
                <w:color w:val="000000"/>
              </w:rPr>
              <w:br/>
              <w:t xml:space="preserve">e-mailową na adres </w:t>
            </w:r>
            <w:hyperlink r:id="rId9" w:history="1">
              <w:r w:rsidR="00940199" w:rsidRPr="00B14235">
                <w:rPr>
                  <w:rStyle w:val="Hipercze"/>
                  <w:lang w:val="en-US"/>
                </w:rPr>
                <w:t>kaczork@prz.edu.pl</w:t>
              </w:r>
            </w:hyperlink>
            <w:r w:rsidRPr="00BF062A">
              <w:rPr>
                <w:lang w:val="en-US"/>
              </w:rPr>
              <w:t xml:space="preserve">  </w:t>
            </w:r>
            <w:r w:rsidRPr="00BF062A">
              <w:t>do dnia  2022-06-</w:t>
            </w:r>
            <w:r w:rsidR="00940199">
              <w:t>10</w:t>
            </w:r>
            <w:r w:rsidRPr="00BF062A">
              <w:t xml:space="preserve"> do godz. 10:00</w:t>
            </w:r>
          </w:p>
          <w:p w:rsidR="00BF062A" w:rsidRPr="00BF062A" w:rsidRDefault="00BF062A" w:rsidP="00BF062A">
            <w:pPr>
              <w:jc w:val="both"/>
            </w:pPr>
            <w:r w:rsidRPr="00BF062A">
              <w:t>Otwarcie ofert nastąpi w dniu: 2022-06-</w:t>
            </w:r>
            <w:r w:rsidR="00940199">
              <w:t>10</w:t>
            </w:r>
            <w:r w:rsidRPr="00BF062A">
              <w:t xml:space="preserve"> do godz. 10:15</w:t>
            </w:r>
          </w:p>
          <w:p w:rsidR="00EB415D" w:rsidRDefault="00BF062A" w:rsidP="00BF062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F062A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Termin związania ofertą: 30 dni</w:t>
            </w:r>
          </w:p>
          <w:p w:rsidR="00BF062A" w:rsidRPr="00BF062A" w:rsidRDefault="00BF062A" w:rsidP="00BF062A"/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F062A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2A" w:rsidRDefault="00BF062A" w:rsidP="00BF062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F062A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17103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powyżej w niniejszym punkcie, lub dotyczy udzielonych wyjaśnień, Zamawiający może udzielić wyjaśnień albo pozostawić wniosek bez rozpoznania.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F062A" w:rsidRPr="000306B6" w:rsidRDefault="00BF062A" w:rsidP="00BF062A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F062A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2A" w:rsidRPr="00BF062A" w:rsidRDefault="00BF062A" w:rsidP="00BF062A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6482D" w:rsidRPr="00154D8E" w:rsidRDefault="00157B3C" w:rsidP="0086482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lastRenderedPageBreak/>
        <w:pict>
          <v:shape id="_x0000_i1026" type="#_x0000_t75" alt="Pasek logotypów: Fundusze Europejskie Program Regionalny, Rzeczpospolita Polska, Podkarpackie,  Unia Europejska EFRR" style="width:452.05pt;height:35.05pt;visibility:visible;mso-wrap-style:square">
            <v:imagedata r:id="rId7" o:title=" Fundusze Europejskie Program Regionalny, Rzeczpospolita Polska, Podkarpackie,  Unia Europejska EFRR"/>
          </v:shape>
        </w:pict>
      </w:r>
    </w:p>
    <w:p w:rsidR="0086482D" w:rsidRPr="00F04970" w:rsidRDefault="0086482D" w:rsidP="0086482D">
      <w:pPr>
        <w:rPr>
          <w:sz w:val="20"/>
          <w:szCs w:val="20"/>
        </w:rPr>
      </w:pPr>
      <w:r w:rsidRPr="00F04970">
        <w:rPr>
          <w:sz w:val="20"/>
          <w:szCs w:val="20"/>
        </w:rPr>
        <w:t xml:space="preserve">RPO .RC .22.005 - N3_581Opracowanie innowacyjnego nawozu organiczno-mineralnego na bazie dolomitu oraz odpadów z przemysłu spożywczego i </w:t>
      </w:r>
      <w:proofErr w:type="spellStart"/>
      <w:r w:rsidRPr="00F04970">
        <w:rPr>
          <w:sz w:val="20"/>
          <w:szCs w:val="20"/>
        </w:rPr>
        <w:t>browarnic</w:t>
      </w:r>
      <w:proofErr w:type="spellEnd"/>
      <w:r w:rsidRPr="00F04970">
        <w:rPr>
          <w:sz w:val="20"/>
          <w:szCs w:val="20"/>
        </w:rPr>
        <w:t>;</w:t>
      </w:r>
    </w:p>
    <w:p w:rsidR="0086482D" w:rsidRDefault="0086482D" w:rsidP="00BF062A">
      <w:pPr>
        <w:jc w:val="right"/>
        <w:rPr>
          <w:rFonts w:ascii="Arial" w:hAnsi="Arial" w:cs="Arial"/>
        </w:rPr>
      </w:pPr>
    </w:p>
    <w:p w:rsidR="00BF062A" w:rsidRPr="00BF062A" w:rsidRDefault="00BF062A" w:rsidP="00BF062A">
      <w:pPr>
        <w:jc w:val="right"/>
        <w:rPr>
          <w:rFonts w:ascii="Arial" w:hAnsi="Arial" w:cs="Arial"/>
        </w:rPr>
      </w:pPr>
      <w:r w:rsidRPr="00BF062A">
        <w:rPr>
          <w:rFonts w:ascii="Arial" w:hAnsi="Arial" w:cs="Arial"/>
        </w:rPr>
        <w:t>Zał.1</w:t>
      </w: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71036" w:rsidRPr="0017103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EA5F52" w:rsidRPr="00EA5F52" w:rsidRDefault="00EA5F52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5F52">
        <w:rPr>
          <w:rFonts w:ascii="Arial" w:hAnsi="Arial" w:cs="Arial"/>
          <w:b/>
          <w:sz w:val="28"/>
          <w:szCs w:val="28"/>
          <w:u w:val="single"/>
        </w:rPr>
        <w:t>NA/O/123/2022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7103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71036">
        <w:rPr>
          <w:rFonts w:ascii="Arial" w:hAnsi="Arial" w:cs="Arial"/>
        </w:rPr>
        <w:t>POLITECHNIKA RZESZOWSKA</w:t>
      </w:r>
    </w:p>
    <w:p w:rsidR="001B541E" w:rsidRPr="00A40632" w:rsidRDefault="0017103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7103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7103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7103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7103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7103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71036" w:rsidRPr="00EA5F5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71036" w:rsidRPr="0017103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71036" w:rsidP="001B541E">
      <w:pPr>
        <w:ind w:left="142"/>
        <w:jc w:val="center"/>
        <w:rPr>
          <w:rFonts w:ascii="Arial" w:hAnsi="Arial" w:cs="Arial"/>
        </w:rPr>
      </w:pPr>
      <w:r w:rsidRPr="00171036">
        <w:rPr>
          <w:rFonts w:ascii="Arial" w:hAnsi="Arial" w:cs="Arial"/>
          <w:b/>
        </w:rPr>
        <w:t xml:space="preserve">Dostawa klipsów do adaptacji w ciemności do </w:t>
      </w:r>
      <w:proofErr w:type="spellStart"/>
      <w:r w:rsidRPr="00171036">
        <w:rPr>
          <w:rFonts w:ascii="Arial" w:hAnsi="Arial" w:cs="Arial"/>
          <w:b/>
        </w:rPr>
        <w:t>fluorymetru</w:t>
      </w:r>
      <w:proofErr w:type="spellEnd"/>
      <w:r w:rsidRPr="00171036">
        <w:rPr>
          <w:rFonts w:ascii="Arial" w:hAnsi="Arial" w:cs="Arial"/>
          <w:b/>
        </w:rPr>
        <w:t xml:space="preserve"> </w:t>
      </w:r>
      <w:proofErr w:type="spellStart"/>
      <w:r w:rsidRPr="00171036">
        <w:rPr>
          <w:rFonts w:ascii="Arial" w:hAnsi="Arial" w:cs="Arial"/>
          <w:b/>
        </w:rPr>
        <w:t>OptiSciences</w:t>
      </w:r>
      <w:proofErr w:type="spellEnd"/>
      <w:r w:rsidRPr="00171036">
        <w:rPr>
          <w:rFonts w:ascii="Arial" w:hAnsi="Arial" w:cs="Arial"/>
          <w:b/>
        </w:rPr>
        <w:t xml:space="preserve"> OS30p+.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994F25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A5F52" w:rsidTr="00EA5F52">
        <w:tc>
          <w:tcPr>
            <w:tcW w:w="9142" w:type="dxa"/>
            <w:shd w:val="clear" w:color="auto" w:fill="F3F3F3"/>
            <w:vAlign w:val="center"/>
          </w:tcPr>
          <w:p w:rsidR="00EA5F52" w:rsidRPr="00CA0351" w:rsidRDefault="00EA5F5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A5F52" w:rsidTr="00EA5F52">
        <w:tc>
          <w:tcPr>
            <w:tcW w:w="9142" w:type="dxa"/>
          </w:tcPr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71036">
              <w:rPr>
                <w:rFonts w:ascii="Arial" w:hAnsi="Arial" w:cs="Arial"/>
                <w:b/>
                <w:sz w:val="22"/>
                <w:szCs w:val="22"/>
              </w:rPr>
              <w:t xml:space="preserve">Dostawa klipsów do adaptacji w ciemności do </w:t>
            </w:r>
            <w:proofErr w:type="spellStart"/>
            <w:r w:rsidRPr="00171036">
              <w:rPr>
                <w:rFonts w:ascii="Arial" w:hAnsi="Arial" w:cs="Arial"/>
                <w:b/>
                <w:sz w:val="22"/>
                <w:szCs w:val="22"/>
              </w:rPr>
              <w:t>fluorymetru</w:t>
            </w:r>
            <w:proofErr w:type="spellEnd"/>
            <w:r w:rsidRPr="0017103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171036">
              <w:rPr>
                <w:rFonts w:ascii="Arial" w:hAnsi="Arial" w:cs="Arial"/>
                <w:b/>
                <w:sz w:val="22"/>
                <w:szCs w:val="22"/>
              </w:rPr>
              <w:t>OptiSciences</w:t>
            </w:r>
            <w:proofErr w:type="spellEnd"/>
            <w:r w:rsidRPr="00171036">
              <w:rPr>
                <w:rFonts w:ascii="Arial" w:hAnsi="Arial" w:cs="Arial"/>
                <w:b/>
                <w:sz w:val="22"/>
                <w:szCs w:val="22"/>
              </w:rPr>
              <w:t xml:space="preserve"> OS30p+.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A5F52" w:rsidRDefault="00EA5F52" w:rsidP="004D56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71036" w:rsidRPr="00171036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EA5F52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71036" w:rsidRPr="0017103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0F1735" w:rsidRPr="000F1735" w:rsidRDefault="000F1735" w:rsidP="000F1735">
      <w:pPr>
        <w:spacing w:before="120"/>
        <w:jc w:val="both"/>
        <w:rPr>
          <w:rFonts w:ascii="Arial" w:hAnsi="Arial" w:cs="Arial"/>
        </w:rPr>
      </w:pPr>
      <w:r w:rsidRPr="000F1735">
        <w:rPr>
          <w:rFonts w:ascii="Arial" w:hAnsi="Arial" w:cs="Arial"/>
        </w:rPr>
        <w:t xml:space="preserve">4.  </w:t>
      </w:r>
      <w:r w:rsidRPr="000F1735">
        <w:rPr>
          <w:rFonts w:ascii="Arial" w:eastAsia="Calibri" w:hAnsi="Arial" w:cs="Arial"/>
        </w:rPr>
        <w:t>Oświadczam, że:</w:t>
      </w:r>
    </w:p>
    <w:p w:rsidR="000F1735" w:rsidRPr="000F1735" w:rsidRDefault="000F1735" w:rsidP="000F1735">
      <w:pPr>
        <w:jc w:val="both"/>
        <w:rPr>
          <w:rFonts w:ascii="Arial" w:eastAsia="Calibri" w:hAnsi="Arial" w:cs="Arial"/>
        </w:rPr>
      </w:pPr>
      <w:r w:rsidRPr="000F1735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0F1735">
        <w:rPr>
          <w:rFonts w:ascii="Arial" w:hAnsi="Arial" w:cs="Arial"/>
        </w:rPr>
        <w:instrText xml:space="preserve"> FORMCHECKBOX </w:instrText>
      </w:r>
      <w:r w:rsidR="00994F25">
        <w:rPr>
          <w:rFonts w:ascii="Arial" w:hAnsi="Arial" w:cs="Arial"/>
        </w:rPr>
      </w:r>
      <w:r w:rsidR="00994F25">
        <w:rPr>
          <w:rFonts w:ascii="Arial" w:hAnsi="Arial" w:cs="Arial"/>
        </w:rPr>
        <w:fldChar w:fldCharType="separate"/>
      </w:r>
      <w:r w:rsidRPr="000F1735">
        <w:rPr>
          <w:rFonts w:ascii="Arial" w:hAnsi="Arial" w:cs="Arial"/>
        </w:rPr>
        <w:fldChar w:fldCharType="end"/>
      </w:r>
      <w:r w:rsidRPr="000F1735">
        <w:rPr>
          <w:rFonts w:ascii="Arial" w:hAnsi="Arial" w:cs="Arial"/>
        </w:rPr>
        <w:t xml:space="preserve">  </w:t>
      </w:r>
      <w:r w:rsidRPr="000F1735">
        <w:rPr>
          <w:rFonts w:ascii="Arial" w:eastAsia="Calibri" w:hAnsi="Arial" w:cs="Arial"/>
        </w:rPr>
        <w:t xml:space="preserve">podlegam </w:t>
      </w:r>
      <w:r w:rsidRPr="000F1735">
        <w:rPr>
          <w:rFonts w:ascii="Arial" w:eastAsia="Calibri" w:hAnsi="Arial" w:cs="Arial"/>
        </w:rPr>
        <w:tab/>
        <w:t xml:space="preserve">wykluczeniu na podstawie </w:t>
      </w:r>
      <w:r w:rsidRPr="000F1735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0F1735">
        <w:rPr>
          <w:rFonts w:ascii="Arial" w:eastAsia="Calibri" w:hAnsi="Arial" w:cs="Arial"/>
        </w:rPr>
        <w:t xml:space="preserve">, </w:t>
      </w:r>
    </w:p>
    <w:p w:rsidR="000F1735" w:rsidRPr="000F1735" w:rsidRDefault="000F1735" w:rsidP="000F1735">
      <w:pPr>
        <w:jc w:val="both"/>
        <w:rPr>
          <w:rFonts w:ascii="Arial" w:eastAsia="Calibri" w:hAnsi="Arial" w:cs="Arial"/>
        </w:rPr>
      </w:pPr>
      <w:r w:rsidRPr="000F1735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0F1735">
        <w:rPr>
          <w:rFonts w:ascii="Arial" w:hAnsi="Arial" w:cs="Arial"/>
        </w:rPr>
        <w:instrText xml:space="preserve"> FORMCHECKBOX </w:instrText>
      </w:r>
      <w:r w:rsidR="00994F25">
        <w:rPr>
          <w:rFonts w:ascii="Arial" w:hAnsi="Arial" w:cs="Arial"/>
        </w:rPr>
      </w:r>
      <w:r w:rsidR="00994F25">
        <w:rPr>
          <w:rFonts w:ascii="Arial" w:hAnsi="Arial" w:cs="Arial"/>
        </w:rPr>
        <w:fldChar w:fldCharType="separate"/>
      </w:r>
      <w:r w:rsidRPr="000F1735">
        <w:rPr>
          <w:rFonts w:ascii="Arial" w:hAnsi="Arial" w:cs="Arial"/>
        </w:rPr>
        <w:fldChar w:fldCharType="end"/>
      </w:r>
      <w:r w:rsidRPr="000F1735">
        <w:rPr>
          <w:rFonts w:ascii="Arial" w:hAnsi="Arial" w:cs="Arial"/>
        </w:rPr>
        <w:t xml:space="preserve">  nie podlegam </w:t>
      </w:r>
      <w:r w:rsidRPr="000F1735">
        <w:rPr>
          <w:rFonts w:ascii="Arial" w:eastAsia="Calibri" w:hAnsi="Arial" w:cs="Arial"/>
        </w:rPr>
        <w:t xml:space="preserve">wykluczeniu na podstawie </w:t>
      </w:r>
      <w:r w:rsidRPr="000F1735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0F1735">
        <w:rPr>
          <w:rFonts w:ascii="Arial" w:eastAsia="Calibri" w:hAnsi="Arial" w:cs="Arial"/>
        </w:rPr>
        <w:t xml:space="preserve">, </w:t>
      </w:r>
    </w:p>
    <w:p w:rsidR="00FE25FF" w:rsidRPr="000F1735" w:rsidRDefault="000F1735" w:rsidP="000F1735">
      <w:pPr>
        <w:jc w:val="both"/>
        <w:rPr>
          <w:rFonts w:eastAsia="Calibri"/>
          <w:i/>
          <w:sz w:val="16"/>
          <w:szCs w:val="16"/>
        </w:rPr>
      </w:pPr>
      <w:r w:rsidRPr="004F5F42">
        <w:rPr>
          <w:rFonts w:eastAsia="Calibri"/>
          <w:i/>
          <w:sz w:val="16"/>
          <w:szCs w:val="16"/>
        </w:rPr>
        <w:t>*</w:t>
      </w:r>
      <w:r w:rsidRPr="004F5F42">
        <w:rPr>
          <w:rFonts w:eastAsia="Calibri"/>
          <w:b/>
          <w:i/>
          <w:sz w:val="16"/>
          <w:szCs w:val="16"/>
        </w:rPr>
        <w:t>Proszę zaznaczyć właściwe pole</w:t>
      </w:r>
      <w:r w:rsidRPr="004F5F42">
        <w:rPr>
          <w:rFonts w:eastAsia="Calibri"/>
          <w:i/>
          <w:sz w:val="16"/>
          <w:szCs w:val="16"/>
        </w:rPr>
        <w:t xml:space="preserve"> </w:t>
      </w:r>
    </w:p>
    <w:p w:rsidR="001B541E" w:rsidRPr="00A40632" w:rsidRDefault="000F1735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0F1735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7DE5" w:rsidRDefault="00967DE5">
      <w:r>
        <w:separator/>
      </w:r>
    </w:p>
  </w:endnote>
  <w:endnote w:type="continuationSeparator" w:id="0">
    <w:p w:rsidR="00967DE5" w:rsidRDefault="00967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994F2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F25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4F25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4F25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7DE5" w:rsidRDefault="00967DE5">
      <w:r>
        <w:separator/>
      </w:r>
    </w:p>
  </w:footnote>
  <w:footnote w:type="continuationSeparator" w:id="0">
    <w:p w:rsidR="00967DE5" w:rsidRDefault="00967D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36" w:rsidRDefault="001710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36" w:rsidRDefault="001710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36" w:rsidRDefault="001710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7DE5"/>
    <w:rsid w:val="000041D0"/>
    <w:rsid w:val="00006B5B"/>
    <w:rsid w:val="00014627"/>
    <w:rsid w:val="000600B5"/>
    <w:rsid w:val="000817D2"/>
    <w:rsid w:val="000E2D26"/>
    <w:rsid w:val="000F1735"/>
    <w:rsid w:val="00116FC7"/>
    <w:rsid w:val="001306AD"/>
    <w:rsid w:val="001423AC"/>
    <w:rsid w:val="00157B3C"/>
    <w:rsid w:val="00161679"/>
    <w:rsid w:val="00166F66"/>
    <w:rsid w:val="0017103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6482D"/>
    <w:rsid w:val="008A3EF3"/>
    <w:rsid w:val="008F7860"/>
    <w:rsid w:val="00903B9A"/>
    <w:rsid w:val="0093214C"/>
    <w:rsid w:val="00940199"/>
    <w:rsid w:val="0095289F"/>
    <w:rsid w:val="00967DE5"/>
    <w:rsid w:val="00976F8E"/>
    <w:rsid w:val="00994F25"/>
    <w:rsid w:val="009B230D"/>
    <w:rsid w:val="009E25D7"/>
    <w:rsid w:val="009F201D"/>
    <w:rsid w:val="00A14853"/>
    <w:rsid w:val="00A14B4F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062A"/>
    <w:rsid w:val="00C963FE"/>
    <w:rsid w:val="00CA0351"/>
    <w:rsid w:val="00CA2C76"/>
    <w:rsid w:val="00CD2766"/>
    <w:rsid w:val="00CE08AF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85007"/>
    <w:rsid w:val="00EA5F52"/>
    <w:rsid w:val="00EB415D"/>
    <w:rsid w:val="00EB5497"/>
    <w:rsid w:val="00F00921"/>
    <w:rsid w:val="00F02403"/>
    <w:rsid w:val="00F04970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14B51B-BD45-44E8-8389-56AED198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94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94F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czork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7</Pages>
  <Words>1341</Words>
  <Characters>10615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11933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6</cp:revision>
  <cp:lastPrinted>2022-06-01T07:29:00Z</cp:lastPrinted>
  <dcterms:created xsi:type="dcterms:W3CDTF">2022-05-30T06:31:00Z</dcterms:created>
  <dcterms:modified xsi:type="dcterms:W3CDTF">2022-06-01T07:34:00Z</dcterms:modified>
</cp:coreProperties>
</file>