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5A37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377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5A377E">
        <w:rPr>
          <w:sz w:val="22"/>
          <w:szCs w:val="22"/>
        </w:rPr>
        <w:t>2022-05-31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4034E" w:rsidRDefault="00164739" w:rsidP="00F4034E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eastAsia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E_POIR_poziom_pl-1_rgb" style="width:453.3pt;height:62pt;visibility:visible">
            <v:imagedata r:id="rId6" o:title="FE_POIR_poziom_pl-1_rgb"/>
          </v:shape>
        </w:pict>
      </w:r>
    </w:p>
    <w:p w:rsidR="00F4034E" w:rsidRPr="00D121DA" w:rsidRDefault="00F4034E" w:rsidP="00F4034E">
      <w:pPr>
        <w:rPr>
          <w:rFonts w:ascii="Calibri" w:eastAsia="Calibri" w:hAnsi="Calibri"/>
          <w:sz w:val="16"/>
          <w:szCs w:val="16"/>
          <w:lang w:eastAsia="en-US"/>
        </w:rPr>
      </w:pPr>
      <w:r w:rsidRPr="00D121DA">
        <w:rPr>
          <w:rFonts w:ascii="Calibri" w:eastAsia="Calibri" w:hAnsi="Calibri"/>
          <w:sz w:val="16"/>
          <w:szCs w:val="16"/>
          <w:lang w:eastAsia="en-US"/>
        </w:rPr>
        <w:t>Nr Umowy: POIR.01.01.01-00-1529/20-00</w:t>
      </w:r>
    </w:p>
    <w:p w:rsidR="00F4034E" w:rsidRPr="00D121DA" w:rsidRDefault="00F4034E" w:rsidP="00F4034E">
      <w:pPr>
        <w:jc w:val="both"/>
        <w:rPr>
          <w:rFonts w:ascii="Calibri" w:eastAsia="Calibri" w:hAnsi="Calibri"/>
          <w:sz w:val="16"/>
          <w:szCs w:val="16"/>
          <w:lang w:eastAsia="en-US"/>
        </w:rPr>
      </w:pPr>
      <w:r w:rsidRPr="00D121DA">
        <w:rPr>
          <w:rFonts w:ascii="Calibri" w:eastAsia="Calibri" w:hAnsi="Calibri"/>
          <w:sz w:val="16"/>
          <w:szCs w:val="16"/>
          <w:lang w:eastAsia="en-US"/>
        </w:rPr>
        <w:t>Nowa technologia plastycznego kształtowania wyrobów dla lotnictwa i elektrotechniki z wykorzystaniem innowacyjnych narzędzi kompozytowych, elastomerowych i metalowych z powłokami wytwarzanymi metodami druku 3D, CVD i PVD o ulepszonych właściwościach tarciowo-</w:t>
      </w:r>
      <w:proofErr w:type="spellStart"/>
      <w:r w:rsidRPr="00D121DA">
        <w:rPr>
          <w:rFonts w:ascii="Calibri" w:eastAsia="Calibri" w:hAnsi="Calibri"/>
          <w:sz w:val="16"/>
          <w:szCs w:val="16"/>
          <w:lang w:eastAsia="en-US"/>
        </w:rPr>
        <w:t>zużyciowych</w:t>
      </w:r>
      <w:proofErr w:type="spellEnd"/>
    </w:p>
    <w:p w:rsidR="00F4034E" w:rsidRDefault="00F4034E" w:rsidP="00FB7F50">
      <w:pPr>
        <w:spacing w:after="40"/>
        <w:rPr>
          <w:b/>
          <w:bCs/>
          <w:sz w:val="22"/>
          <w:szCs w:val="22"/>
        </w:rPr>
      </w:pPr>
    </w:p>
    <w:p w:rsidR="005A377E" w:rsidRPr="005A377E" w:rsidRDefault="005A377E" w:rsidP="00FB7F50">
      <w:pPr>
        <w:spacing w:after="40"/>
        <w:rPr>
          <w:b/>
          <w:bCs/>
          <w:sz w:val="22"/>
          <w:szCs w:val="22"/>
        </w:rPr>
      </w:pPr>
      <w:r w:rsidRPr="005A377E">
        <w:rPr>
          <w:b/>
          <w:bCs/>
          <w:sz w:val="22"/>
          <w:szCs w:val="22"/>
        </w:rPr>
        <w:t>Politechnika Rzeszowska</w:t>
      </w:r>
    </w:p>
    <w:p w:rsidR="00FB7F50" w:rsidRPr="002245BE" w:rsidRDefault="005A377E" w:rsidP="00FB7F50">
      <w:pPr>
        <w:spacing w:after="40"/>
        <w:rPr>
          <w:b/>
          <w:bCs/>
          <w:sz w:val="22"/>
          <w:szCs w:val="22"/>
        </w:rPr>
      </w:pPr>
      <w:r w:rsidRPr="005A377E">
        <w:rPr>
          <w:b/>
          <w:bCs/>
          <w:sz w:val="22"/>
          <w:szCs w:val="22"/>
        </w:rPr>
        <w:t>Dział Zamówień Publicznych</w:t>
      </w:r>
    </w:p>
    <w:p w:rsidR="00FB7F50" w:rsidRPr="002245BE" w:rsidRDefault="005A377E" w:rsidP="00FB7F50">
      <w:pPr>
        <w:rPr>
          <w:sz w:val="22"/>
          <w:szCs w:val="22"/>
        </w:rPr>
      </w:pPr>
      <w:r w:rsidRPr="005A377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5A377E">
        <w:rPr>
          <w:sz w:val="22"/>
          <w:szCs w:val="22"/>
        </w:rPr>
        <w:t>12</w:t>
      </w:r>
    </w:p>
    <w:p w:rsidR="00FB7F50" w:rsidRPr="002245BE" w:rsidRDefault="005A377E" w:rsidP="00FB7F50">
      <w:pPr>
        <w:rPr>
          <w:sz w:val="22"/>
          <w:szCs w:val="22"/>
        </w:rPr>
      </w:pPr>
      <w:r w:rsidRPr="005A377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5A377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377E" w:rsidRPr="00607F9B" w:rsidTr="00227AAF">
        <w:trPr>
          <w:trHeight w:val="638"/>
        </w:trPr>
        <w:tc>
          <w:tcPr>
            <w:tcW w:w="959" w:type="dxa"/>
            <w:shd w:val="clear" w:color="auto" w:fill="auto"/>
          </w:tcPr>
          <w:p w:rsidR="005A377E" w:rsidRPr="00607F9B" w:rsidRDefault="005A377E" w:rsidP="00227A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377E" w:rsidRPr="00607F9B" w:rsidRDefault="005A377E" w:rsidP="00227A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377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377E">
              <w:rPr>
                <w:b/>
                <w:bCs/>
                <w:sz w:val="22"/>
                <w:szCs w:val="22"/>
              </w:rPr>
              <w:t>Dostawa  stali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377E">
              <w:rPr>
                <w:b/>
                <w:sz w:val="22"/>
                <w:szCs w:val="22"/>
              </w:rPr>
              <w:t>NA/O/102/2022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F4034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A377E" w:rsidRPr="005A377E">
        <w:rPr>
          <w:b/>
          <w:sz w:val="22"/>
          <w:szCs w:val="22"/>
        </w:rPr>
        <w:t>Politechnika Rzeszowska</w:t>
      </w:r>
      <w:r w:rsidR="00F4034E">
        <w:rPr>
          <w:b/>
          <w:sz w:val="22"/>
          <w:szCs w:val="22"/>
        </w:rPr>
        <w:t xml:space="preserve"> </w:t>
      </w:r>
      <w:r w:rsidR="005A377E" w:rsidRPr="005A377E">
        <w:rPr>
          <w:b/>
          <w:sz w:val="22"/>
          <w:szCs w:val="22"/>
        </w:rPr>
        <w:t>Dział Zamówień Publicznych</w:t>
      </w:r>
      <w:r w:rsidR="00164739">
        <w:rPr>
          <w:sz w:val="22"/>
          <w:szCs w:val="22"/>
        </w:rPr>
        <w:t xml:space="preserve"> </w:t>
      </w:r>
      <w:bookmarkStart w:id="1" w:name="_GoBack"/>
      <w:bookmarkEnd w:id="1"/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377E" w:rsidTr="00227AAF">
        <w:trPr>
          <w:cantSplit/>
        </w:trPr>
        <w:tc>
          <w:tcPr>
            <w:tcW w:w="10150" w:type="dxa"/>
          </w:tcPr>
          <w:p w:rsidR="005A377E" w:rsidRPr="00D26ED6" w:rsidRDefault="005A377E" w:rsidP="00227AA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A377E">
              <w:rPr>
                <w:b/>
                <w:sz w:val="22"/>
                <w:szCs w:val="22"/>
              </w:rPr>
              <w:t>Bart A&amp;M S.C. Michał Wąsik Andrzej Niewiadomski</w:t>
            </w:r>
          </w:p>
          <w:p w:rsidR="005A377E" w:rsidRPr="009F0E5C" w:rsidRDefault="005A377E" w:rsidP="00227AAF">
            <w:pPr>
              <w:jc w:val="both"/>
              <w:rPr>
                <w:bCs/>
                <w:sz w:val="22"/>
                <w:szCs w:val="22"/>
              </w:rPr>
            </w:pPr>
            <w:r w:rsidRPr="005A377E">
              <w:rPr>
                <w:bCs/>
                <w:sz w:val="22"/>
                <w:szCs w:val="22"/>
              </w:rPr>
              <w:t>ul. Armii Krajowej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377E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A377E">
              <w:rPr>
                <w:bCs/>
                <w:sz w:val="22"/>
                <w:szCs w:val="22"/>
              </w:rPr>
              <w:t>/B4</w:t>
            </w:r>
          </w:p>
          <w:p w:rsidR="005A377E" w:rsidRPr="009F0E5C" w:rsidRDefault="005A377E" w:rsidP="00227AAF">
            <w:pPr>
              <w:jc w:val="both"/>
              <w:rPr>
                <w:bCs/>
                <w:sz w:val="22"/>
                <w:szCs w:val="22"/>
              </w:rPr>
            </w:pPr>
            <w:r w:rsidRPr="005A377E">
              <w:rPr>
                <w:bCs/>
                <w:sz w:val="22"/>
                <w:szCs w:val="22"/>
              </w:rPr>
              <w:t>58-310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377E">
              <w:rPr>
                <w:bCs/>
                <w:sz w:val="22"/>
                <w:szCs w:val="22"/>
              </w:rPr>
              <w:t>Świdnica</w:t>
            </w:r>
          </w:p>
          <w:p w:rsidR="005A377E" w:rsidRPr="00F4034E" w:rsidRDefault="005A377E" w:rsidP="00F4034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4034E">
              <w:rPr>
                <w:sz w:val="22"/>
                <w:szCs w:val="22"/>
              </w:rPr>
              <w:t xml:space="preserve"> </w:t>
            </w:r>
            <w:r w:rsidRPr="005A377E">
              <w:rPr>
                <w:sz w:val="22"/>
                <w:szCs w:val="22"/>
              </w:rPr>
              <w:t>Dostawa  stali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A377E">
              <w:rPr>
                <w:b/>
                <w:sz w:val="22"/>
                <w:szCs w:val="22"/>
              </w:rPr>
              <w:t>39 374.02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A377E" w:rsidRPr="00F4034E" w:rsidRDefault="005A377E" w:rsidP="00F4034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F4034E">
              <w:rPr>
                <w:color w:val="000000"/>
                <w:sz w:val="22"/>
                <w:szCs w:val="22"/>
              </w:rPr>
              <w:t xml:space="preserve"> </w:t>
            </w:r>
            <w:r w:rsidRPr="00F4034E">
              <w:rPr>
                <w:sz w:val="22"/>
                <w:szCs w:val="22"/>
              </w:rPr>
              <w:t>Oferta spełnia wymagania Zamawiającego.</w:t>
            </w:r>
          </w:p>
        </w:tc>
      </w:tr>
    </w:tbl>
    <w:p w:rsidR="003A0AFC" w:rsidRPr="00756CDA" w:rsidRDefault="0069609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69609A" w:rsidRPr="00355C9D" w:rsidTr="00227AAF">
        <w:tc>
          <w:tcPr>
            <w:tcW w:w="993" w:type="dxa"/>
            <w:shd w:val="clear" w:color="auto" w:fill="auto"/>
            <w:vAlign w:val="center"/>
          </w:tcPr>
          <w:p w:rsidR="0069609A" w:rsidRPr="0069609A" w:rsidRDefault="0069609A" w:rsidP="00227AA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609A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9609A" w:rsidRPr="0069609A" w:rsidRDefault="0069609A" w:rsidP="00227AA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609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609A" w:rsidRPr="0069609A" w:rsidRDefault="0069609A" w:rsidP="00227AA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9609A">
              <w:rPr>
                <w:sz w:val="22"/>
                <w:szCs w:val="22"/>
              </w:rPr>
              <w:t>Cena oferty</w:t>
            </w:r>
          </w:p>
        </w:tc>
      </w:tr>
      <w:tr w:rsidR="0069609A" w:rsidRPr="00355C9D" w:rsidTr="00227AAF">
        <w:tc>
          <w:tcPr>
            <w:tcW w:w="993" w:type="dxa"/>
            <w:shd w:val="clear" w:color="auto" w:fill="auto"/>
            <w:vAlign w:val="center"/>
          </w:tcPr>
          <w:p w:rsidR="0069609A" w:rsidRPr="0069609A" w:rsidRDefault="0069609A" w:rsidP="00227A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609A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9609A" w:rsidRPr="0069609A" w:rsidRDefault="0069609A" w:rsidP="00227AAF">
            <w:pPr>
              <w:spacing w:before="80"/>
              <w:rPr>
                <w:sz w:val="22"/>
                <w:szCs w:val="22"/>
              </w:rPr>
            </w:pPr>
            <w:r w:rsidRPr="0069609A">
              <w:rPr>
                <w:sz w:val="22"/>
                <w:szCs w:val="22"/>
              </w:rPr>
              <w:t>Bart A&amp;M S.C. Michał Wąsik Andrzej Niewiadomski</w:t>
            </w:r>
          </w:p>
          <w:p w:rsidR="0069609A" w:rsidRPr="0069609A" w:rsidRDefault="0069609A" w:rsidP="00227AAF">
            <w:pPr>
              <w:rPr>
                <w:sz w:val="22"/>
                <w:szCs w:val="22"/>
              </w:rPr>
            </w:pPr>
            <w:r w:rsidRPr="0069609A">
              <w:rPr>
                <w:sz w:val="22"/>
                <w:szCs w:val="22"/>
              </w:rPr>
              <w:t xml:space="preserve">ul. Armii Krajowej 17/B4 </w:t>
            </w:r>
          </w:p>
          <w:p w:rsidR="0069609A" w:rsidRPr="0069609A" w:rsidRDefault="0069609A" w:rsidP="00227AAF">
            <w:pPr>
              <w:spacing w:after="80"/>
              <w:jc w:val="both"/>
              <w:rPr>
                <w:sz w:val="22"/>
                <w:szCs w:val="22"/>
              </w:rPr>
            </w:pPr>
            <w:r w:rsidRPr="0069609A">
              <w:rPr>
                <w:sz w:val="22"/>
                <w:szCs w:val="22"/>
              </w:rPr>
              <w:t>58-310 Świdnica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609A" w:rsidRPr="0069609A" w:rsidRDefault="0069609A" w:rsidP="00227AA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9609A">
              <w:rPr>
                <w:sz w:val="22"/>
                <w:szCs w:val="22"/>
              </w:rPr>
              <w:t>39 374.02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4034E" w:rsidRDefault="00B464D3" w:rsidP="00F4034E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F403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475" w:rsidRDefault="002B5475">
      <w:r>
        <w:separator/>
      </w:r>
    </w:p>
  </w:endnote>
  <w:endnote w:type="continuationSeparator" w:id="0">
    <w:p w:rsidR="002B5475" w:rsidRDefault="002B5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475" w:rsidRDefault="002B5475">
      <w:r>
        <w:separator/>
      </w:r>
    </w:p>
  </w:footnote>
  <w:footnote w:type="continuationSeparator" w:id="0">
    <w:p w:rsidR="002B5475" w:rsidRDefault="002B5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475"/>
    <w:rsid w:val="00005838"/>
    <w:rsid w:val="00022322"/>
    <w:rsid w:val="00042497"/>
    <w:rsid w:val="000C1E6F"/>
    <w:rsid w:val="000E4E56"/>
    <w:rsid w:val="00164739"/>
    <w:rsid w:val="001A1468"/>
    <w:rsid w:val="001B7815"/>
    <w:rsid w:val="002B1E4F"/>
    <w:rsid w:val="002B5475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377E"/>
    <w:rsid w:val="005E5BFF"/>
    <w:rsid w:val="00607F9B"/>
    <w:rsid w:val="00644DCB"/>
    <w:rsid w:val="00657C1E"/>
    <w:rsid w:val="0069609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034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6B405BB-FA8E-4402-A02E-58E79E7C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F4034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2022-05-31T06:06:00Z</dcterms:created>
  <dcterms:modified xsi:type="dcterms:W3CDTF">2022-05-31T06:42:00Z</dcterms:modified>
</cp:coreProperties>
</file>