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F301E" w14:textId="77777777" w:rsidR="007E1418" w:rsidRPr="007E1418" w:rsidRDefault="00C70F90" w:rsidP="004F5855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75657C">
        <w:rPr>
          <w:szCs w:val="32"/>
        </w:rPr>
        <w:t>5</w:t>
      </w:r>
    </w:p>
    <w:p w14:paraId="0B55DE3F" w14:textId="77777777" w:rsidR="00440E36" w:rsidRPr="00810CF3" w:rsidRDefault="00440E36" w:rsidP="004F5855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14:paraId="783BC75D" w14:textId="77777777" w:rsidR="00440E36" w:rsidRPr="00555FDD" w:rsidRDefault="00B0379D" w:rsidP="004F5855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14:paraId="285C28A2" w14:textId="02006073" w:rsidR="00440E36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126F07">
        <w:rPr>
          <w:b/>
          <w:sz w:val="32"/>
          <w:szCs w:val="24"/>
        </w:rPr>
        <w:t>112</w:t>
      </w:r>
      <w:r w:rsidR="00B0379D">
        <w:rPr>
          <w:b/>
          <w:sz w:val="32"/>
          <w:szCs w:val="24"/>
        </w:rPr>
        <w:t>/2022</w:t>
      </w:r>
    </w:p>
    <w:p w14:paraId="728F8D6A" w14:textId="77777777" w:rsidR="00440E36" w:rsidRPr="00555FDD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14:paraId="08310F0D" w14:textId="77777777" w:rsidR="00440E36" w:rsidRPr="00D70705" w:rsidRDefault="00440E36" w:rsidP="004F5855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14:paraId="5D1B1CCB" w14:textId="77777777"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</w:t>
      </w:r>
      <w:r w:rsidR="004F5855">
        <w:rPr>
          <w:sz w:val="22"/>
          <w:szCs w:val="22"/>
        </w:rPr>
        <w:t xml:space="preserve"> </w:t>
      </w:r>
      <w:r>
        <w:rPr>
          <w:sz w:val="22"/>
          <w:szCs w:val="22"/>
        </w:rPr>
        <w:t>0</w:t>
      </w:r>
      <w:r w:rsidR="004F5855">
        <w:rPr>
          <w:sz w:val="22"/>
          <w:szCs w:val="22"/>
        </w:rPr>
        <w:t xml:space="preserve">2 </w:t>
      </w:r>
      <w:r>
        <w:rPr>
          <w:sz w:val="22"/>
          <w:szCs w:val="22"/>
        </w:rPr>
        <w:t>66</w:t>
      </w:r>
      <w:r w:rsidR="004F5855">
        <w:rPr>
          <w:sz w:val="22"/>
          <w:szCs w:val="22"/>
        </w:rPr>
        <w:t xml:space="preserve"> </w:t>
      </w:r>
      <w:r>
        <w:rPr>
          <w:sz w:val="22"/>
          <w:szCs w:val="22"/>
        </w:rPr>
        <w:t>999,</w:t>
      </w:r>
      <w:r w:rsidRPr="00D70705">
        <w:rPr>
          <w:sz w:val="22"/>
          <w:szCs w:val="22"/>
        </w:rPr>
        <w:t xml:space="preserve"> reprezentowaną przez:</w:t>
      </w:r>
    </w:p>
    <w:p w14:paraId="742C84FD" w14:textId="77777777" w:rsidR="00440E36" w:rsidRDefault="00440E36" w:rsidP="004F5855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14:paraId="6AF6D7AB" w14:textId="77777777"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14:paraId="1ABC9B68" w14:textId="77777777"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14:paraId="50A2A7FE" w14:textId="77777777"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14:paraId="0B13927E" w14:textId="77777777"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14:paraId="08E7AFBD" w14:textId="77777777" w:rsidR="00440E36" w:rsidRPr="002829A2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14:paraId="3B4D8F79" w14:textId="77777777" w:rsidR="00440E36" w:rsidRPr="00D70705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14:paraId="2985D612" w14:textId="77777777" w:rsidR="00440E36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14:paraId="0E724476" w14:textId="77777777" w:rsidR="00440E36" w:rsidRPr="00D70705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14:paraId="50B92720" w14:textId="77777777" w:rsidR="00440E36" w:rsidRPr="00D70705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14:paraId="6A1EE2AB" w14:textId="77777777" w:rsidR="00440E36" w:rsidRPr="00E51106" w:rsidRDefault="00440E36" w:rsidP="004F5855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14:paraId="3DEAB77A" w14:textId="77777777"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Dz.U.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podstawie art. 2 ust. 1 pkt. 1 PZP</w:t>
      </w:r>
    </w:p>
    <w:p w14:paraId="708D98BC" w14:textId="77777777" w:rsidR="00440E3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03296733" w14:textId="77777777"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</w:t>
      </w:r>
    </w:p>
    <w:p w14:paraId="6668CF97" w14:textId="77777777" w:rsidR="001D23CE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266E26">
        <w:rPr>
          <w:sz w:val="22"/>
          <w:szCs w:val="22"/>
        </w:rPr>
        <w:t xml:space="preserve">Przedmiotem niniejszej umowy jest usługa polegająca na zorganizowaniu </w:t>
      </w:r>
      <w:r w:rsidRPr="00266E26">
        <w:rPr>
          <w:b/>
          <w:sz w:val="22"/>
          <w:szCs w:val="22"/>
        </w:rPr>
        <w:t xml:space="preserve">obozu młodzieżowego dla dzieci pracowników Politechniki Rzeszowskie w wieku od 14 - 18 lat </w:t>
      </w:r>
      <w:r w:rsidRPr="00266E26">
        <w:rPr>
          <w:sz w:val="22"/>
          <w:szCs w:val="22"/>
        </w:rPr>
        <w:t>przez Wykonawcę dla Zamawiającego</w:t>
      </w:r>
      <w:r w:rsidR="00EF4FDC" w:rsidRPr="00266E26">
        <w:rPr>
          <w:b/>
          <w:color w:val="000000" w:themeColor="text1"/>
          <w:sz w:val="22"/>
          <w:szCs w:val="22"/>
        </w:rPr>
        <w:t>.</w:t>
      </w:r>
    </w:p>
    <w:p w14:paraId="5DF0B94F" w14:textId="77777777" w:rsidR="00C70F90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266E26">
        <w:rPr>
          <w:sz w:val="22"/>
          <w:szCs w:val="22"/>
        </w:rPr>
        <w:t>Specyfikację przedmiotu umowy zawiera oferta Wykonawcy oraz dokumentacja postępowania, które są integralną częścią niniejszej umowy.</w:t>
      </w:r>
    </w:p>
    <w:p w14:paraId="7701FA4A" w14:textId="1CCF9469" w:rsidR="001D23CE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Umowa będzie obowiązywać od daty jej podpisania do zrealizowania obozu. Obóz będzie odbywać się w terminie określonym przez Wykonawcę w ofercie </w:t>
      </w:r>
      <w:proofErr w:type="spellStart"/>
      <w:r w:rsidRPr="00266E26">
        <w:rPr>
          <w:sz w:val="22"/>
          <w:szCs w:val="22"/>
        </w:rPr>
        <w:t>tj</w:t>
      </w:r>
      <w:proofErr w:type="spellEnd"/>
      <w:r w:rsidRPr="00266E26">
        <w:rPr>
          <w:sz w:val="22"/>
          <w:szCs w:val="22"/>
        </w:rPr>
        <w:t>……………………………</w:t>
      </w:r>
      <w:r w:rsidR="00126F07">
        <w:rPr>
          <w:sz w:val="22"/>
          <w:szCs w:val="22"/>
        </w:rPr>
        <w:t xml:space="preserve"> w miejscu określonym przez Wykonawcę w formularzu ofertowym, tj.: …………………………</w:t>
      </w:r>
    </w:p>
    <w:p w14:paraId="627D52A4" w14:textId="215B85D4" w:rsidR="00126F07" w:rsidRPr="00266E26" w:rsidRDefault="00126F07" w:rsidP="00126F07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14:paraId="21EBECFC" w14:textId="77777777" w:rsidR="00440E36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Miejscem rozpoczęcia oraz zakończenia obozu jest Rzeszów</w:t>
      </w:r>
      <w:r w:rsidR="00440E36" w:rsidRPr="00266E26">
        <w:rPr>
          <w:sz w:val="22"/>
          <w:szCs w:val="22"/>
        </w:rPr>
        <w:t>.</w:t>
      </w:r>
    </w:p>
    <w:p w14:paraId="72EF3C03" w14:textId="77777777" w:rsidR="001D23CE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lastRenderedPageBreak/>
        <w:t>Szczegółowy przebieg obozu będzie realizowany w oparciu o zapisy zawarte w Ogłoszeniu  oraz dodatkowe uzgodnienia ustalane na 14 dni przed rozpoczęciem kolonii</w:t>
      </w:r>
      <w:r w:rsidR="001D23CE" w:rsidRPr="00266E26">
        <w:rPr>
          <w:sz w:val="22"/>
          <w:szCs w:val="22"/>
        </w:rPr>
        <w:t>.</w:t>
      </w:r>
    </w:p>
    <w:p w14:paraId="5EDE2F55" w14:textId="77777777" w:rsidR="00440E36" w:rsidRPr="00266E26" w:rsidRDefault="00440E36" w:rsidP="00266E26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2</w:t>
      </w:r>
    </w:p>
    <w:p w14:paraId="0CCAAD9E" w14:textId="77777777" w:rsidR="0058795B" w:rsidRPr="00266E26" w:rsidRDefault="0058795B" w:rsidP="00266E26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Wykonawca zobowiązuje się</w:t>
      </w:r>
    </w:p>
    <w:p w14:paraId="567342CA" w14:textId="77777777" w:rsidR="00440E36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transport uczestników autokarem o odpowiednim standardzie</w:t>
      </w:r>
      <w:r w:rsidR="00440E36" w:rsidRPr="00266E26">
        <w:rPr>
          <w:sz w:val="22"/>
          <w:szCs w:val="22"/>
        </w:rPr>
        <w:t>.</w:t>
      </w:r>
    </w:p>
    <w:p w14:paraId="1ED628A9" w14:textId="77777777"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zakwaterowanie w hotelu/pensjonacie/ośrodku wypoczynkowym o odpowiednim standardzie, wskazanym przez Wykonawcę w ofercie.</w:t>
      </w:r>
    </w:p>
    <w:p w14:paraId="18E296BE" w14:textId="77777777"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wyżywienie zgodnie z obowiązującymi normami sanitarnymi oraz wytycznymi Zamawiającego.</w:t>
      </w:r>
    </w:p>
    <w:p w14:paraId="47BDA51B" w14:textId="77777777"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ubezpieczenie od następstw nieszczęśliwych wypadków oraz innego rodzaju ubezpieczeń uczestników, potwierdzone polisą lub innym dokumentem potwierdzającym zawarcie w/w umowy ubezpieczenia, przedstawionym Zamawiającemu w terminie, nie później niż na 7 dni przed rozpoczęciem kolonii.</w:t>
      </w:r>
    </w:p>
    <w:p w14:paraId="5173CB7C" w14:textId="77777777"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Przygotować ramowy program obozu, który Wykonawca przedstawi Zamawiającemu w terminie nie później niż na 30 dni przed rozpoczęciem obozu, zaś szczegółowy nie później niż  na 14 dni.</w:t>
      </w:r>
    </w:p>
    <w:p w14:paraId="6252233F" w14:textId="77777777"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Przedstawić w terminie najpóźniej na 3 dni przed rozpoczęciem obozu aktualne dla wszystkich wychowawców oraz kierownika, którzy będą  sprawować opiekę nad dziećmi:</w:t>
      </w:r>
    </w:p>
    <w:p w14:paraId="041F0181" w14:textId="77777777" w:rsidR="0058795B" w:rsidRPr="00266E26" w:rsidRDefault="0058795B" w:rsidP="00266E26">
      <w:pPr>
        <w:pStyle w:val="Akapitzlist"/>
        <w:numPr>
          <w:ilvl w:val="2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informację z Krajowego Rejestru Karnego o niekaralności </w:t>
      </w:r>
      <w:r w:rsidRPr="00266E26">
        <w:rPr>
          <w:sz w:val="22"/>
          <w:szCs w:val="22"/>
          <w:shd w:val="clear" w:color="auto" w:fill="FFFFFF"/>
        </w:rPr>
        <w:t>za umyślne przestępstwo przeciwko życiu i zdrowiu, przestępstwo przeciwko wolności seksualnej i obyczajności, przestępstwo przeciwko rodzinie i opiece, z wyjątkiem przestępstwa określonego w art. 209 ustawy z dnia 6 czerwca 1997 r. - Kodeks karny (Dz. U. z 2020 r. poz. 1444 i 1517 oraz z 2021 r. poz. 1023), przestępstwo określone w rozdziale 7 ustawy z dnia 29 lipca 2005 r. o przeciwdziałaniu narkomanii (Dz. U. z 2020 r. poz. 2050) albo wobec której nie orzeczono zakazu prowadzenia działalności związanej z wychowywaniem, leczeniem, edukacją małoletnich lub opieką nad nimi lub zakazu przebywania w określonych środowiskach lub miejscach, kontaktowania się z określonymi osobami, zbliżania się do określonych osób lub opuszczania określonego miejsca pobytu bez zgody sądu</w:t>
      </w:r>
      <w:r w:rsidRPr="00266E26">
        <w:rPr>
          <w:sz w:val="22"/>
          <w:szCs w:val="22"/>
        </w:rPr>
        <w:t>,</w:t>
      </w:r>
      <w:r w:rsidRPr="00266E26">
        <w:rPr>
          <w:sz w:val="22"/>
          <w:szCs w:val="22"/>
          <w:shd w:val="clear" w:color="auto" w:fill="FFFFFF"/>
        </w:rPr>
        <w:t xml:space="preserve"> lub</w:t>
      </w:r>
    </w:p>
    <w:p w14:paraId="34896EA2" w14:textId="77777777" w:rsidR="0058795B" w:rsidRPr="00266E26" w:rsidRDefault="0058795B" w:rsidP="00266E26">
      <w:pPr>
        <w:pStyle w:val="Akapitzlist"/>
        <w:numPr>
          <w:ilvl w:val="2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color w:val="333333"/>
          <w:sz w:val="22"/>
          <w:szCs w:val="22"/>
          <w:shd w:val="clear" w:color="auto" w:fill="FFFFFF"/>
        </w:rPr>
        <w:t xml:space="preserve">w przypadku osób, które są jednocześnie zatrudnione na podstawie przepisów, które przewidują warunek niekaralności za przestępstwo popełnione umyślnie - </w:t>
      </w:r>
      <w:r w:rsidRPr="00266E26">
        <w:rPr>
          <w:sz w:val="22"/>
          <w:szCs w:val="22"/>
        </w:rPr>
        <w:t>oświadczenie o niekaralności w formie pisemnej o niekaralności w zakresie określonym w pkt 6 lit. a).</w:t>
      </w:r>
    </w:p>
    <w:p w14:paraId="1765FC3E" w14:textId="77777777"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Dostarczyć kopię aktualnej umowy ubezpieczenia od odpowiedzialności cywilnej w terminie nie później niż na 3 dni przed rozpoczęciem obozu. Zakres oraz warunki umowy podlegają akceptacji Zamawiającego. W przypadku nie przedłożenia w/w dokumentu Zamawiający może obok naliczenia kary umownej o której mowa w §7 zawrzeć umowę ubezpieczenia na koszt Wykonawcy.</w:t>
      </w:r>
    </w:p>
    <w:p w14:paraId="3E8AA3A0" w14:textId="77777777" w:rsidR="0058795B" w:rsidRPr="00266E26" w:rsidRDefault="0058795B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Wykonawca oświadcza, że wszystkie obowiązki wymienione w ust. od 1 do 7 powyżej zostaną wykonane w standardzie co najmniej takim, jaki wynika z Ogłoszenia oraz oferty Wykonawcy.</w:t>
      </w:r>
    </w:p>
    <w:p w14:paraId="67B40771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008E5D7C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3</w:t>
      </w:r>
    </w:p>
    <w:p w14:paraId="70A512F2" w14:textId="77777777" w:rsidR="00440E36" w:rsidRPr="00266E26" w:rsidRDefault="0058795B" w:rsidP="004F5855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lastRenderedPageBreak/>
        <w:t>Zamawiający zastrzega sobie prawo do skontrolowania środka transportu pod względem zgodności z  wymogami zawartymi w szczegółowym opisie przedmiotu zamówienia</w:t>
      </w:r>
      <w:r w:rsidRPr="00266E26" w:rsidDel="00D64BFC">
        <w:rPr>
          <w:sz w:val="22"/>
          <w:szCs w:val="22"/>
        </w:rPr>
        <w:t xml:space="preserve"> </w:t>
      </w:r>
      <w:r w:rsidRPr="00266E26">
        <w:rPr>
          <w:sz w:val="22"/>
          <w:szCs w:val="22"/>
        </w:rPr>
        <w:t>oraz  przeprowadzenia kontroli technicznej pojazdu przez policję. W przypadku stwierdzenia, iż autokar jest niesprawny technicznie lub nie spełnia wymaganego standardu, Zamawiający ma prawo żądać podstawienia autokaru sprawnego o wymaganym standardzie, a Wykonawca ma to żądani spełnić. Jeżeli Wykonawca nie wywiąże się z obowiązku określonego w niniejszym punkcie, Zamawiający na koszt Wykonawcy może podstawić sprawny autokar o wymaganym standardzie od innego podmiotu</w:t>
      </w:r>
      <w:r w:rsidR="00440E36" w:rsidRPr="00266E26">
        <w:rPr>
          <w:sz w:val="22"/>
          <w:szCs w:val="22"/>
        </w:rPr>
        <w:t>.</w:t>
      </w:r>
    </w:p>
    <w:p w14:paraId="07D4B0E6" w14:textId="77777777" w:rsidR="00440E36" w:rsidRPr="00266E26" w:rsidRDefault="0058795B" w:rsidP="004F5855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miejsca noclegowego wskazanego zgodnie z §2 pkt. 2 jest możliwa tylko w okolicznościach określonych w §6 ust. 2  oraz po uzyskaniu zgody Zamawiającego. W przypadku gdy Wykonawca nie znajdzie miejsca noclegowego o standardzie co najmniej takim samym jak wskazany w SIWZ, Zamawiający ma prawo znaleźć inne zakwaterowanie spełniające wymagane standardy lub wyższe,  a kosztami  z tego tytułu obciążyć Wykonawcę</w:t>
      </w:r>
      <w:r w:rsidR="00440E36" w:rsidRPr="00266E26">
        <w:rPr>
          <w:sz w:val="22"/>
          <w:szCs w:val="22"/>
        </w:rPr>
        <w:t>.</w:t>
      </w:r>
    </w:p>
    <w:p w14:paraId="059324A0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78F0C305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4</w:t>
      </w:r>
    </w:p>
    <w:p w14:paraId="4776A029" w14:textId="77777777" w:rsidR="00440E36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Maksymalne wynagrodzenie Wykonawcy za przedmiot umowy ustala się na kwotę brutto: </w:t>
      </w:r>
      <w:r w:rsidRPr="00266E26">
        <w:rPr>
          <w:b/>
          <w:sz w:val="22"/>
          <w:szCs w:val="22"/>
        </w:rPr>
        <w:t xml:space="preserve">……………… PLN </w:t>
      </w:r>
      <w:r w:rsidRPr="00266E26">
        <w:rPr>
          <w:bCs/>
          <w:sz w:val="22"/>
          <w:szCs w:val="22"/>
        </w:rPr>
        <w:t>(</w:t>
      </w:r>
      <w:r w:rsidRPr="00266E26">
        <w:rPr>
          <w:sz w:val="22"/>
          <w:szCs w:val="22"/>
        </w:rPr>
        <w:t xml:space="preserve">słownie: </w:t>
      </w:r>
      <w:r w:rsidRPr="00266E26">
        <w:rPr>
          <w:b/>
          <w:sz w:val="22"/>
          <w:szCs w:val="22"/>
        </w:rPr>
        <w:t xml:space="preserve"> ………………………...……...……………………...  00/100</w:t>
      </w:r>
      <w:r w:rsidRPr="00266E26">
        <w:rPr>
          <w:sz w:val="22"/>
          <w:szCs w:val="22"/>
        </w:rPr>
        <w:t>)</w:t>
      </w:r>
      <w:r w:rsidR="00440E36" w:rsidRPr="00266E26">
        <w:rPr>
          <w:sz w:val="22"/>
          <w:szCs w:val="22"/>
        </w:rPr>
        <w:t>.</w:t>
      </w:r>
    </w:p>
    <w:p w14:paraId="2CEB1CC9" w14:textId="77777777" w:rsidR="00440E36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ustalają cenę za 1 uczestnika obozu w wysokości brutto  ........................PLN, zgodnie z ofertą Wykonawcy. Wynagrodzenie za obóz będzie ustalone w oparciu o cenę za jednego uczestnika przemnożoną przez liczbę uczestników obozu. Ceny przedstawione w ofercie nie mogą ulec zmianie z wyłączeniem §6 niniejszej umowy</w:t>
      </w:r>
      <w:r w:rsidR="00440E36" w:rsidRPr="00266E26">
        <w:rPr>
          <w:sz w:val="22"/>
          <w:szCs w:val="22"/>
        </w:rPr>
        <w:t>.</w:t>
      </w:r>
    </w:p>
    <w:p w14:paraId="52BC2755" w14:textId="77777777" w:rsidR="0058795B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Cena obejmuje wszelkie koszty związane ze zorganizowaniem obozu a w szczególności: koszty ubezpieczenia uczestników, koszty transportu, koszty zakwaterowania, wyżywienia, bilety wstępu do miejsc dodatkowo odwiedzanych oraz inne opłaty jeżeli są konieczne dla pełnego zrealizowania obozu.</w:t>
      </w:r>
    </w:p>
    <w:p w14:paraId="173DB954" w14:textId="77777777" w:rsidR="00440E36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nie udziela zaliczek. Zapłata wynagrodzenia nastąpi po zrealizowaniu obozu, w terminie do 30 dni od daty dostarczenia Zamawiającemu faktury VAT.</w:t>
      </w:r>
    </w:p>
    <w:p w14:paraId="35FB9000" w14:textId="77777777" w:rsidR="0058795B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Podstawą do wystawienia faktury VAT będzie protokół odbioru prawidłowo wykonanej usługi, podpisany przez Zamawiającego.</w:t>
      </w:r>
    </w:p>
    <w:p w14:paraId="0ED02A97" w14:textId="77777777" w:rsidR="00525D59" w:rsidRPr="00266E26" w:rsidRDefault="00525D59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62FEAD7B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5</w:t>
      </w:r>
    </w:p>
    <w:p w14:paraId="5F524496" w14:textId="77777777" w:rsidR="00583889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Strony dopuszczają możliwość zmiany terminu obozu przez Zamawiającego, przy czym Zamawiający jest zobowiązany o tym fakcie powiadomić Wykonawcę w terminie nie później niż na </w:t>
      </w:r>
      <w:r w:rsidRPr="00266E26">
        <w:rPr>
          <w:b/>
          <w:sz w:val="22"/>
          <w:szCs w:val="22"/>
        </w:rPr>
        <w:t>45 dni</w:t>
      </w:r>
      <w:r w:rsidRPr="00266E26">
        <w:rPr>
          <w:sz w:val="22"/>
          <w:szCs w:val="22"/>
        </w:rPr>
        <w:t xml:space="preserve"> przed rozpoczęciem obozu</w:t>
      </w:r>
      <w:r w:rsidR="00583889" w:rsidRPr="00266E26">
        <w:rPr>
          <w:sz w:val="22"/>
          <w:szCs w:val="22"/>
        </w:rPr>
        <w:t>.</w:t>
      </w:r>
    </w:p>
    <w:p w14:paraId="721E26D3" w14:textId="77777777" w:rsidR="00440E36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ustalają termin spotkania Zamawiającego z Wykonawcą przed obozem w celu uzgodnienia szczegółów związanych z obozem najpóźniej na 14 dni przed terminem wyjazdu. W spotkaniu mają prawo uczestniczyć opiekunowie uczestników obozu</w:t>
      </w:r>
      <w:r w:rsidR="00440E36" w:rsidRPr="00266E26">
        <w:rPr>
          <w:sz w:val="22"/>
          <w:szCs w:val="22"/>
        </w:rPr>
        <w:t>.</w:t>
      </w:r>
    </w:p>
    <w:p w14:paraId="09C461EB" w14:textId="77777777" w:rsidR="00583889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Strony ustalają możliwość zmniejszenia ilości osób na obozie przy czym Zamawiający jest zobowiązany o tym fakcie powiadomić Wykonawcę w terminie nie później niż na </w:t>
      </w:r>
      <w:r w:rsidRPr="00266E26">
        <w:rPr>
          <w:b/>
          <w:sz w:val="22"/>
          <w:szCs w:val="22"/>
        </w:rPr>
        <w:t>14 dni</w:t>
      </w:r>
      <w:r w:rsidRPr="00266E26">
        <w:rPr>
          <w:sz w:val="22"/>
          <w:szCs w:val="22"/>
        </w:rPr>
        <w:t xml:space="preserve"> przed rozpoczęciem obozu. W takim przypadku rozliczenie zostanie ustalone w oparciu o rzeczywistą liczbę uczestników obozu</w:t>
      </w:r>
      <w:r w:rsidR="00583889" w:rsidRPr="00266E26">
        <w:rPr>
          <w:rFonts w:eastAsia="Calibri"/>
          <w:sz w:val="22"/>
          <w:szCs w:val="22"/>
        </w:rPr>
        <w:t>.</w:t>
      </w:r>
    </w:p>
    <w:p w14:paraId="4DED3230" w14:textId="77777777" w:rsidR="00583889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Zamawiający dostarczy wykaz uczestników obozu - </w:t>
      </w:r>
      <w:r w:rsidRPr="00266E26">
        <w:rPr>
          <w:b/>
          <w:sz w:val="22"/>
          <w:szCs w:val="22"/>
        </w:rPr>
        <w:t>10 dni</w:t>
      </w:r>
      <w:r w:rsidRPr="00266E26">
        <w:rPr>
          <w:sz w:val="22"/>
          <w:szCs w:val="22"/>
        </w:rPr>
        <w:t xml:space="preserve"> przed terminem wyjazdu</w:t>
      </w:r>
      <w:r w:rsidR="00583889" w:rsidRPr="00266E26">
        <w:rPr>
          <w:rFonts w:eastAsia="Calibri"/>
          <w:sz w:val="22"/>
          <w:szCs w:val="22"/>
        </w:rPr>
        <w:t>.</w:t>
      </w:r>
    </w:p>
    <w:p w14:paraId="1FAB2FA9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lastRenderedPageBreak/>
        <w:t>§ 6</w:t>
      </w:r>
    </w:p>
    <w:p w14:paraId="0550202B" w14:textId="77777777" w:rsidR="00440E36" w:rsidRPr="00266E26" w:rsidRDefault="0058795B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 przypadku zaistnienia w trakcie wycieczki organizowanej podczas obozu okoliczności, których Wykonawca nie mógł przewidzieć w chwili zawarcia umowy i są one niezależne od niego, co skutkuje tym, iż Wykonawca nie może zrealizować któregoś z punktu programu, o którym mowa w §2 pkt. 5, zobowiązany jest do zmniejszenia ceny o koszty wynikające z braku określonego punktu programu</w:t>
      </w:r>
      <w:r w:rsidR="00440E36" w:rsidRPr="00266E26">
        <w:rPr>
          <w:sz w:val="22"/>
          <w:szCs w:val="22"/>
        </w:rPr>
        <w:t>.</w:t>
      </w:r>
    </w:p>
    <w:p w14:paraId="6DEEC6D1" w14:textId="77777777" w:rsidR="004F5855" w:rsidRPr="00266E26" w:rsidRDefault="0058795B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miejsca zakwaterowania może nastąpić tylko w sytuacji gdy zakwaterowanie w miejscu wskazanym zgodnie z §2 pkt 2 stało się niemożliwe z przyczyn niemożliwych do przewidzenia oraz niezależnych od wykonawcy np. wystąpienia zjawisk związanych z działaniem siły wyższej (klęska żywiołowa, niepokoje społeczne, działania militarne itp.). Zmiana miejsca zakwaterowania nie może powodować pogorszenia standardów, określonych w szczegółowym opisie przedmiotu zamówienia oraz ofercie Wykonawcy</w:t>
      </w:r>
      <w:r w:rsidR="004F5855" w:rsidRPr="00266E26">
        <w:rPr>
          <w:rFonts w:eastAsia="Calibri"/>
          <w:sz w:val="22"/>
          <w:szCs w:val="22"/>
        </w:rPr>
        <w:t>.</w:t>
      </w:r>
    </w:p>
    <w:p w14:paraId="7C4E3EC7" w14:textId="77777777" w:rsidR="00C048F6" w:rsidRPr="00266E26" w:rsidRDefault="00583889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b/>
          <w:sz w:val="22"/>
          <w:szCs w:val="22"/>
        </w:rPr>
        <w:tab/>
      </w:r>
    </w:p>
    <w:p w14:paraId="60CB4610" w14:textId="77777777" w:rsidR="00C048F6" w:rsidRPr="00266E26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</w:t>
      </w:r>
      <w:r w:rsidR="0058795B" w:rsidRPr="00266E26">
        <w:rPr>
          <w:b/>
          <w:sz w:val="22"/>
          <w:szCs w:val="22"/>
        </w:rPr>
        <w:t xml:space="preserve"> 7</w:t>
      </w:r>
    </w:p>
    <w:p w14:paraId="714BB1B2" w14:textId="77777777" w:rsidR="0058795B" w:rsidRPr="00266E26" w:rsidRDefault="0058795B" w:rsidP="0058795B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ustalają, iż w przypadku niewykonania lub nienależytego wykonania umowy strony zobowiązane będą do zapłaty następujących kar umownych</w:t>
      </w:r>
    </w:p>
    <w:p w14:paraId="7FECEA5A" w14:textId="77777777" w:rsidR="0058795B" w:rsidRPr="00266E26" w:rsidRDefault="0058795B" w:rsidP="0058795B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Wykonawca zobowiązany jest do zapłacenia na rzecz Zamawiającego  kary umownej:</w:t>
      </w:r>
    </w:p>
    <w:p w14:paraId="3EE78617" w14:textId="77777777"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odstąpienie od umowy  przez Zamawiającego z przyczyn leżących po stronie Wykonawcy, w wysokości 20% ceny całkowitej  netto określonej w §4 ust. 1 umowy,</w:t>
      </w:r>
    </w:p>
    <w:p w14:paraId="531002E3" w14:textId="77777777"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brak podstawienia niezgodnego z opisem lub niesprawnego autokaru w wysokości 5 % ceny całkowitej netto określonej w §4 ust. 1 umowy, niezależnie od obowiązku pokrycia kosztów, o których mowa w §3 ust. 1 powyżej,</w:t>
      </w:r>
    </w:p>
    <w:p w14:paraId="284B92D6" w14:textId="77777777"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nieprzedłożenie zaświadczeń o niekaralności  w wysokości 0,5% ceny całkowitej netto określonej w §4 ust. 1 umowy, za każdy dzień zwłoki,</w:t>
      </w:r>
    </w:p>
    <w:p w14:paraId="764CE372" w14:textId="77777777"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nieprzedłożenie dokumentów potwierdzających zawarcie umów ubezpieczenia o których mowa w §2 pkt.4 i 7 w wysokości 0,5% ceny całkowitej netto określonej w §4 ust. 1 umowy, za każdy dzień zwłoki,</w:t>
      </w:r>
    </w:p>
    <w:p w14:paraId="7EBE8618" w14:textId="77777777"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 przypadku nieprawidłowego wykonania przedmiotu umowy, to jest np. zakwaterowania w miejscu o standardzie nie odpowiadającym przedmiotowej umowie, braku zapewnienia należytego wyżywienia, braku realizacji programu kolonii/obozu, niestawienia się organizatora na spotkanie, o którym mowa w §5 ust. 2 - w wysokości 10% ceny całkowitej netto określonej w §4 ust 1 umowy</w:t>
      </w:r>
    </w:p>
    <w:p w14:paraId="6E2B4652" w14:textId="77777777" w:rsidR="00440E36" w:rsidRPr="00266E26" w:rsidRDefault="0058795B" w:rsidP="004F5855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zastrzegają sobie prawo dochodzenia odszkodowania uzupełniającego do pełnej wysokości poniesionej szkody</w:t>
      </w:r>
      <w:r w:rsidR="00440E36" w:rsidRPr="00266E26">
        <w:rPr>
          <w:sz w:val="22"/>
          <w:szCs w:val="22"/>
        </w:rPr>
        <w:t>.</w:t>
      </w:r>
    </w:p>
    <w:p w14:paraId="0D359E85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5D0F08FD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8</w:t>
      </w:r>
    </w:p>
    <w:p w14:paraId="24D8C65A" w14:textId="77777777" w:rsidR="0058795B" w:rsidRPr="00266E26" w:rsidRDefault="0058795B" w:rsidP="0058795B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Zamawiający ma prawo do odstąpienia od umowy, bez podawania przyczyn i bez żadnych negatywnych konsekwencji, w terminie nie późniejszym niż </w:t>
      </w:r>
      <w:r w:rsidRPr="00266E26">
        <w:rPr>
          <w:b/>
          <w:sz w:val="22"/>
          <w:szCs w:val="22"/>
        </w:rPr>
        <w:t>45 dni</w:t>
      </w:r>
      <w:r w:rsidRPr="00266E26">
        <w:rPr>
          <w:sz w:val="22"/>
          <w:szCs w:val="22"/>
        </w:rPr>
        <w:t xml:space="preserve"> przed rozpoczęciem obozu</w:t>
      </w:r>
      <w:r w:rsidR="00440E36" w:rsidRPr="00266E26">
        <w:rPr>
          <w:sz w:val="22"/>
          <w:szCs w:val="22"/>
        </w:rPr>
        <w:t>.</w:t>
      </w:r>
    </w:p>
    <w:p w14:paraId="2B3E2883" w14:textId="77777777" w:rsidR="00440E36" w:rsidRPr="00266E26" w:rsidRDefault="0058795B" w:rsidP="0058795B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Każdej ze stron przysługuje prawo do odstąpienia od umowy i całkowitej rezygnacji z organizowania obozu bez żadnych negatywnych konsekwencji, w terminie nie późniejszym niż </w:t>
      </w:r>
      <w:r w:rsidRPr="00266E26">
        <w:rPr>
          <w:b/>
          <w:sz w:val="22"/>
          <w:szCs w:val="22"/>
        </w:rPr>
        <w:t>21 dni</w:t>
      </w:r>
      <w:r w:rsidRPr="00266E26">
        <w:rPr>
          <w:sz w:val="22"/>
          <w:szCs w:val="22"/>
        </w:rPr>
        <w:t xml:space="preserve"> </w:t>
      </w:r>
      <w:r w:rsidRPr="00266E26">
        <w:rPr>
          <w:sz w:val="22"/>
          <w:szCs w:val="22"/>
        </w:rPr>
        <w:lastRenderedPageBreak/>
        <w:t xml:space="preserve">przed rozpoczęciem obozu, w przypadku gdy liczba uczestników obozu będzie wynosić poniżej </w:t>
      </w:r>
      <w:r w:rsidRPr="00266E26">
        <w:rPr>
          <w:b/>
          <w:sz w:val="22"/>
          <w:szCs w:val="22"/>
        </w:rPr>
        <w:t>45%</w:t>
      </w:r>
      <w:r w:rsidRPr="00266E26">
        <w:rPr>
          <w:sz w:val="22"/>
          <w:szCs w:val="22"/>
        </w:rPr>
        <w:t xml:space="preserve"> planowanej liczby osób</w:t>
      </w:r>
      <w:r w:rsidR="00440E36" w:rsidRPr="00266E26">
        <w:rPr>
          <w:sz w:val="22"/>
          <w:szCs w:val="22"/>
        </w:rPr>
        <w:t>;</w:t>
      </w:r>
    </w:p>
    <w:p w14:paraId="0AA4FDD0" w14:textId="77777777" w:rsidR="00440E36" w:rsidRPr="00266E26" w:rsidRDefault="0058795B" w:rsidP="004F585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Niezależnie od postanowień ust. 1 i 2 powyżej, Zamawiający ma prawo odstąpienia od umowy w przypadku wystąpienia istotnej okoliczności powodującej, że wykonanie umowy nie leży w interesie publicznym, czego nie można było przewidzieć w chwili zawarcia umowy, w terminie </w:t>
      </w:r>
      <w:r w:rsidRPr="00266E26">
        <w:rPr>
          <w:b/>
          <w:sz w:val="22"/>
          <w:szCs w:val="22"/>
        </w:rPr>
        <w:t>30 dni</w:t>
      </w:r>
      <w:r w:rsidRPr="00266E26">
        <w:rPr>
          <w:sz w:val="22"/>
          <w:szCs w:val="22"/>
        </w:rPr>
        <w:t xml:space="preserve"> od powzięcia wiadomości o tych okolicznościach.</w:t>
      </w:r>
    </w:p>
    <w:p w14:paraId="76A9CE54" w14:textId="77777777" w:rsidR="0058795B" w:rsidRPr="00266E26" w:rsidRDefault="0058795B" w:rsidP="004F585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ma prawo do dostąpienia od umowy, w przypadku niewywiązywania się przez Wykonawcę z jego zobowiązań umownych, w szczególności nieprzedłożenia zaświadczeń o niekaralności jak również nie przedłożenia dokumentów potwierdzającego zawarcie umów ubezpieczenia, w terminie 7 dni od upływu terminów na złożenie przedmiotowych dokumentów.</w:t>
      </w:r>
    </w:p>
    <w:p w14:paraId="6B5D6E70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7A62BDB0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9</w:t>
      </w:r>
    </w:p>
    <w:p w14:paraId="391404A5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zastrzegają sobie prawo do odszkodowania uzupełniającego przenoszącego wysokość kar umownych do wysokości rzeczywiście poniesionej szkody.</w:t>
      </w:r>
    </w:p>
    <w:p w14:paraId="50030395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1EAD5C93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10</w:t>
      </w:r>
    </w:p>
    <w:p w14:paraId="7BC52706" w14:textId="77777777"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Wszelkie oświadczenia Stron umowy będą składane na piśmie pod rygorem nieważności listem poleconym lub za potwierdzeniem ich złożenia.</w:t>
      </w:r>
    </w:p>
    <w:p w14:paraId="55771727" w14:textId="77777777"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Wszelkie zmiany lub uzupełnienia niniejszej umowy wymagają formy pisemnego aneksu pod rygorem nieważności.</w:t>
      </w:r>
    </w:p>
    <w:p w14:paraId="54C00450" w14:textId="77777777"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5726666" w14:textId="77777777"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przewidują możliwość wprowadzenia następujących zmian do umowy, w okolicznościach określonych poniżej:</w:t>
      </w:r>
    </w:p>
    <w:p w14:paraId="70CF4220" w14:textId="77777777" w:rsidR="00440E36" w:rsidRPr="00266E26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terminu umowy - w przypadku:</w:t>
      </w:r>
    </w:p>
    <w:p w14:paraId="5A28B51E" w14:textId="77777777" w:rsidR="00440E36" w:rsidRPr="00266E26" w:rsidRDefault="00440E36" w:rsidP="004F5855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66B92486" w14:textId="77777777" w:rsidR="00440E36" w:rsidRPr="00266E26" w:rsidRDefault="00440E36" w:rsidP="004F5855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67BB26B5" w14:textId="77777777" w:rsidR="00440E36" w:rsidRPr="00266E26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organizacyjnych;</w:t>
      </w:r>
    </w:p>
    <w:p w14:paraId="11C8DB87" w14:textId="77777777" w:rsidR="00440E36" w:rsidRPr="00266E26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lastRenderedPageBreak/>
        <w:t>zmiana wynagrodzenia:</w:t>
      </w:r>
    </w:p>
    <w:p w14:paraId="619A817D" w14:textId="77777777" w:rsidR="00440E36" w:rsidRPr="00266E26" w:rsidRDefault="00440E36" w:rsidP="004F5855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urzędowej stawki podatku VAT;</w:t>
      </w:r>
    </w:p>
    <w:p w14:paraId="7F668221" w14:textId="77777777"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Wystąpienie którejkolwiek z wymienionych pkt. 4 okoliczności nie stanowi bezwzględnego zobowiązania Zamawiającego do dokonania takich zmian, ani nie może stanowić podstawy roszczeń Wykonawcy do ich dokonania.</w:t>
      </w:r>
    </w:p>
    <w:p w14:paraId="1A9B3782" w14:textId="77777777" w:rsidR="00440E36" w:rsidRPr="00266E2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4FAD3218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11</w:t>
      </w:r>
    </w:p>
    <w:p w14:paraId="4267A194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Ewentualne sporne sprawy dotyczące umowy będą rozpatrywane przez sąd właściwy dla siedziby Zamawiającego.</w:t>
      </w:r>
    </w:p>
    <w:p w14:paraId="1CAE82F5" w14:textId="77777777" w:rsidR="00440E36" w:rsidRPr="00266E2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6DE2C2D3" w14:textId="77777777" w:rsidR="00440E36" w:rsidRPr="00266E2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</w:t>
      </w:r>
      <w:r w:rsidR="0058795B" w:rsidRPr="00266E26">
        <w:rPr>
          <w:b/>
          <w:sz w:val="22"/>
          <w:szCs w:val="22"/>
        </w:rPr>
        <w:t>2</w:t>
      </w:r>
    </w:p>
    <w:p w14:paraId="2F58FFFB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 sprawach nie uregulowanych umową będą miały zastosowanie przepisy Kodeksu Cywilnego oraz Prawa zamówień publicznych.</w:t>
      </w:r>
    </w:p>
    <w:p w14:paraId="0461063F" w14:textId="77777777" w:rsidR="00A013C3" w:rsidRPr="00266E26" w:rsidRDefault="00A013C3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19394BFF" w14:textId="77777777" w:rsidR="00440E36" w:rsidRPr="00266E26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 xml:space="preserve">§ </w:t>
      </w:r>
      <w:r w:rsidR="0058795B" w:rsidRPr="00266E26">
        <w:rPr>
          <w:b/>
          <w:sz w:val="22"/>
          <w:szCs w:val="22"/>
        </w:rPr>
        <w:t>13</w:t>
      </w:r>
    </w:p>
    <w:p w14:paraId="46253673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Umowę sporządzono w dwóch jednobrzmiących egzemplarzach, po jednym dla każdej ze stron.</w:t>
      </w:r>
    </w:p>
    <w:p w14:paraId="1CA6B831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42F4DE2E" w14:textId="77777777"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14</w:t>
      </w:r>
    </w:p>
    <w:p w14:paraId="46FC7542" w14:textId="77777777"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266E26">
        <w:rPr>
          <w:sz w:val="22"/>
          <w:szCs w:val="22"/>
        </w:rPr>
        <w:t>t.j</w:t>
      </w:r>
      <w:proofErr w:type="spellEnd"/>
      <w:r w:rsidRPr="00266E26">
        <w:rPr>
          <w:sz w:val="22"/>
          <w:szCs w:val="22"/>
        </w:rPr>
        <w:t>. Dz.U. z 2021 r., poz. 424).</w:t>
      </w:r>
    </w:p>
    <w:p w14:paraId="5E2B4A0E" w14:textId="77777777"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546711" w14:paraId="7712BC18" w14:textId="77777777" w:rsidTr="00381DEB">
        <w:tc>
          <w:tcPr>
            <w:tcW w:w="4606" w:type="dxa"/>
            <w:vAlign w:val="center"/>
          </w:tcPr>
          <w:p w14:paraId="3DC4D633" w14:textId="77777777"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435A3792" w14:textId="77777777"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14:paraId="4DD671B2" w14:textId="77777777" w:rsidTr="00381DEB">
        <w:tc>
          <w:tcPr>
            <w:tcW w:w="4606" w:type="dxa"/>
            <w:vAlign w:val="center"/>
          </w:tcPr>
          <w:p w14:paraId="24C6DFAE" w14:textId="77777777"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7C7FCC88" w14:textId="77777777"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14:paraId="36D48FE8" w14:textId="77777777"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13A193BF" w14:textId="77777777" w:rsidR="00525D59" w:rsidRPr="004F5855" w:rsidRDefault="00525D59" w:rsidP="004F5855">
      <w:pPr>
        <w:spacing w:after="200" w:line="276" w:lineRule="auto"/>
        <w:rPr>
          <w:sz w:val="22"/>
          <w:szCs w:val="22"/>
        </w:rPr>
      </w:pPr>
    </w:p>
    <w:sectPr w:rsidR="00525D59" w:rsidRPr="004F5855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C3DD8" w14:textId="77777777" w:rsidR="00024A0C" w:rsidRDefault="00024A0C" w:rsidP="007E1418">
      <w:r>
        <w:separator/>
      </w:r>
    </w:p>
  </w:endnote>
  <w:endnote w:type="continuationSeparator" w:id="0">
    <w:p w14:paraId="6FB07386" w14:textId="77777777" w:rsidR="00024A0C" w:rsidRDefault="00024A0C" w:rsidP="007E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FAE20" w14:textId="77777777" w:rsidR="00024A0C" w:rsidRDefault="00024A0C" w:rsidP="007E1418">
      <w:r>
        <w:separator/>
      </w:r>
    </w:p>
  </w:footnote>
  <w:footnote w:type="continuationSeparator" w:id="0">
    <w:p w14:paraId="05E93817" w14:textId="77777777" w:rsidR="00024A0C" w:rsidRDefault="00024A0C" w:rsidP="007E1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7AC0A69"/>
    <w:multiLevelType w:val="multilevel"/>
    <w:tmpl w:val="613A6BF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2D213D9"/>
    <w:multiLevelType w:val="multilevel"/>
    <w:tmpl w:val="74BCDB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7015DA4"/>
    <w:multiLevelType w:val="hybridMultilevel"/>
    <w:tmpl w:val="5D18BA68"/>
    <w:lvl w:ilvl="0" w:tplc="04150017">
      <w:start w:val="1"/>
      <w:numFmt w:val="lowerLetter"/>
      <w:lvlText w:val="%1)"/>
      <w:lvlJc w:val="left"/>
      <w:pPr>
        <w:ind w:left="340" w:hanging="340"/>
      </w:pPr>
      <w:rPr>
        <w:rFonts w:hint="default"/>
      </w:rPr>
    </w:lvl>
    <w:lvl w:ilvl="1" w:tplc="0F94F6E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F4608"/>
    <w:multiLevelType w:val="multilevel"/>
    <w:tmpl w:val="88F21D8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F4F4E9B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B330969"/>
    <w:multiLevelType w:val="multilevel"/>
    <w:tmpl w:val="B14098E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12"/>
  </w:num>
  <w:num w:numId="3">
    <w:abstractNumId w:val="8"/>
  </w:num>
  <w:num w:numId="4">
    <w:abstractNumId w:val="10"/>
  </w:num>
  <w:num w:numId="5">
    <w:abstractNumId w:val="15"/>
  </w:num>
  <w:num w:numId="6">
    <w:abstractNumId w:val="6"/>
  </w:num>
  <w:num w:numId="7">
    <w:abstractNumId w:val="16"/>
  </w:num>
  <w:num w:numId="8">
    <w:abstractNumId w:val="9"/>
  </w:num>
  <w:num w:numId="9">
    <w:abstractNumId w:val="4"/>
  </w:num>
  <w:num w:numId="10">
    <w:abstractNumId w:val="2"/>
  </w:num>
  <w:num w:numId="11">
    <w:abstractNumId w:val="3"/>
  </w:num>
  <w:num w:numId="12">
    <w:abstractNumId w:val="11"/>
  </w:num>
  <w:num w:numId="13">
    <w:abstractNumId w:val="13"/>
  </w:num>
  <w:num w:numId="14">
    <w:abstractNumId w:val="5"/>
  </w:num>
  <w:num w:numId="15">
    <w:abstractNumId w:val="1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36"/>
    <w:rsid w:val="00024A0C"/>
    <w:rsid w:val="0003566D"/>
    <w:rsid w:val="000938A2"/>
    <w:rsid w:val="00126F07"/>
    <w:rsid w:val="001857F7"/>
    <w:rsid w:val="001B090D"/>
    <w:rsid w:val="001C7F78"/>
    <w:rsid w:val="001D23CE"/>
    <w:rsid w:val="001D6C30"/>
    <w:rsid w:val="001F72AC"/>
    <w:rsid w:val="00266E26"/>
    <w:rsid w:val="002B6077"/>
    <w:rsid w:val="00343333"/>
    <w:rsid w:val="003B5C5A"/>
    <w:rsid w:val="00440E36"/>
    <w:rsid w:val="004B7EAC"/>
    <w:rsid w:val="004D330C"/>
    <w:rsid w:val="004F5855"/>
    <w:rsid w:val="00521F2E"/>
    <w:rsid w:val="00525D59"/>
    <w:rsid w:val="00583889"/>
    <w:rsid w:val="0058795B"/>
    <w:rsid w:val="00634BE4"/>
    <w:rsid w:val="00654DE9"/>
    <w:rsid w:val="006C00DD"/>
    <w:rsid w:val="00712467"/>
    <w:rsid w:val="0075657C"/>
    <w:rsid w:val="007D301D"/>
    <w:rsid w:val="007E1418"/>
    <w:rsid w:val="007F1407"/>
    <w:rsid w:val="0081540C"/>
    <w:rsid w:val="008210B5"/>
    <w:rsid w:val="00845699"/>
    <w:rsid w:val="00880A74"/>
    <w:rsid w:val="00902558"/>
    <w:rsid w:val="00A013C3"/>
    <w:rsid w:val="00A30E76"/>
    <w:rsid w:val="00A451B6"/>
    <w:rsid w:val="00A662FC"/>
    <w:rsid w:val="00AB531B"/>
    <w:rsid w:val="00AE3208"/>
    <w:rsid w:val="00B0379D"/>
    <w:rsid w:val="00B06152"/>
    <w:rsid w:val="00B71B81"/>
    <w:rsid w:val="00B9799F"/>
    <w:rsid w:val="00C048F6"/>
    <w:rsid w:val="00C648DF"/>
    <w:rsid w:val="00C70F90"/>
    <w:rsid w:val="00C95F19"/>
    <w:rsid w:val="00CE7491"/>
    <w:rsid w:val="00CE78DB"/>
    <w:rsid w:val="00D86F6D"/>
    <w:rsid w:val="00DE427E"/>
    <w:rsid w:val="00E418ED"/>
    <w:rsid w:val="00E86316"/>
    <w:rsid w:val="00EB2F9E"/>
    <w:rsid w:val="00ED587E"/>
    <w:rsid w:val="00EF38D4"/>
    <w:rsid w:val="00EF4FDC"/>
    <w:rsid w:val="00F03182"/>
    <w:rsid w:val="00F6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857503"/>
  <w15:docId w15:val="{C6917E19-F39B-483B-97DA-DE2417E3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1D23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Michał Pękala</cp:lastModifiedBy>
  <cp:revision>2</cp:revision>
  <cp:lastPrinted>2021-12-14T08:34:00Z</cp:lastPrinted>
  <dcterms:created xsi:type="dcterms:W3CDTF">2022-05-18T12:31:00Z</dcterms:created>
  <dcterms:modified xsi:type="dcterms:W3CDTF">2022-05-18T12:31:00Z</dcterms:modified>
</cp:coreProperties>
</file>