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C70F90" w:rsidP="004F5855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75657C">
        <w:rPr>
          <w:szCs w:val="32"/>
        </w:rPr>
        <w:t>5</w:t>
      </w:r>
    </w:p>
    <w:p w:rsidR="00440E36" w:rsidRPr="00810CF3" w:rsidRDefault="00440E36" w:rsidP="004F5855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F5855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C70F90">
        <w:rPr>
          <w:b/>
          <w:sz w:val="32"/>
          <w:szCs w:val="24"/>
        </w:rPr>
        <w:t>83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F5855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0</w:t>
      </w:r>
      <w:r w:rsidR="004F5855">
        <w:rPr>
          <w:sz w:val="22"/>
          <w:szCs w:val="22"/>
        </w:rPr>
        <w:t xml:space="preserve">2 </w:t>
      </w:r>
      <w:r>
        <w:rPr>
          <w:sz w:val="22"/>
          <w:szCs w:val="22"/>
        </w:rPr>
        <w:t>66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F5855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F5855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</w:t>
      </w:r>
      <w:r>
        <w:rPr>
          <w:sz w:val="22"/>
          <w:szCs w:val="22"/>
        </w:rPr>
        <w:t>d</w:t>
      </w:r>
      <w:r>
        <w:rPr>
          <w:sz w:val="22"/>
          <w:szCs w:val="22"/>
        </w:rPr>
        <w:t>stawie art. 2 ust. 1 pkt. 1 PZP</w:t>
      </w:r>
    </w:p>
    <w:p w:rsidR="00440E3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</w:t>
      </w:r>
    </w:p>
    <w:p w:rsidR="001D23CE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266E26">
        <w:rPr>
          <w:sz w:val="22"/>
          <w:szCs w:val="22"/>
        </w:rPr>
        <w:t xml:space="preserve">Przedmiotem niniejszej umowy jest usługa polegająca na zorganizowaniu </w:t>
      </w:r>
      <w:r w:rsidRPr="00266E26">
        <w:rPr>
          <w:b/>
          <w:sz w:val="22"/>
          <w:szCs w:val="22"/>
        </w:rPr>
        <w:t>obozu młodzieżow</w:t>
      </w:r>
      <w:r w:rsidRPr="00266E26">
        <w:rPr>
          <w:b/>
          <w:sz w:val="22"/>
          <w:szCs w:val="22"/>
        </w:rPr>
        <w:t>e</w:t>
      </w:r>
      <w:r w:rsidRPr="00266E26">
        <w:rPr>
          <w:b/>
          <w:sz w:val="22"/>
          <w:szCs w:val="22"/>
        </w:rPr>
        <w:t xml:space="preserve">go dla dzieci pracowników Politechniki Rzeszowskie w wieku od 14 - 18 lat </w:t>
      </w:r>
      <w:r w:rsidRPr="00266E26">
        <w:rPr>
          <w:sz w:val="22"/>
          <w:szCs w:val="22"/>
        </w:rPr>
        <w:t>przez Wyk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nawcę dla Zamawiającego</w:t>
      </w:r>
      <w:r w:rsidR="00EF4FDC" w:rsidRPr="00266E26">
        <w:rPr>
          <w:b/>
          <w:color w:val="000000" w:themeColor="text1"/>
          <w:sz w:val="22"/>
          <w:szCs w:val="22"/>
        </w:rPr>
        <w:t>.</w:t>
      </w:r>
    </w:p>
    <w:p w:rsidR="00C70F90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266E26">
        <w:rPr>
          <w:sz w:val="22"/>
          <w:szCs w:val="22"/>
        </w:rPr>
        <w:t>Specyfikację przedmiotu umowy zawiera oferta Wykonawcy oraz dokumentacja postępowania, które są integralną częścią niniejszej umowy.</w:t>
      </w:r>
    </w:p>
    <w:p w:rsidR="001D23CE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Umowa będzie obowiązywać od daty jej podpisania do zrealizowania obozu. Obóz będzie o</w:t>
      </w:r>
      <w:r w:rsidRPr="00266E26">
        <w:rPr>
          <w:sz w:val="22"/>
          <w:szCs w:val="22"/>
        </w:rPr>
        <w:t>d</w:t>
      </w:r>
      <w:r w:rsidRPr="00266E26">
        <w:rPr>
          <w:sz w:val="22"/>
          <w:szCs w:val="22"/>
        </w:rPr>
        <w:t xml:space="preserve">bywać się w terminie określonym przez Wykonawcę w ofercie </w:t>
      </w:r>
      <w:proofErr w:type="spellStart"/>
      <w:r w:rsidRPr="00266E26">
        <w:rPr>
          <w:sz w:val="22"/>
          <w:szCs w:val="22"/>
        </w:rPr>
        <w:t>tj</w:t>
      </w:r>
      <w:proofErr w:type="spellEnd"/>
      <w:r w:rsidRPr="00266E26">
        <w:rPr>
          <w:sz w:val="22"/>
          <w:szCs w:val="22"/>
        </w:rPr>
        <w:t>……………………………</w:t>
      </w:r>
    </w:p>
    <w:p w:rsidR="00440E36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Miejscem rozpoczęcia oraz zakończenia obozu jest Rzeszów</w:t>
      </w:r>
      <w:r w:rsidR="00440E36" w:rsidRPr="00266E26">
        <w:rPr>
          <w:sz w:val="22"/>
          <w:szCs w:val="22"/>
        </w:rPr>
        <w:t>.</w:t>
      </w:r>
    </w:p>
    <w:p w:rsidR="001D23CE" w:rsidRPr="00266E26" w:rsidRDefault="00C70F90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Szczegółowy przebieg obozu będzie realizowany w oparciu o zapisy zawarte w Ogłoszeniu  oraz dodatkowe uzgodnienia ustalane na 14 dni przed rozpoczęciem kolonii</w:t>
      </w:r>
      <w:r w:rsidR="001D23CE" w:rsidRPr="00266E26">
        <w:rPr>
          <w:sz w:val="22"/>
          <w:szCs w:val="22"/>
        </w:rPr>
        <w:t>.</w:t>
      </w:r>
    </w:p>
    <w:p w:rsidR="00440E36" w:rsidRPr="00266E26" w:rsidRDefault="00440E36" w:rsidP="00266E26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lastRenderedPageBreak/>
        <w:t>§ 2</w:t>
      </w:r>
    </w:p>
    <w:p w:rsidR="0058795B" w:rsidRPr="00266E26" w:rsidRDefault="0058795B" w:rsidP="00266E26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zobowiązuje się</w:t>
      </w:r>
    </w:p>
    <w:p w:rsidR="00440E36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transport uczestników autokarem o odpowiednim standardzie</w:t>
      </w:r>
      <w:r w:rsidR="00440E36" w:rsidRPr="00266E26">
        <w:rPr>
          <w:sz w:val="22"/>
          <w:szCs w:val="22"/>
        </w:rPr>
        <w:t>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zakwaterowanie w hotelu/pensjonacie/ośrodku wypoczynkowym o odpowiednim standardzie, wskazanym przez Wykonawcę w ofercie.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wyżywienie zgodnie z obowiązującymi normami sanitarnymi oraz wytycznymi Z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>mawiającego.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Zapewnić ubezpieczenie od następstw nieszczęśliwych wypadków oraz innego rodzaju ube</w:t>
      </w:r>
      <w:r w:rsidRPr="00266E26">
        <w:rPr>
          <w:sz w:val="22"/>
          <w:szCs w:val="22"/>
        </w:rPr>
        <w:t>z</w:t>
      </w:r>
      <w:r w:rsidRPr="00266E26">
        <w:rPr>
          <w:sz w:val="22"/>
          <w:szCs w:val="22"/>
        </w:rPr>
        <w:t>pieczeń uczestników, potwierdzone polisą lub innym dokumentem potwierdzającym zawarcie w/w umowy ubezpieczenia, przedstawionym Zamawiającemu w terminie, nie później niż na 7 dni przed rozpoczęciem kolonii.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Przygotować ramowy program obozu, który Wykonawca przedstawi Zamawiającemu w terminie nie później niż na 30 dni przed rozpoczęciem obozu, zaś szczegółowy nie później niż  na 14 dni.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Przedstawić w terminie najpóźniej na 3 dni przed rozpoczęciem obozu aktualne dla wszystkich wychowawców oraz kierownika, którzy będą  sprawować opiekę nad dziećmi:</w:t>
      </w:r>
    </w:p>
    <w:p w:rsidR="0058795B" w:rsidRPr="00266E26" w:rsidRDefault="0058795B" w:rsidP="00266E26">
      <w:pPr>
        <w:pStyle w:val="Akapitzlist"/>
        <w:numPr>
          <w:ilvl w:val="2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informację z Krajowego Rejestru Karnego o niekaralności </w:t>
      </w:r>
      <w:r w:rsidRPr="00266E26">
        <w:rPr>
          <w:sz w:val="22"/>
          <w:szCs w:val="22"/>
          <w:shd w:val="clear" w:color="auto" w:fill="FFFFFF"/>
        </w:rPr>
        <w:t>za umyślne przestę</w:t>
      </w:r>
      <w:r w:rsidRPr="00266E26">
        <w:rPr>
          <w:sz w:val="22"/>
          <w:szCs w:val="22"/>
          <w:shd w:val="clear" w:color="auto" w:fill="FFFFFF"/>
        </w:rPr>
        <w:t>p</w:t>
      </w:r>
      <w:r w:rsidRPr="00266E26">
        <w:rPr>
          <w:sz w:val="22"/>
          <w:szCs w:val="22"/>
          <w:shd w:val="clear" w:color="auto" w:fill="FFFFFF"/>
        </w:rPr>
        <w:t>stwo przeciwko życiu i zdrowiu, przestępstwo przeciwko wolności seksualnej i obyczajności, przestępstwo przeciwko rodzinie i opiece, z wyjątkiem przestępstwa określonego w art. 209 ustawy z dnia 6 czerwca 1997 r. - Kodeks karny (Dz. U. z 2020 r. poz. 1444 i 1517 oraz z 2021 r. poz. 1023), przestępstwo określone w ro</w:t>
      </w:r>
      <w:r w:rsidRPr="00266E26">
        <w:rPr>
          <w:sz w:val="22"/>
          <w:szCs w:val="22"/>
          <w:shd w:val="clear" w:color="auto" w:fill="FFFFFF"/>
        </w:rPr>
        <w:t>z</w:t>
      </w:r>
      <w:r w:rsidRPr="00266E26">
        <w:rPr>
          <w:sz w:val="22"/>
          <w:szCs w:val="22"/>
          <w:shd w:val="clear" w:color="auto" w:fill="FFFFFF"/>
        </w:rPr>
        <w:t>dziale 7 ustawy z dnia 29 lipca 2005 r. o przeciwdziałaniu narkomanii (Dz. U. z 2020 r. poz. 2050) albo wobec której nie orzeczono zakazu prowadzenia działaln</w:t>
      </w:r>
      <w:r w:rsidRPr="00266E26">
        <w:rPr>
          <w:sz w:val="22"/>
          <w:szCs w:val="22"/>
          <w:shd w:val="clear" w:color="auto" w:fill="FFFFFF"/>
        </w:rPr>
        <w:t>o</w:t>
      </w:r>
      <w:r w:rsidRPr="00266E26">
        <w:rPr>
          <w:sz w:val="22"/>
          <w:szCs w:val="22"/>
          <w:shd w:val="clear" w:color="auto" w:fill="FFFFFF"/>
        </w:rPr>
        <w:t>ści związanej z wychowywaniem, leczeniem, edukacją małoletnich lub opieką nad nimi lub zakazu przebywania w określonych środowiskach lub miejscach, konta</w:t>
      </w:r>
      <w:r w:rsidRPr="00266E26">
        <w:rPr>
          <w:sz w:val="22"/>
          <w:szCs w:val="22"/>
          <w:shd w:val="clear" w:color="auto" w:fill="FFFFFF"/>
        </w:rPr>
        <w:t>k</w:t>
      </w:r>
      <w:r w:rsidRPr="00266E26">
        <w:rPr>
          <w:sz w:val="22"/>
          <w:szCs w:val="22"/>
          <w:shd w:val="clear" w:color="auto" w:fill="FFFFFF"/>
        </w:rPr>
        <w:t>towania się z określonymi osobami, zbliżania się do określonych osób lub opus</w:t>
      </w:r>
      <w:r w:rsidRPr="00266E26">
        <w:rPr>
          <w:sz w:val="22"/>
          <w:szCs w:val="22"/>
          <w:shd w:val="clear" w:color="auto" w:fill="FFFFFF"/>
        </w:rPr>
        <w:t>z</w:t>
      </w:r>
      <w:r w:rsidRPr="00266E26">
        <w:rPr>
          <w:sz w:val="22"/>
          <w:szCs w:val="22"/>
          <w:shd w:val="clear" w:color="auto" w:fill="FFFFFF"/>
        </w:rPr>
        <w:t>czania określonego miejsca pobytu bez zgody sądu</w:t>
      </w:r>
      <w:r w:rsidRPr="00266E26">
        <w:rPr>
          <w:sz w:val="22"/>
          <w:szCs w:val="22"/>
        </w:rPr>
        <w:t>,</w:t>
      </w:r>
      <w:r w:rsidRPr="00266E26">
        <w:rPr>
          <w:sz w:val="22"/>
          <w:szCs w:val="22"/>
          <w:shd w:val="clear" w:color="auto" w:fill="FFFFFF"/>
        </w:rPr>
        <w:t xml:space="preserve"> lub</w:t>
      </w:r>
    </w:p>
    <w:p w:rsidR="0058795B" w:rsidRPr="00266E26" w:rsidRDefault="0058795B" w:rsidP="00266E26">
      <w:pPr>
        <w:pStyle w:val="Akapitzlist"/>
        <w:numPr>
          <w:ilvl w:val="2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color w:val="333333"/>
          <w:sz w:val="22"/>
          <w:szCs w:val="22"/>
          <w:shd w:val="clear" w:color="auto" w:fill="FFFFFF"/>
        </w:rPr>
        <w:t>w przypadku osób, które są jednocześnie zatrudnione na podstawie przepisów, kt</w:t>
      </w:r>
      <w:r w:rsidRPr="00266E26">
        <w:rPr>
          <w:color w:val="333333"/>
          <w:sz w:val="22"/>
          <w:szCs w:val="22"/>
          <w:shd w:val="clear" w:color="auto" w:fill="FFFFFF"/>
        </w:rPr>
        <w:t>ó</w:t>
      </w:r>
      <w:r w:rsidRPr="00266E26">
        <w:rPr>
          <w:color w:val="333333"/>
          <w:sz w:val="22"/>
          <w:szCs w:val="22"/>
          <w:shd w:val="clear" w:color="auto" w:fill="FFFFFF"/>
        </w:rPr>
        <w:t xml:space="preserve">re przewidują warunek niekaralności za przestępstwo popełnione umyślnie - </w:t>
      </w:r>
      <w:r w:rsidRPr="00266E26">
        <w:rPr>
          <w:sz w:val="22"/>
          <w:szCs w:val="22"/>
        </w:rPr>
        <w:t>oświadczenie o niekaralności w formie pisemnej o niekaralności w zakresie okr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ślonym w pkt 6 lit. a).</w:t>
      </w:r>
    </w:p>
    <w:p w:rsidR="0058795B" w:rsidRPr="00266E26" w:rsidRDefault="0058795B" w:rsidP="00266E2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Dostarczyć kopię aktualnej umowy ubezpieczenia od odpowiedzialności cywilnej w terminie nie później niż na 3 dni przed rozpoczęciem obozu. Zakres oraz warunki umowy podlegają a</w:t>
      </w:r>
      <w:r w:rsidRPr="00266E26">
        <w:rPr>
          <w:sz w:val="22"/>
          <w:szCs w:val="22"/>
        </w:rPr>
        <w:t>k</w:t>
      </w:r>
      <w:r w:rsidRPr="00266E26">
        <w:rPr>
          <w:sz w:val="22"/>
          <w:szCs w:val="22"/>
        </w:rPr>
        <w:t>ceptacji Zamawiającego. W przypadku nie przedłożenia w/w dokumentu Zamawiający może obok naliczenia kary umownej o której mowa w §7 zawrzeć umowę ubezpieczenia na koszt Wykonawcy.</w:t>
      </w:r>
    </w:p>
    <w:p w:rsidR="0058795B" w:rsidRPr="00266E26" w:rsidRDefault="0058795B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oświadcza, że wszystkie obowiązki wymienione w ust. od 1 do 7 powyżej zostaną wykonane w standardzie co najmniej takim, jaki wynika z Ogłoszenia oraz oferty Wykonawcy.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3</w:t>
      </w:r>
    </w:p>
    <w:p w:rsidR="00440E36" w:rsidRPr="00266E26" w:rsidRDefault="0058795B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zastrzega sobie prawo do skontrolowania środka transportu pod względem zgo</w:t>
      </w:r>
      <w:r w:rsidRPr="00266E26">
        <w:rPr>
          <w:sz w:val="22"/>
          <w:szCs w:val="22"/>
        </w:rPr>
        <w:t>d</w:t>
      </w:r>
      <w:r w:rsidRPr="00266E26">
        <w:rPr>
          <w:sz w:val="22"/>
          <w:szCs w:val="22"/>
        </w:rPr>
        <w:t>ności z  wymogami zawartymi w szczegółowym opisie przedmiotu zamówienia</w:t>
      </w:r>
      <w:r w:rsidRPr="00266E26" w:rsidDel="00D64BFC">
        <w:rPr>
          <w:sz w:val="22"/>
          <w:szCs w:val="22"/>
        </w:rPr>
        <w:t xml:space="preserve"> </w:t>
      </w:r>
      <w:r w:rsidRPr="00266E26">
        <w:rPr>
          <w:sz w:val="22"/>
          <w:szCs w:val="22"/>
        </w:rPr>
        <w:t>oraz  przepr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lastRenderedPageBreak/>
        <w:t>wadzenia kontroli technicznej pojazdu przez policję. W przypadku stwierdzenia, iż autokar jest niesprawny technicznie lub nie spełnia wymaganego standardu, Zamawiający ma prawo żądać podstawienia autokaru sprawnego o wymaganym standardzie, a Wykonawca ma to żądani spe</w:t>
      </w:r>
      <w:r w:rsidRPr="00266E26">
        <w:rPr>
          <w:sz w:val="22"/>
          <w:szCs w:val="22"/>
        </w:rPr>
        <w:t>ł</w:t>
      </w:r>
      <w:r w:rsidRPr="00266E26">
        <w:rPr>
          <w:sz w:val="22"/>
          <w:szCs w:val="22"/>
        </w:rPr>
        <w:t>nić. Jeżeli Wykonawca nie wywiąże się z obowiązku określonego w niniejszym punkcie, Z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>mawiający na koszt Wykonawcy może podstawić sprawny autokar o wymaganym standardzie od innego podmiotu</w:t>
      </w:r>
      <w:r w:rsidR="00440E36" w:rsidRPr="00266E26">
        <w:rPr>
          <w:sz w:val="22"/>
          <w:szCs w:val="22"/>
        </w:rPr>
        <w:t>.</w:t>
      </w:r>
    </w:p>
    <w:p w:rsidR="00440E36" w:rsidRPr="00266E26" w:rsidRDefault="0058795B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miejsca noclegowego wskazanego zgodnie z §2 pkt. 2 jest możliwa tylko w okolicznościach określonych w §6 ust. 2  oraz po uzyskaniu zgody Zamawiającego. W prz</w:t>
      </w:r>
      <w:r w:rsidRPr="00266E26">
        <w:rPr>
          <w:sz w:val="22"/>
          <w:szCs w:val="22"/>
        </w:rPr>
        <w:t>y</w:t>
      </w:r>
      <w:r w:rsidRPr="00266E26">
        <w:rPr>
          <w:sz w:val="22"/>
          <w:szCs w:val="22"/>
        </w:rPr>
        <w:t>padku gdy Wykonawca nie znajdzie miejsca noclegowego o standardzie co najmniej takim s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>mym jak wskazany w SIWZ, Zamawiający ma prawo znaleźć inne zakwaterowanie spełniające wymagane standardy lub wyższe,  a kosztami  z tego tytułu obciążyć Wykonawcę</w:t>
      </w:r>
      <w:r w:rsidR="00440E36" w:rsidRPr="00266E26">
        <w:rPr>
          <w:sz w:val="22"/>
          <w:szCs w:val="22"/>
        </w:rPr>
        <w:t>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4</w:t>
      </w:r>
    </w:p>
    <w:p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Maksymalne wynagrodzenie Wykonawcy za przedmiot umowy ustala się na kwotę brutto: </w:t>
      </w:r>
      <w:r w:rsidRPr="00266E26">
        <w:rPr>
          <w:b/>
          <w:sz w:val="22"/>
          <w:szCs w:val="22"/>
        </w:rPr>
        <w:t xml:space="preserve">……………… PLN </w:t>
      </w:r>
      <w:r w:rsidRPr="00266E26">
        <w:rPr>
          <w:bCs/>
          <w:sz w:val="22"/>
          <w:szCs w:val="22"/>
        </w:rPr>
        <w:t>(</w:t>
      </w:r>
      <w:r w:rsidRPr="00266E26">
        <w:rPr>
          <w:sz w:val="22"/>
          <w:szCs w:val="22"/>
        </w:rPr>
        <w:t xml:space="preserve">słownie: </w:t>
      </w:r>
      <w:r w:rsidRPr="00266E26">
        <w:rPr>
          <w:b/>
          <w:sz w:val="22"/>
          <w:szCs w:val="22"/>
        </w:rPr>
        <w:t xml:space="preserve"> ………………………...……...……………………...  00/100</w:t>
      </w:r>
      <w:r w:rsidRPr="00266E26">
        <w:rPr>
          <w:sz w:val="22"/>
          <w:szCs w:val="22"/>
        </w:rPr>
        <w:t>)</w:t>
      </w:r>
      <w:r w:rsidR="00440E36" w:rsidRPr="00266E26">
        <w:rPr>
          <w:sz w:val="22"/>
          <w:szCs w:val="22"/>
        </w:rPr>
        <w:t>.</w:t>
      </w:r>
    </w:p>
    <w:p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 cenę za 1 uczestnika obozu w wysokości brutto  ........................PLN, zgodnie z ofertą Wykonawcy. Wynagrodzenie za obóz będzie ustalone w oparciu o cenę za jednego uczestnika przemnożoną przez liczbę uczestników obozu. Ceny przedstawione w ofercie nie mogą ulec zmianie z wyłączeniem §6 niniejszej umowy</w:t>
      </w:r>
      <w:r w:rsidR="00440E36" w:rsidRPr="00266E26">
        <w:rPr>
          <w:sz w:val="22"/>
          <w:szCs w:val="22"/>
        </w:rPr>
        <w:t>.</w:t>
      </w:r>
    </w:p>
    <w:p w:rsidR="0058795B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Cena obejmuje wszelkie koszty związane ze zorganizowaniem obozu a w szczególności: koszty ubezpieczenia uczestników, koszty transportu, koszty zakwaterowania, wyżywienia, bilety wstępu do miejsc dodatkowo odwiedzanych oraz inne opłaty jeżeli są konieczne dla pełnego zrealizowania obozu.</w:t>
      </w:r>
    </w:p>
    <w:p w:rsidR="00440E36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nie udziela zaliczek. Zapłata wynagrodzenia nastąpi po zrealizowaniu obozu, w terminie do 30 dni od daty dostarczenia Zamawiającemu faktury VAT.</w:t>
      </w:r>
    </w:p>
    <w:p w:rsidR="0058795B" w:rsidRPr="00266E26" w:rsidRDefault="0058795B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Podstawą do wystawienia faktury VAT będzie protokół odbioru prawidłowo wykonanej usługi, podpisany przez Zamawiającego.</w:t>
      </w:r>
    </w:p>
    <w:p w:rsidR="00525D59" w:rsidRPr="00266E26" w:rsidRDefault="00525D59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5</w:t>
      </w:r>
    </w:p>
    <w:p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dopuszczają możliwość zmiany terminu obozu przez Zamawiającego, przy czym Zam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 xml:space="preserve">wiający jest zobowiązany o tym fakcie powiadomić Wykonawcę w terminie nie później niż na </w:t>
      </w:r>
      <w:r w:rsidRPr="00266E26">
        <w:rPr>
          <w:b/>
          <w:sz w:val="22"/>
          <w:szCs w:val="22"/>
        </w:rPr>
        <w:t>45 dni</w:t>
      </w:r>
      <w:r w:rsidRPr="00266E26">
        <w:rPr>
          <w:sz w:val="22"/>
          <w:szCs w:val="22"/>
        </w:rPr>
        <w:t xml:space="preserve"> przed rozpoczęciem obozu</w:t>
      </w:r>
      <w:r w:rsidR="00583889" w:rsidRPr="00266E26">
        <w:rPr>
          <w:sz w:val="22"/>
          <w:szCs w:val="22"/>
        </w:rPr>
        <w:t>.</w:t>
      </w:r>
    </w:p>
    <w:p w:rsidR="00440E36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 termin spotkania Zamawiającego z Wykonawcą przed obozem w celu uzgodni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nia szczegółów związanych z obozem najpóźniej na 14 dni przed terminem wyjazdu. W spotkaniu mają prawo uczestniczyć opiekunowie uczestników obozu</w:t>
      </w:r>
      <w:r w:rsidR="00440E36" w:rsidRPr="00266E26">
        <w:rPr>
          <w:sz w:val="22"/>
          <w:szCs w:val="22"/>
        </w:rPr>
        <w:t>.</w:t>
      </w:r>
    </w:p>
    <w:p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 możliwość zmniejszenia ilości osób na obozie przy czym Zamawiający jest z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 xml:space="preserve">bowiązany o tym fakcie powiadomić Wykonawcę w terminie nie później niż na </w:t>
      </w:r>
      <w:r w:rsidRPr="00266E26">
        <w:rPr>
          <w:b/>
          <w:sz w:val="22"/>
          <w:szCs w:val="22"/>
        </w:rPr>
        <w:t>14 dni</w:t>
      </w:r>
      <w:r w:rsidRPr="00266E26">
        <w:rPr>
          <w:sz w:val="22"/>
          <w:szCs w:val="22"/>
        </w:rPr>
        <w:t xml:space="preserve"> przed rozpoczęciem obozu. W takim przypadku rozliczenie zostanie ustalone w oparciu o rzeczywistą liczbę uczestników obozu</w:t>
      </w:r>
      <w:r w:rsidR="00583889" w:rsidRPr="00266E26">
        <w:rPr>
          <w:rFonts w:eastAsia="Calibri"/>
          <w:sz w:val="22"/>
          <w:szCs w:val="22"/>
        </w:rPr>
        <w:t>.</w:t>
      </w:r>
    </w:p>
    <w:p w:rsidR="00583889" w:rsidRPr="00266E26" w:rsidRDefault="0058795B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 xml:space="preserve">Zamawiający dostarczy wykaz uczestników obozu - </w:t>
      </w:r>
      <w:r w:rsidRPr="00266E26">
        <w:rPr>
          <w:b/>
          <w:sz w:val="22"/>
          <w:szCs w:val="22"/>
        </w:rPr>
        <w:t>10 dni</w:t>
      </w:r>
      <w:r w:rsidRPr="00266E26">
        <w:rPr>
          <w:sz w:val="22"/>
          <w:szCs w:val="22"/>
        </w:rPr>
        <w:t xml:space="preserve"> przed terminem wyjazdu</w:t>
      </w:r>
      <w:r w:rsidR="00583889" w:rsidRPr="00266E26">
        <w:rPr>
          <w:rFonts w:eastAsia="Calibri"/>
          <w:sz w:val="22"/>
          <w:szCs w:val="22"/>
        </w:rPr>
        <w:t>.</w:t>
      </w: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6</w:t>
      </w:r>
    </w:p>
    <w:p w:rsidR="00440E36" w:rsidRPr="00266E26" w:rsidRDefault="0058795B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>W przypadku zaistnienia w trakcie wycieczki organizowanej podczas obozu okoliczności, kt</w:t>
      </w:r>
      <w:r w:rsidRPr="00266E26">
        <w:rPr>
          <w:sz w:val="22"/>
          <w:szCs w:val="22"/>
        </w:rPr>
        <w:t>ó</w:t>
      </w:r>
      <w:r w:rsidRPr="00266E26">
        <w:rPr>
          <w:sz w:val="22"/>
          <w:szCs w:val="22"/>
        </w:rPr>
        <w:t>rych Wykonawca nie mógł przewidzieć w chwili zawarcia umowy i są one niezależne od niego, co skutkuje tym, iż Wykonawca nie może zrealizować któregoś z punktu programu, o którym mowa w §2 pkt. 5, zobowiązany jest do zmniejszenia ceny o koszty wynikające z braku okr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ślonego punktu programu</w:t>
      </w:r>
      <w:r w:rsidR="00440E36" w:rsidRPr="00266E26">
        <w:rPr>
          <w:sz w:val="22"/>
          <w:szCs w:val="22"/>
        </w:rPr>
        <w:t>.</w:t>
      </w:r>
    </w:p>
    <w:p w:rsidR="004F5855" w:rsidRPr="00266E26" w:rsidRDefault="0058795B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miejsca zakwaterowania może nastąpić tylko w sytuacji gdy zakwaterowanie w miejscu wskazanym zgodnie z §2 pkt 2 stało się niemożliwe z przyczyn niemożliwych do przewidzenia oraz niezależnych od wykonawcy np. wystąpienia zjawisk związanych z działaniem siły wy</w:t>
      </w:r>
      <w:r w:rsidRPr="00266E26">
        <w:rPr>
          <w:sz w:val="22"/>
          <w:szCs w:val="22"/>
        </w:rPr>
        <w:t>ż</w:t>
      </w:r>
      <w:r w:rsidRPr="00266E26">
        <w:rPr>
          <w:sz w:val="22"/>
          <w:szCs w:val="22"/>
        </w:rPr>
        <w:t>szej (klęska żywiołowa, niepokoje społeczne, działania militarne itp.). Zmiana miejsca zakwat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rowania nie może powodować pogorszenia standardów, określonych w szczegółowym opisie przedmiotu zamówienia oraz ofercie Wykonawcy</w:t>
      </w:r>
      <w:r w:rsidR="004F5855" w:rsidRPr="00266E26">
        <w:rPr>
          <w:rFonts w:eastAsia="Calibri"/>
          <w:sz w:val="22"/>
          <w:szCs w:val="22"/>
        </w:rPr>
        <w:t>.</w:t>
      </w:r>
    </w:p>
    <w:p w:rsidR="00C048F6" w:rsidRPr="00266E26" w:rsidRDefault="00583889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b/>
          <w:sz w:val="22"/>
          <w:szCs w:val="22"/>
        </w:rPr>
        <w:tab/>
      </w:r>
    </w:p>
    <w:p w:rsidR="00C048F6" w:rsidRPr="00266E26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</w:t>
      </w:r>
      <w:r w:rsidR="0058795B" w:rsidRPr="00266E26">
        <w:rPr>
          <w:b/>
          <w:sz w:val="22"/>
          <w:szCs w:val="22"/>
        </w:rPr>
        <w:t xml:space="preserve"> 7</w:t>
      </w:r>
    </w:p>
    <w:p w:rsidR="0058795B" w:rsidRPr="00266E26" w:rsidRDefault="0058795B" w:rsidP="0058795B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ustalają, iż w przypadku niewykonania lub nienależytego wykonania umowy strony zobowi</w:t>
      </w:r>
      <w:r w:rsidRPr="00266E26">
        <w:rPr>
          <w:sz w:val="22"/>
          <w:szCs w:val="22"/>
        </w:rPr>
        <w:t>ą</w:t>
      </w:r>
      <w:r w:rsidRPr="00266E26">
        <w:rPr>
          <w:sz w:val="22"/>
          <w:szCs w:val="22"/>
        </w:rPr>
        <w:t>zane będą do zapłaty następujących kar umownych</w:t>
      </w:r>
    </w:p>
    <w:p w:rsidR="0058795B" w:rsidRPr="00266E26" w:rsidRDefault="0058795B" w:rsidP="0058795B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Wykonawca zobowiązany jest do zapłacenia na rzecz Zamawiającego  kary umownej:</w:t>
      </w:r>
    </w:p>
    <w:p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odstąpienie od umowy  przez Zamawiającego z przyczyn leżących po stronie Wykonawcy, w wysokości 20% ceny całkowitej  netto określonej w §4 ust. 1 umowy,</w:t>
      </w:r>
    </w:p>
    <w:p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brak podstawienia niezgodnego z opisem lub niesprawnego autokaru w wysok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ści 5 % ceny całkowitej netto określonej w §4 ust. 1 umowy, niezależnie od ob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wiązku pokrycia kosztów, o których mowa w §3 ust. 1 powyżej,</w:t>
      </w:r>
    </w:p>
    <w:p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nieprzedłożenie zaświadczeń o niekaralności  w wysokości 0,5% ceny całkow</w:t>
      </w:r>
      <w:r w:rsidRPr="00266E26">
        <w:rPr>
          <w:sz w:val="22"/>
          <w:szCs w:val="22"/>
        </w:rPr>
        <w:t>i</w:t>
      </w:r>
      <w:r w:rsidRPr="00266E26">
        <w:rPr>
          <w:sz w:val="22"/>
          <w:szCs w:val="22"/>
        </w:rPr>
        <w:t>tej netto określonej w §4 ust. 1 umowy, za każdy dzień zwłoki,</w:t>
      </w:r>
    </w:p>
    <w:p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 nieprzedłożenie dokumentów potwierdzających zawarcie umów ubezpieczenia o których mowa w §2 pkt.4 i 7 w wysokości 0,5% ceny całkowitej netto określonej w §4 ust. 1 umowy, za każdy dzień zwłoki,</w:t>
      </w:r>
    </w:p>
    <w:p w:rsidR="0058795B" w:rsidRPr="00266E26" w:rsidRDefault="0058795B" w:rsidP="0058795B">
      <w:pPr>
        <w:pStyle w:val="Akapitzlist"/>
        <w:numPr>
          <w:ilvl w:val="2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przypadku nieprawidłowego wykonania przedmiotu umowy, to jest np. zakwat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rowania w miejscu o standardzie nie odpowiadającym przedmiotowej umowie, braku zapewnienia należytego wyżywienia, braku realizacji programu kol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nii/obozu, niestawienia się organizatora na spotkanie, o którym mowa w §5 ust. 2 - w wysokości 10% ceny całkowitej netto określonej w §4 ust 1 umowy</w:t>
      </w:r>
    </w:p>
    <w:p w:rsidR="00440E36" w:rsidRPr="00266E26" w:rsidRDefault="0058795B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zastrzegają sobie prawo dochodzenia odszkodowania uzupełniającego do pełnej wys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kości poniesionej szkody</w:t>
      </w:r>
      <w:r w:rsidR="00440E36" w:rsidRPr="00266E26">
        <w:rPr>
          <w:sz w:val="22"/>
          <w:szCs w:val="22"/>
        </w:rPr>
        <w:t>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8</w:t>
      </w:r>
    </w:p>
    <w:p w:rsidR="0058795B" w:rsidRPr="00266E26" w:rsidRDefault="0058795B" w:rsidP="0058795B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ma prawo do odstąpienia od umowy, bez podawania przyczyn i bez żadnych n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 xml:space="preserve">gatywnych konsekwencji, w terminie nie późniejszym niż </w:t>
      </w:r>
      <w:r w:rsidRPr="00266E26">
        <w:rPr>
          <w:b/>
          <w:sz w:val="22"/>
          <w:szCs w:val="22"/>
        </w:rPr>
        <w:t>45 dni</w:t>
      </w:r>
      <w:r w:rsidRPr="00266E26">
        <w:rPr>
          <w:sz w:val="22"/>
          <w:szCs w:val="22"/>
        </w:rPr>
        <w:t xml:space="preserve"> przed rozpoczęciem obozu</w:t>
      </w:r>
      <w:r w:rsidR="00440E36" w:rsidRPr="00266E26">
        <w:rPr>
          <w:sz w:val="22"/>
          <w:szCs w:val="22"/>
        </w:rPr>
        <w:t>.</w:t>
      </w:r>
    </w:p>
    <w:p w:rsidR="00440E36" w:rsidRPr="00266E26" w:rsidRDefault="0058795B" w:rsidP="0058795B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Każdej ze stron przysługuje prawo do odstąpienia od umowy i całkowitej rezygnacji z organ</w:t>
      </w:r>
      <w:r w:rsidRPr="00266E26">
        <w:rPr>
          <w:sz w:val="22"/>
          <w:szCs w:val="22"/>
        </w:rPr>
        <w:t>i</w:t>
      </w:r>
      <w:r w:rsidRPr="00266E26">
        <w:rPr>
          <w:sz w:val="22"/>
          <w:szCs w:val="22"/>
        </w:rPr>
        <w:t xml:space="preserve">zowania obozu bez żadnych negatywnych konsekwencji, w terminie nie późniejszym niż </w:t>
      </w:r>
      <w:r w:rsidRPr="00266E26">
        <w:rPr>
          <w:b/>
          <w:sz w:val="22"/>
          <w:szCs w:val="22"/>
        </w:rPr>
        <w:t>21 dni</w:t>
      </w:r>
      <w:r w:rsidRPr="00266E26">
        <w:rPr>
          <w:sz w:val="22"/>
          <w:szCs w:val="22"/>
        </w:rPr>
        <w:t xml:space="preserve"> przed rozpoczęciem obozu, w przypadku gdy liczba uczestników obozu będzie wynosić poniżej </w:t>
      </w:r>
      <w:r w:rsidRPr="00266E26">
        <w:rPr>
          <w:b/>
          <w:sz w:val="22"/>
          <w:szCs w:val="22"/>
        </w:rPr>
        <w:t>45%</w:t>
      </w:r>
      <w:r w:rsidRPr="00266E26">
        <w:rPr>
          <w:sz w:val="22"/>
          <w:szCs w:val="22"/>
        </w:rPr>
        <w:t xml:space="preserve"> planowanej liczby osób</w:t>
      </w:r>
      <w:r w:rsidR="00440E36" w:rsidRPr="00266E26">
        <w:rPr>
          <w:sz w:val="22"/>
          <w:szCs w:val="22"/>
        </w:rPr>
        <w:t>;</w:t>
      </w:r>
    </w:p>
    <w:p w:rsidR="00440E36" w:rsidRPr="00266E26" w:rsidRDefault="0058795B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 xml:space="preserve">Niezależnie od postanowień ust. 1 i 2 powyżej, Zamawiający ma prawo odstąpienia od umowy w przypadku wystąpienia istotnej okoliczności powodującej, że wykonanie umowy nie leży w interesie publicznym, czego nie można było przewidzieć w chwili zawarcia umowy, w terminie </w:t>
      </w:r>
      <w:r w:rsidRPr="00266E26">
        <w:rPr>
          <w:b/>
          <w:sz w:val="22"/>
          <w:szCs w:val="22"/>
        </w:rPr>
        <w:t>30 dni</w:t>
      </w:r>
      <w:r w:rsidRPr="00266E26">
        <w:rPr>
          <w:sz w:val="22"/>
          <w:szCs w:val="22"/>
        </w:rPr>
        <w:t xml:space="preserve"> od powzięcia wiadomości o tych okolicznościach.</w:t>
      </w:r>
    </w:p>
    <w:p w:rsidR="0058795B" w:rsidRPr="00266E26" w:rsidRDefault="0058795B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ma prawo do dostąpienia od umowy, w przypadku niewywiązywania się przez Wykonawcę z jego zobowiązań umownych, w szczególności nieprzedłożenia zaświadczeń o niekaralności jak również nie przedłożenia dokumentów potwierdzającego zawarcie umów ubezpieczenia, w terminie 7 dni od upływu terminów na złożenie przedmiotowych dokume</w:t>
      </w:r>
      <w:r w:rsidRPr="00266E26">
        <w:rPr>
          <w:sz w:val="22"/>
          <w:szCs w:val="22"/>
        </w:rPr>
        <w:t>n</w:t>
      </w:r>
      <w:r w:rsidRPr="00266E26">
        <w:rPr>
          <w:sz w:val="22"/>
          <w:szCs w:val="22"/>
        </w:rPr>
        <w:t>tów.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9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zastrzegają sobie prawo do odszkodowania uzupełniającego przenoszącego wysokość kar umownych do wysokości rzeczywiście poniesionej szkody.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10</w:t>
      </w:r>
    </w:p>
    <w:p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Wszelkie zmiany lub uzupełnienia niniejszej umowy wymagają formy pisemnego aneksu pod rygorem nieważności.</w:t>
      </w:r>
    </w:p>
    <w:p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Ewentualna nieważność jednego lub kilku postanowień niniejszej umowy nie wpływa na wa</w:t>
      </w:r>
      <w:r w:rsidRPr="00266E26">
        <w:rPr>
          <w:sz w:val="22"/>
          <w:szCs w:val="22"/>
        </w:rPr>
        <w:t>ż</w:t>
      </w:r>
      <w:r w:rsidRPr="00266E26">
        <w:rPr>
          <w:sz w:val="22"/>
          <w:szCs w:val="22"/>
        </w:rPr>
        <w:t>ność umowy w całości. W takim przypadku Strony zastępują nieważne postanowienie postan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wieniem zgodnym z celem i innymi postanowieniami umowy.</w:t>
      </w:r>
    </w:p>
    <w:p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Strony przewidują możliwość wprowadzenia następujących zmian do umowy, w okoliczn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ściach określonych poniżej:</w:t>
      </w:r>
    </w:p>
    <w:p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terminu umowy - w przypadku:</w:t>
      </w:r>
    </w:p>
    <w:p w:rsidR="00440E36" w:rsidRPr="00266E26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niedotrzymania pierwotnego terminu realizacji  umowy wynika z nap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tkania przez Wykonawcę lub Zamawiającego okoliczności  niemożl</w:t>
      </w:r>
      <w:r w:rsidRPr="00266E26">
        <w:rPr>
          <w:sz w:val="22"/>
          <w:szCs w:val="22"/>
        </w:rPr>
        <w:t>i</w:t>
      </w:r>
      <w:r w:rsidRPr="00266E26">
        <w:rPr>
          <w:sz w:val="22"/>
          <w:szCs w:val="22"/>
        </w:rPr>
        <w:t>wych do przewidzenia i niezależnych od nich, np.  wystąpienia zjawisk związanych z działaniem siły wyższej (klęska żywiołowa, niepokoje sp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łeczne, działania militarne itp.);</w:t>
      </w:r>
    </w:p>
    <w:p w:rsidR="00440E36" w:rsidRPr="00266E26" w:rsidRDefault="00440E36" w:rsidP="004F5855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nania przedmiotu umowy w sposób należyty</w:t>
      </w:r>
    </w:p>
    <w:p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w sposobie realizacji zamówienia polegająca na: zmianie osób, podwyk</w:t>
      </w:r>
      <w:r w:rsidRPr="00266E26">
        <w:rPr>
          <w:sz w:val="22"/>
          <w:szCs w:val="22"/>
        </w:rPr>
        <w:t>o</w:t>
      </w:r>
      <w:r w:rsidRPr="00266E26">
        <w:rPr>
          <w:sz w:val="22"/>
          <w:szCs w:val="22"/>
        </w:rPr>
        <w:t>nawców, partnerów konsorcjum i  innych podmiotów  współpracujących  przy r</w:t>
      </w:r>
      <w:r w:rsidRPr="00266E26">
        <w:rPr>
          <w:sz w:val="22"/>
          <w:szCs w:val="22"/>
        </w:rPr>
        <w:t>e</w:t>
      </w:r>
      <w:r w:rsidRPr="00266E26">
        <w:rPr>
          <w:sz w:val="22"/>
          <w:szCs w:val="22"/>
        </w:rPr>
        <w:t>alizacji zamówienia pod warunkiem, że ich uprawnienia, potencjał  ekonomiczny, wykonawczy  i doświadczenie nie są gorsze od tych, jakie posiadają podmioty z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>mieniane. Zmiany te mogą nastąpić z przyczyn organizacyjnych;</w:t>
      </w:r>
    </w:p>
    <w:p w:rsidR="00440E36" w:rsidRPr="00266E26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wynagrodzenia:</w:t>
      </w:r>
    </w:p>
    <w:p w:rsidR="00440E36" w:rsidRPr="00266E26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zmiana urzędowej stawki podatku VAT;</w:t>
      </w:r>
    </w:p>
    <w:p w:rsidR="00440E36" w:rsidRPr="00266E26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266E26">
        <w:rPr>
          <w:sz w:val="22"/>
          <w:szCs w:val="22"/>
        </w:rPr>
        <w:lastRenderedPageBreak/>
        <w:t>Wystąpienie którejkolwiek z wymienionych pkt. 4 okoliczności nie stanowi bezwzględnego zobowiązania Zamawiającego do dokonania takich zmian, ani nie może stanowić podstawy roszczeń Wykonawcy do ich dokonania.</w:t>
      </w:r>
    </w:p>
    <w:p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11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Ewentualne sporne sprawy dotyczące umowy będą rozpatrywane przez sąd właściwy dla siedziby Zamawiającego.</w:t>
      </w:r>
    </w:p>
    <w:p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266E2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</w:t>
      </w:r>
      <w:r w:rsidR="0058795B" w:rsidRPr="00266E26">
        <w:rPr>
          <w:b/>
          <w:sz w:val="22"/>
          <w:szCs w:val="22"/>
        </w:rPr>
        <w:t>2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W sprawach nie uregulowanych umową będą miały zastosowanie przepisy Kodeksu Cywilnego oraz Prawa zamówień publicznych.</w:t>
      </w:r>
    </w:p>
    <w:p w:rsidR="00A013C3" w:rsidRPr="00266E26" w:rsidRDefault="00A013C3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266E26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 xml:space="preserve">§ </w:t>
      </w:r>
      <w:r w:rsidR="0058795B" w:rsidRPr="00266E26">
        <w:rPr>
          <w:b/>
          <w:sz w:val="22"/>
          <w:szCs w:val="22"/>
        </w:rPr>
        <w:t>13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Umowę sporządzono w dwóch jednobrzmiących egzemplarzach, po jednym dla każdej ze stron.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266E26" w:rsidRDefault="0058795B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266E26">
        <w:rPr>
          <w:b/>
          <w:sz w:val="22"/>
          <w:szCs w:val="22"/>
        </w:rPr>
        <w:t>§ 14</w:t>
      </w:r>
    </w:p>
    <w:p w:rsidR="00440E36" w:rsidRPr="00266E2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266E26">
        <w:rPr>
          <w:sz w:val="22"/>
          <w:szCs w:val="22"/>
        </w:rPr>
        <w:t>Zamawiający oświadcza, iż posiada status dużego przedsiębiorcy w rozumieniu przepisu art. 4c ust</w:t>
      </w:r>
      <w:r w:rsidRPr="00266E26">
        <w:rPr>
          <w:sz w:val="22"/>
          <w:szCs w:val="22"/>
        </w:rPr>
        <w:t>a</w:t>
      </w:r>
      <w:r w:rsidRPr="00266E26">
        <w:rPr>
          <w:sz w:val="22"/>
          <w:szCs w:val="22"/>
        </w:rPr>
        <w:t>wy z dnia 8.03.2013 r. o przeciwdziałaniu nadmiernym opóźnieniom w transakcjach handlowych (</w:t>
      </w:r>
      <w:proofErr w:type="spellStart"/>
      <w:r w:rsidRPr="00266E26">
        <w:rPr>
          <w:sz w:val="22"/>
          <w:szCs w:val="22"/>
        </w:rPr>
        <w:t>t.j</w:t>
      </w:r>
      <w:proofErr w:type="spellEnd"/>
      <w:r w:rsidRPr="00266E26">
        <w:rPr>
          <w:sz w:val="22"/>
          <w:szCs w:val="22"/>
        </w:rPr>
        <w:t xml:space="preserve">. </w:t>
      </w:r>
      <w:proofErr w:type="spellStart"/>
      <w:r w:rsidRPr="00266E26">
        <w:rPr>
          <w:sz w:val="22"/>
          <w:szCs w:val="22"/>
        </w:rPr>
        <w:t>Dz.U</w:t>
      </w:r>
      <w:proofErr w:type="spellEnd"/>
      <w:r w:rsidRPr="00266E26">
        <w:rPr>
          <w:sz w:val="22"/>
          <w:szCs w:val="22"/>
        </w:rPr>
        <w:t>. z 2021 r., poz. 424).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Pr="004F5855" w:rsidRDefault="00525D59" w:rsidP="004F5855">
      <w:pPr>
        <w:spacing w:after="200" w:line="276" w:lineRule="auto"/>
        <w:rPr>
          <w:sz w:val="22"/>
          <w:szCs w:val="22"/>
        </w:rPr>
      </w:pPr>
    </w:p>
    <w:sectPr w:rsidR="00525D59" w:rsidRPr="004F5855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C30" w:rsidRDefault="001D6C30" w:rsidP="007E1418">
      <w:r>
        <w:separator/>
      </w:r>
    </w:p>
  </w:endnote>
  <w:endnote w:type="continuationSeparator" w:id="0">
    <w:p w:rsidR="001D6C30" w:rsidRDefault="001D6C30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C30" w:rsidRDefault="001D6C30" w:rsidP="007E1418">
      <w:r>
        <w:separator/>
      </w:r>
    </w:p>
  </w:footnote>
  <w:footnote w:type="continuationSeparator" w:id="0">
    <w:p w:rsidR="001D6C30" w:rsidRDefault="001D6C30" w:rsidP="007E14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7AC0A69"/>
    <w:multiLevelType w:val="multilevel"/>
    <w:tmpl w:val="613A6BF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2D213D9"/>
    <w:multiLevelType w:val="multilevel"/>
    <w:tmpl w:val="74BCDB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7015DA4"/>
    <w:multiLevelType w:val="hybridMultilevel"/>
    <w:tmpl w:val="5D18BA68"/>
    <w:lvl w:ilvl="0" w:tplc="04150017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F94F6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4608"/>
    <w:multiLevelType w:val="multilevel"/>
    <w:tmpl w:val="88F21D8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F4F4E9B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B330969"/>
    <w:multiLevelType w:val="multilevel"/>
    <w:tmpl w:val="B14098E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10"/>
  </w:num>
  <w:num w:numId="5">
    <w:abstractNumId w:val="15"/>
  </w:num>
  <w:num w:numId="6">
    <w:abstractNumId w:val="6"/>
  </w:num>
  <w:num w:numId="7">
    <w:abstractNumId w:val="16"/>
  </w:num>
  <w:num w:numId="8">
    <w:abstractNumId w:val="9"/>
  </w:num>
  <w:num w:numId="9">
    <w:abstractNumId w:val="4"/>
  </w:num>
  <w:num w:numId="10">
    <w:abstractNumId w:val="2"/>
  </w:num>
  <w:num w:numId="11">
    <w:abstractNumId w:val="3"/>
  </w:num>
  <w:num w:numId="12">
    <w:abstractNumId w:val="11"/>
  </w:num>
  <w:num w:numId="13">
    <w:abstractNumId w:val="13"/>
  </w:num>
  <w:num w:numId="14">
    <w:abstractNumId w:val="5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3566D"/>
    <w:rsid w:val="000938A2"/>
    <w:rsid w:val="001857F7"/>
    <w:rsid w:val="001B090D"/>
    <w:rsid w:val="001C7F78"/>
    <w:rsid w:val="001D23CE"/>
    <w:rsid w:val="001D6C30"/>
    <w:rsid w:val="001F72AC"/>
    <w:rsid w:val="00266E26"/>
    <w:rsid w:val="002B6077"/>
    <w:rsid w:val="00343333"/>
    <w:rsid w:val="003B5C5A"/>
    <w:rsid w:val="00440E36"/>
    <w:rsid w:val="004B7EAC"/>
    <w:rsid w:val="004D330C"/>
    <w:rsid w:val="004F5855"/>
    <w:rsid w:val="00521F2E"/>
    <w:rsid w:val="00525D59"/>
    <w:rsid w:val="00583889"/>
    <w:rsid w:val="0058795B"/>
    <w:rsid w:val="00634BE4"/>
    <w:rsid w:val="00654DE9"/>
    <w:rsid w:val="006C00DD"/>
    <w:rsid w:val="00712467"/>
    <w:rsid w:val="0075657C"/>
    <w:rsid w:val="007D301D"/>
    <w:rsid w:val="007E1418"/>
    <w:rsid w:val="007F1407"/>
    <w:rsid w:val="0081540C"/>
    <w:rsid w:val="008210B5"/>
    <w:rsid w:val="00845699"/>
    <w:rsid w:val="00880A74"/>
    <w:rsid w:val="00902558"/>
    <w:rsid w:val="00A013C3"/>
    <w:rsid w:val="00A30E76"/>
    <w:rsid w:val="00A451B6"/>
    <w:rsid w:val="00A662FC"/>
    <w:rsid w:val="00AB531B"/>
    <w:rsid w:val="00AE3208"/>
    <w:rsid w:val="00B0379D"/>
    <w:rsid w:val="00B06152"/>
    <w:rsid w:val="00B71B81"/>
    <w:rsid w:val="00B9799F"/>
    <w:rsid w:val="00C048F6"/>
    <w:rsid w:val="00C648DF"/>
    <w:rsid w:val="00C70F90"/>
    <w:rsid w:val="00C95F19"/>
    <w:rsid w:val="00CE7491"/>
    <w:rsid w:val="00CE78DB"/>
    <w:rsid w:val="00D86F6D"/>
    <w:rsid w:val="00DE427E"/>
    <w:rsid w:val="00E418ED"/>
    <w:rsid w:val="00E86316"/>
    <w:rsid w:val="00EB2F9E"/>
    <w:rsid w:val="00ED587E"/>
    <w:rsid w:val="00EF38D4"/>
    <w:rsid w:val="00EF4FDC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1D23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1883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5</cp:revision>
  <cp:lastPrinted>2021-12-14T08:34:00Z</cp:lastPrinted>
  <dcterms:created xsi:type="dcterms:W3CDTF">2022-04-25T09:41:00Z</dcterms:created>
  <dcterms:modified xsi:type="dcterms:W3CDTF">2022-04-25T10:44:00Z</dcterms:modified>
</cp:coreProperties>
</file>