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993"/>
        <w:gridCol w:w="1416"/>
        <w:gridCol w:w="1276"/>
        <w:gridCol w:w="1843"/>
        <w:gridCol w:w="1984"/>
        <w:gridCol w:w="2835"/>
      </w:tblGrid>
      <w:tr w:rsidR="003D62DE" w:rsidTr="003D62DE">
        <w:trPr>
          <w:trHeight w:val="30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62DE" w:rsidRDefault="003D62DE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maj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czerwiec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lipiec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sierpień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wrzesień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Suma godzin pracy sprzętu w projekcie</w:t>
            </w:r>
          </w:p>
        </w:tc>
      </w:tr>
      <w:tr w:rsidR="003D62DE" w:rsidTr="003D62DE">
        <w:trPr>
          <w:trHeight w:val="30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2DE" w:rsidRDefault="003D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pl-PL"/>
              </w:rPr>
            </w:pPr>
          </w:p>
        </w:tc>
        <w:tc>
          <w:tcPr>
            <w:tcW w:w="103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 w:rsidRPr="003061FE"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Liczba godzin obciążenia roboczego sprzętu</w:t>
            </w:r>
          </w:p>
        </w:tc>
      </w:tr>
      <w:tr w:rsidR="003D62DE" w:rsidTr="003D62DE">
        <w:trPr>
          <w:trHeight w:val="30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62DE" w:rsidRDefault="003D62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 xml:space="preserve">RPO.RC.22.004 - PCI N3_012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400</w:t>
            </w:r>
          </w:p>
        </w:tc>
      </w:tr>
      <w:tr w:rsidR="003D62DE" w:rsidTr="003D62DE">
        <w:trPr>
          <w:trHeight w:val="30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62DE" w:rsidRDefault="003D62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 xml:space="preserve">RPO.RC.22.003 - PCI N3_554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noWrap/>
            <w:vAlign w:val="center"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C2E6"/>
            <w:noWrap/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400</w:t>
            </w:r>
          </w:p>
        </w:tc>
      </w:tr>
      <w:tr w:rsidR="003D62DE" w:rsidTr="003D62DE">
        <w:trPr>
          <w:trHeight w:val="30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62DE" w:rsidRDefault="003D62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RPO.RC.22.001 - PCI N3_468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160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400</w:t>
            </w:r>
          </w:p>
        </w:tc>
      </w:tr>
      <w:tr w:rsidR="003D62DE" w:rsidTr="003D62DE">
        <w:trPr>
          <w:trHeight w:val="30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62DE" w:rsidRDefault="003D62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RPO.RC.22.008 - PCI N3_648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E0B4"/>
            <w:noWrap/>
            <w:vAlign w:val="center"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E0B4"/>
            <w:noWrap/>
            <w:vAlign w:val="center"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D08E"/>
            <w:noWrap/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D08E"/>
            <w:noWrap/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2DE" w:rsidRDefault="003D6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pl-PL"/>
              </w:rPr>
              <w:t>400</w:t>
            </w:r>
          </w:p>
        </w:tc>
      </w:tr>
    </w:tbl>
    <w:p w:rsidR="003D62DE" w:rsidRDefault="003D62DE" w:rsidP="003D62DE">
      <w:pPr>
        <w:rPr>
          <w:rFonts w:ascii="Times New Roman" w:hAnsi="Times New Roman" w:cs="Times New Roman"/>
        </w:rPr>
      </w:pPr>
    </w:p>
    <w:p w:rsidR="00B75FE2" w:rsidRDefault="00B75FE2" w:rsidP="00B66541">
      <w:pPr>
        <w:ind w:firstLine="708"/>
        <w:jc w:val="both"/>
        <w:rPr>
          <w:rFonts w:ascii="Times New Roman" w:hAnsi="Times New Roman" w:cs="Times New Roman"/>
        </w:rPr>
      </w:pPr>
    </w:p>
    <w:p w:rsidR="00B75FE2" w:rsidRPr="00B75FE2" w:rsidRDefault="00B75FE2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B75FE2" w:rsidRPr="00B75FE2" w:rsidSect="00B75FE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FE2"/>
    <w:rsid w:val="0012372C"/>
    <w:rsid w:val="003061FE"/>
    <w:rsid w:val="0033635B"/>
    <w:rsid w:val="003D62DE"/>
    <w:rsid w:val="00664C3B"/>
    <w:rsid w:val="0077375F"/>
    <w:rsid w:val="00B52414"/>
    <w:rsid w:val="00B66541"/>
    <w:rsid w:val="00B75629"/>
    <w:rsid w:val="00B75FE2"/>
    <w:rsid w:val="00DA71A8"/>
    <w:rsid w:val="00F37D57"/>
    <w:rsid w:val="00F93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948257-1A34-4389-AC64-E9ABED12B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Katarzyna Kaczorowska</cp:lastModifiedBy>
  <cp:revision>3</cp:revision>
  <cp:lastPrinted>2022-02-11T10:49:00Z</cp:lastPrinted>
  <dcterms:created xsi:type="dcterms:W3CDTF">2022-03-01T09:48:00Z</dcterms:created>
  <dcterms:modified xsi:type="dcterms:W3CDTF">2022-04-20T10:53:00Z</dcterms:modified>
</cp:coreProperties>
</file>