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570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70B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DF03C8">
        <w:rPr>
          <w:sz w:val="22"/>
          <w:szCs w:val="22"/>
        </w:rPr>
        <w:t>2022-03-10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570B7" w:rsidRPr="00B570B7" w:rsidRDefault="00B570B7" w:rsidP="00FB7F50">
      <w:pPr>
        <w:spacing w:after="40"/>
        <w:rPr>
          <w:b/>
          <w:bCs/>
          <w:sz w:val="22"/>
          <w:szCs w:val="22"/>
        </w:rPr>
      </w:pPr>
      <w:r w:rsidRPr="00B570B7">
        <w:rPr>
          <w:b/>
          <w:bCs/>
          <w:sz w:val="22"/>
          <w:szCs w:val="22"/>
        </w:rPr>
        <w:t>Politechnika Rzeszowska</w:t>
      </w:r>
    </w:p>
    <w:p w:rsidR="00FB7F50" w:rsidRPr="002245BE" w:rsidRDefault="00B570B7" w:rsidP="00FB7F50">
      <w:pPr>
        <w:spacing w:after="40"/>
        <w:rPr>
          <w:b/>
          <w:bCs/>
          <w:sz w:val="22"/>
          <w:szCs w:val="22"/>
        </w:rPr>
      </w:pPr>
      <w:r w:rsidRPr="00B570B7">
        <w:rPr>
          <w:b/>
          <w:bCs/>
          <w:sz w:val="22"/>
          <w:szCs w:val="22"/>
        </w:rPr>
        <w:t>Dział Zamówień Publicznych</w:t>
      </w:r>
    </w:p>
    <w:p w:rsidR="00FB7F50" w:rsidRPr="002245BE" w:rsidRDefault="00B570B7" w:rsidP="00FB7F50">
      <w:pPr>
        <w:rPr>
          <w:sz w:val="22"/>
          <w:szCs w:val="22"/>
        </w:rPr>
      </w:pPr>
      <w:r w:rsidRPr="00B570B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570B7">
        <w:rPr>
          <w:sz w:val="22"/>
          <w:szCs w:val="22"/>
        </w:rPr>
        <w:t>12</w:t>
      </w:r>
    </w:p>
    <w:p w:rsidR="00FB7F50" w:rsidRPr="002245BE" w:rsidRDefault="00B570B7" w:rsidP="00FB7F50">
      <w:pPr>
        <w:rPr>
          <w:sz w:val="22"/>
          <w:szCs w:val="22"/>
        </w:rPr>
      </w:pPr>
      <w:r w:rsidRPr="00B570B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570B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E3269E" w:rsidRDefault="00E3269E" w:rsidP="00E3269E">
      <w:pPr>
        <w:spacing w:after="120" w:line="276" w:lineRule="auto"/>
        <w:ind w:left="1412" w:hanging="1412"/>
        <w:rPr>
          <w:b/>
          <w:szCs w:val="22"/>
        </w:rPr>
      </w:pPr>
      <w:r w:rsidRPr="00A070D3">
        <w:rPr>
          <w:szCs w:val="22"/>
        </w:rPr>
        <w:t xml:space="preserve">Dotyczy: </w:t>
      </w:r>
      <w:r>
        <w:rPr>
          <w:szCs w:val="22"/>
        </w:rPr>
        <w:tab/>
      </w:r>
      <w:r w:rsidRPr="00A070D3">
        <w:rPr>
          <w:szCs w:val="22"/>
        </w:rPr>
        <w:t xml:space="preserve">postępowania o udzielenie zamówienia publicznego, prowadzonego w trybie </w:t>
      </w:r>
      <w:r w:rsidRPr="00FD0C9B">
        <w:rPr>
          <w:szCs w:val="22"/>
        </w:rPr>
        <w:t>uproszczone (pozaustawowe)</w:t>
      </w:r>
      <w:r w:rsidRPr="00A070D3">
        <w:rPr>
          <w:b/>
          <w:szCs w:val="22"/>
        </w:rPr>
        <w:t xml:space="preserve"> </w:t>
      </w:r>
      <w:r w:rsidRPr="00A070D3">
        <w:rPr>
          <w:bCs/>
          <w:szCs w:val="22"/>
        </w:rPr>
        <w:t>na</w:t>
      </w:r>
      <w:r w:rsidRPr="00A070D3">
        <w:rPr>
          <w:b/>
          <w:szCs w:val="22"/>
        </w:rPr>
        <w:t xml:space="preserve"> </w:t>
      </w:r>
    </w:p>
    <w:p w:rsidR="00E3269E" w:rsidRDefault="00E3269E" w:rsidP="00E3269E">
      <w:pPr>
        <w:spacing w:after="120" w:line="276" w:lineRule="auto"/>
        <w:ind w:left="1412"/>
        <w:rPr>
          <w:b/>
          <w:bCs/>
          <w:szCs w:val="22"/>
        </w:rPr>
      </w:pPr>
      <w:r w:rsidRPr="00FD0C9B">
        <w:rPr>
          <w:b/>
          <w:bCs/>
          <w:szCs w:val="22"/>
        </w:rPr>
        <w:t xml:space="preserve">Dostawa odczynników do syntezy i badań cz. 1. </w:t>
      </w:r>
    </w:p>
    <w:p w:rsidR="00E3269E" w:rsidRDefault="00E3269E" w:rsidP="00E3269E">
      <w:pPr>
        <w:spacing w:after="120" w:line="276" w:lineRule="auto"/>
        <w:ind w:left="1412"/>
        <w:rPr>
          <w:b/>
          <w:bCs/>
          <w:szCs w:val="22"/>
        </w:rPr>
      </w:pPr>
      <w:r w:rsidRPr="00FD0C9B">
        <w:rPr>
          <w:b/>
          <w:bCs/>
          <w:szCs w:val="22"/>
        </w:rPr>
        <w:t xml:space="preserve">Dostawa odczynników niezbędnych do realizacji badań cz. 2. </w:t>
      </w:r>
    </w:p>
    <w:p w:rsidR="00E3269E" w:rsidRDefault="00E3269E" w:rsidP="00E3269E">
      <w:pPr>
        <w:spacing w:after="120" w:line="276" w:lineRule="auto"/>
        <w:ind w:left="1412"/>
        <w:rPr>
          <w:b/>
          <w:bCs/>
          <w:szCs w:val="22"/>
        </w:rPr>
      </w:pPr>
      <w:r w:rsidRPr="00FD0C9B">
        <w:rPr>
          <w:b/>
          <w:bCs/>
          <w:szCs w:val="22"/>
        </w:rPr>
        <w:t xml:space="preserve">Dostawa proszków metalicznych wysokiej czystości. </w:t>
      </w:r>
    </w:p>
    <w:p w:rsidR="00E3269E" w:rsidRDefault="00E3269E" w:rsidP="00E3269E">
      <w:pPr>
        <w:spacing w:after="120" w:line="276" w:lineRule="auto"/>
        <w:ind w:left="1412"/>
        <w:rPr>
          <w:b/>
          <w:bCs/>
          <w:szCs w:val="22"/>
        </w:rPr>
      </w:pPr>
      <w:r w:rsidRPr="00FD0C9B">
        <w:rPr>
          <w:b/>
          <w:bCs/>
          <w:szCs w:val="22"/>
        </w:rPr>
        <w:t xml:space="preserve">Dostawa koncentratora. </w:t>
      </w:r>
    </w:p>
    <w:p w:rsidR="00E3269E" w:rsidRDefault="00E3269E" w:rsidP="00E3269E">
      <w:pPr>
        <w:spacing w:after="480" w:line="276" w:lineRule="auto"/>
        <w:ind w:left="1410"/>
        <w:rPr>
          <w:b/>
          <w:szCs w:val="22"/>
        </w:rPr>
      </w:pPr>
      <w:r w:rsidRPr="00FD0C9B">
        <w:rPr>
          <w:b/>
          <w:bCs/>
          <w:szCs w:val="22"/>
        </w:rPr>
        <w:t>Dostawa wytrząsarki inkubacyjnej na mikropłytki</w:t>
      </w:r>
    </w:p>
    <w:p w:rsidR="00E3269E" w:rsidRPr="00A070D3" w:rsidRDefault="00E3269E" w:rsidP="00E3269E">
      <w:pPr>
        <w:spacing w:after="480" w:line="276" w:lineRule="auto"/>
        <w:ind w:left="1410" w:hanging="1410"/>
        <w:rPr>
          <w:szCs w:val="22"/>
        </w:rPr>
      </w:pPr>
      <w:r w:rsidRPr="00A070D3">
        <w:rPr>
          <w:bCs/>
          <w:szCs w:val="22"/>
        </w:rPr>
        <w:t>Znak sprawy</w:t>
      </w:r>
      <w:r>
        <w:rPr>
          <w:bCs/>
          <w:szCs w:val="22"/>
        </w:rPr>
        <w:t>:</w:t>
      </w:r>
      <w:r>
        <w:rPr>
          <w:bCs/>
          <w:szCs w:val="22"/>
        </w:rPr>
        <w:tab/>
      </w:r>
      <w:r w:rsidRPr="00A070D3">
        <w:rPr>
          <w:b/>
          <w:szCs w:val="22"/>
        </w:rPr>
        <w:t xml:space="preserve"> </w:t>
      </w:r>
      <w:r w:rsidRPr="00FD0C9B">
        <w:rPr>
          <w:b/>
          <w:szCs w:val="22"/>
        </w:rPr>
        <w:t>NA/O/32/2022</w:t>
      </w:r>
    </w:p>
    <w:p w:rsidR="00E3269E" w:rsidRDefault="00E3269E" w:rsidP="00E3269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Cs w:val="22"/>
        </w:rPr>
      </w:pPr>
      <w:r w:rsidRPr="00A070D3">
        <w:rPr>
          <w:szCs w:val="22"/>
        </w:rPr>
        <w:t>Zamawiający</w:t>
      </w:r>
      <w:r>
        <w:rPr>
          <w:szCs w:val="22"/>
        </w:rPr>
        <w:t>:</w:t>
      </w:r>
      <w:r>
        <w:rPr>
          <w:szCs w:val="22"/>
        </w:rPr>
        <w:tab/>
      </w:r>
      <w:r w:rsidRPr="00FD0C9B">
        <w:rPr>
          <w:b/>
          <w:szCs w:val="22"/>
        </w:rPr>
        <w:t>Politechnika Rzeszowska</w:t>
      </w:r>
    </w:p>
    <w:p w:rsidR="00E3269E" w:rsidRDefault="00E3269E" w:rsidP="00E3269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:rsidR="008642B3" w:rsidRDefault="00B570B7" w:rsidP="00E3269E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B570B7">
        <w:rPr>
          <w:b/>
          <w:sz w:val="22"/>
          <w:szCs w:val="22"/>
        </w:rPr>
        <w:t>Dział Zamówień Publicznych</w:t>
      </w:r>
      <w:r w:rsidR="00E3269E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B570B7" w:rsidTr="00F3129A">
        <w:trPr>
          <w:cantSplit/>
        </w:trPr>
        <w:tc>
          <w:tcPr>
            <w:tcW w:w="9498" w:type="dxa"/>
          </w:tcPr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3269E">
              <w:rPr>
                <w:b/>
                <w:sz w:val="22"/>
                <w:szCs w:val="22"/>
              </w:rPr>
              <w:lastRenderedPageBreak/>
              <w:t>ALCHEM Grupa Sp. z o.o.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 xml:space="preserve">Polna 21 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>87-100 Toruń</w:t>
            </w:r>
          </w:p>
          <w:p w:rsidR="00B570B7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269E" w:rsidRPr="00E3269E" w:rsidRDefault="00B570B7" w:rsidP="00E3269E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E3269E">
              <w:rPr>
                <w:b/>
                <w:i/>
                <w:sz w:val="22"/>
                <w:szCs w:val="22"/>
              </w:rPr>
              <w:t xml:space="preserve">Zadanie nr 1: Dostawa odczynników do syntezy i badań cz. 1 </w:t>
            </w:r>
          </w:p>
          <w:p w:rsidR="00B570B7" w:rsidRPr="00211A34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70B7">
              <w:rPr>
                <w:b/>
                <w:sz w:val="22"/>
                <w:szCs w:val="22"/>
              </w:rPr>
              <w:t>23 702.10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3269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570B7" w:rsidRDefault="00B570B7" w:rsidP="00E3269E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570B7">
              <w:t>Oferta zgodna, spełnia wszystkie wymagania postawione przez Zamawiającego. Uzyskała najkorzystniejszy bilans kryteriów oceny ofert</w:t>
            </w:r>
          </w:p>
        </w:tc>
      </w:tr>
      <w:tr w:rsidR="00B570B7" w:rsidTr="00F3129A">
        <w:trPr>
          <w:cantSplit/>
        </w:trPr>
        <w:tc>
          <w:tcPr>
            <w:tcW w:w="9498" w:type="dxa"/>
          </w:tcPr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3269E">
              <w:rPr>
                <w:b/>
                <w:sz w:val="22"/>
                <w:szCs w:val="22"/>
              </w:rPr>
              <w:t>TH GEYER POLSKA Sp. z o.o.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 xml:space="preserve">ul. Czeska 22a 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>03-902 Warszawa</w:t>
            </w:r>
          </w:p>
          <w:p w:rsidR="00B570B7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269E" w:rsidRPr="00E3269E" w:rsidRDefault="00B570B7" w:rsidP="00E3269E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E3269E">
              <w:rPr>
                <w:b/>
                <w:i/>
                <w:sz w:val="22"/>
                <w:szCs w:val="22"/>
              </w:rPr>
              <w:t xml:space="preserve">Zadanie nr 2: Dostawa odczynników niezbędnych do realizacji badań cz. 2 </w:t>
            </w:r>
          </w:p>
          <w:p w:rsidR="00B570B7" w:rsidRPr="00211A34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70B7">
              <w:rPr>
                <w:b/>
                <w:sz w:val="22"/>
                <w:szCs w:val="22"/>
              </w:rPr>
              <w:t>6 753.93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3269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570B7" w:rsidRDefault="00B570B7" w:rsidP="00E3269E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570B7">
              <w:t>Oferta zgodna, spełnia wszystkie wymagania postawione przez Zamawiającego. Uzyskała najkorzystniejszy bilans kryteriów oceny ofert</w:t>
            </w:r>
          </w:p>
        </w:tc>
      </w:tr>
      <w:tr w:rsidR="00B570B7" w:rsidTr="00F3129A">
        <w:trPr>
          <w:cantSplit/>
        </w:trPr>
        <w:tc>
          <w:tcPr>
            <w:tcW w:w="9498" w:type="dxa"/>
          </w:tcPr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3269E">
              <w:rPr>
                <w:b/>
                <w:sz w:val="22"/>
                <w:szCs w:val="22"/>
              </w:rPr>
              <w:t xml:space="preserve">CHEMAT Adam </w:t>
            </w:r>
            <w:proofErr w:type="spellStart"/>
            <w:r w:rsidRPr="00E3269E">
              <w:rPr>
                <w:b/>
                <w:sz w:val="22"/>
                <w:szCs w:val="22"/>
              </w:rPr>
              <w:t>Taszner</w:t>
            </w:r>
            <w:proofErr w:type="spellEnd"/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 xml:space="preserve">ul. </w:t>
            </w:r>
            <w:proofErr w:type="spellStart"/>
            <w:r w:rsidRPr="00E3269E">
              <w:rPr>
                <w:b/>
                <w:bCs/>
                <w:sz w:val="22"/>
                <w:szCs w:val="22"/>
              </w:rPr>
              <w:t>Chirona</w:t>
            </w:r>
            <w:proofErr w:type="spellEnd"/>
            <w:r w:rsidRPr="00E3269E">
              <w:rPr>
                <w:b/>
                <w:bCs/>
                <w:sz w:val="22"/>
                <w:szCs w:val="22"/>
              </w:rPr>
              <w:t xml:space="preserve"> 21 /3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>80-299 Gdańsk</w:t>
            </w:r>
          </w:p>
          <w:p w:rsidR="00B570B7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269E" w:rsidRPr="00E3269E" w:rsidRDefault="00B570B7" w:rsidP="00E3269E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E3269E">
              <w:rPr>
                <w:b/>
                <w:i/>
                <w:sz w:val="22"/>
                <w:szCs w:val="22"/>
              </w:rPr>
              <w:t xml:space="preserve">Zadanie nr 3: Dostawa proszków metalicznych wysokiej czystości </w:t>
            </w:r>
          </w:p>
          <w:p w:rsidR="00B570B7" w:rsidRPr="00211A34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70B7">
              <w:rPr>
                <w:b/>
                <w:sz w:val="22"/>
                <w:szCs w:val="22"/>
              </w:rPr>
              <w:t>16 272.90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3269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570B7" w:rsidRDefault="00B570B7" w:rsidP="00E3269E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570B7">
              <w:t>Oferta zgodna, spełnia wszystkie wymagania postawione przez Zamawiającego. Uzyskała najkorzystniejszy bilans kryteriów oceny ofert</w:t>
            </w:r>
          </w:p>
        </w:tc>
      </w:tr>
      <w:tr w:rsidR="00B570B7" w:rsidTr="00F3129A">
        <w:trPr>
          <w:cantSplit/>
        </w:trPr>
        <w:tc>
          <w:tcPr>
            <w:tcW w:w="9498" w:type="dxa"/>
          </w:tcPr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3269E">
              <w:rPr>
                <w:b/>
                <w:sz w:val="22"/>
                <w:szCs w:val="22"/>
              </w:rPr>
              <w:lastRenderedPageBreak/>
              <w:t>VWR International Sp. z o.o.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 xml:space="preserve">Limbowa 5 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>80-175 Gdańsk</w:t>
            </w:r>
          </w:p>
          <w:p w:rsidR="00B570B7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269E" w:rsidRPr="00E3269E" w:rsidRDefault="00B570B7" w:rsidP="00E3269E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E3269E">
              <w:rPr>
                <w:b/>
                <w:i/>
                <w:sz w:val="22"/>
                <w:szCs w:val="22"/>
              </w:rPr>
              <w:t xml:space="preserve">Zadanie nr 4: Dostawa koncentratora </w:t>
            </w:r>
          </w:p>
          <w:p w:rsidR="00B570B7" w:rsidRPr="00211A34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70B7">
              <w:rPr>
                <w:b/>
                <w:sz w:val="22"/>
                <w:szCs w:val="22"/>
              </w:rPr>
              <w:t>21 612.58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3269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570B7" w:rsidRDefault="00B570B7" w:rsidP="00E3269E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570B7">
              <w:t>Oferta zgodna, spełnia wszystkie wymagania postawione przez Zamawiającego. Uzyskała najkorzystniejszy bilans kryteriów oceny ofert</w:t>
            </w:r>
          </w:p>
        </w:tc>
      </w:tr>
      <w:tr w:rsidR="00B570B7" w:rsidTr="00F3129A">
        <w:trPr>
          <w:cantSplit/>
        </w:trPr>
        <w:tc>
          <w:tcPr>
            <w:tcW w:w="9498" w:type="dxa"/>
          </w:tcPr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E3269E">
              <w:rPr>
                <w:b/>
                <w:sz w:val="22"/>
                <w:szCs w:val="22"/>
              </w:rPr>
              <w:t>ALCHEM Grupa Sp. z o.o.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 xml:space="preserve">Polna 21 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3269E">
              <w:rPr>
                <w:b/>
                <w:bCs/>
                <w:sz w:val="22"/>
                <w:szCs w:val="22"/>
              </w:rPr>
              <w:t>87-100 Toruń</w:t>
            </w:r>
          </w:p>
          <w:p w:rsidR="00B570B7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269E" w:rsidRPr="00E3269E" w:rsidRDefault="00B570B7" w:rsidP="00E3269E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E3269E">
              <w:rPr>
                <w:b/>
                <w:i/>
                <w:sz w:val="22"/>
                <w:szCs w:val="22"/>
              </w:rPr>
              <w:t xml:space="preserve">Zadanie nr 5: Dostawa wytrząsarki inkubacyjnej na mikropłytki </w:t>
            </w:r>
          </w:p>
          <w:p w:rsidR="00B570B7" w:rsidRPr="00211A34" w:rsidRDefault="00B570B7" w:rsidP="00E3269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570B7">
              <w:rPr>
                <w:b/>
                <w:sz w:val="22"/>
                <w:szCs w:val="22"/>
              </w:rPr>
              <w:t>7 257.00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B570B7" w:rsidRPr="00E3269E" w:rsidRDefault="00B570B7" w:rsidP="00E3269E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3269E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570B7" w:rsidRDefault="00B570B7" w:rsidP="00E3269E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B570B7">
              <w:t>Oferta zgodna, spełnia wszystkie wymagania postawione przez Zamawiającego. Uzyskała najkorzystniejszy bilans kryteriów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0327CD" w:rsidTr="000327CD">
        <w:tc>
          <w:tcPr>
            <w:tcW w:w="2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211A34" w:rsidRPr="000327CD" w:rsidRDefault="00211A34" w:rsidP="000327CD">
            <w:pPr>
              <w:spacing w:before="60" w:after="60" w:line="276" w:lineRule="auto"/>
              <w:rPr>
                <w:b/>
                <w:color w:val="000000"/>
                <w:sz w:val="22"/>
                <w:szCs w:val="22"/>
              </w:rPr>
            </w:pPr>
            <w:r w:rsidRPr="000327CD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211A34" w:rsidRPr="000327CD" w:rsidRDefault="00211A34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0327CD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:rsidR="00211A34" w:rsidRPr="000327CD" w:rsidRDefault="00211A34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0327CD">
              <w:rPr>
                <w:b/>
                <w:color w:val="000000"/>
                <w:sz w:val="22"/>
                <w:szCs w:val="22"/>
              </w:rPr>
              <w:t>Nazwa kryterium - liczba pkt</w:t>
            </w:r>
            <w:r w:rsidR="000327CD"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</w:tcPr>
          <w:p w:rsidR="00211A34" w:rsidRPr="000327CD" w:rsidRDefault="00211A34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0327CD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0327CD" w:rsidRPr="000327CD" w:rsidTr="000327CD">
        <w:tc>
          <w:tcPr>
            <w:tcW w:w="216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1 - Dostawa odczynników do syntezy i badań cz. 1</w:t>
            </w: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AB SYSTEM Andrzej Białoń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Klęczany 165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38-333 Zagórzany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0,00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0,00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Element Urszula Bryja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proofErr w:type="spellStart"/>
            <w:r w:rsidRPr="000327CD">
              <w:rPr>
                <w:sz w:val="22"/>
                <w:szCs w:val="22"/>
              </w:rPr>
              <w:t>Prof</w:t>
            </w:r>
            <w:proofErr w:type="spellEnd"/>
            <w:r w:rsidRPr="000327CD">
              <w:rPr>
                <w:sz w:val="22"/>
                <w:szCs w:val="22"/>
              </w:rPr>
              <w:t xml:space="preserve"> L. </w:t>
            </w:r>
            <w:proofErr w:type="spellStart"/>
            <w:r w:rsidRPr="000327CD">
              <w:rPr>
                <w:sz w:val="22"/>
                <w:szCs w:val="22"/>
              </w:rPr>
              <w:t>Chmaja</w:t>
            </w:r>
            <w:proofErr w:type="spellEnd"/>
            <w:r w:rsidRPr="000327CD">
              <w:rPr>
                <w:sz w:val="22"/>
                <w:szCs w:val="22"/>
              </w:rPr>
              <w:t xml:space="preserve"> 4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35-021 Rzeszów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99,07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99,07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ALCHEM Grupa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Polna 21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87-100 Toruń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100,00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100 pkt</w:t>
            </w:r>
          </w:p>
        </w:tc>
      </w:tr>
    </w:tbl>
    <w:p w:rsidR="000327CD" w:rsidRDefault="000327CD">
      <w: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0327CD" w:rsidRPr="000327CD" w:rsidTr="000327CD">
        <w:tc>
          <w:tcPr>
            <w:tcW w:w="216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2 - Dostawa odczynników niezbędnych do realizacji badań cz. 2</w:t>
            </w: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0327CD">
              <w:rPr>
                <w:b/>
                <w:bCs/>
                <w:sz w:val="22"/>
                <w:szCs w:val="22"/>
              </w:rPr>
              <w:t>A-BIOTECH</w:t>
            </w:r>
            <w:proofErr w:type="spellEnd"/>
            <w:r w:rsidRPr="000327C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327CD">
              <w:rPr>
                <w:b/>
                <w:bCs/>
                <w:sz w:val="22"/>
                <w:szCs w:val="22"/>
              </w:rPr>
              <w:t>M.Zemanek-Zboch</w:t>
            </w:r>
            <w:proofErr w:type="spellEnd"/>
            <w:r w:rsidRPr="000327CD">
              <w:rPr>
                <w:b/>
                <w:bCs/>
                <w:sz w:val="22"/>
                <w:szCs w:val="22"/>
              </w:rPr>
              <w:t xml:space="preserve"> Spółka Jawna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ul. Strzegomska 260A/4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54-432 Wrocław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66,28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66,28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AB SYSTEM Andrzej Białoń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Klęczany 165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38-333 Zagórzany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71,45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71,45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TH GEYER POLSKA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ul. Czeska 22a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03-902 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100,00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100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Element Urszula Bryja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proofErr w:type="spellStart"/>
            <w:r w:rsidRPr="000327CD">
              <w:rPr>
                <w:sz w:val="22"/>
                <w:szCs w:val="22"/>
              </w:rPr>
              <w:t>Prof</w:t>
            </w:r>
            <w:proofErr w:type="spellEnd"/>
            <w:r w:rsidRPr="000327CD">
              <w:rPr>
                <w:sz w:val="22"/>
                <w:szCs w:val="22"/>
              </w:rPr>
              <w:t xml:space="preserve"> L. </w:t>
            </w:r>
            <w:proofErr w:type="spellStart"/>
            <w:r w:rsidRPr="000327CD">
              <w:rPr>
                <w:sz w:val="22"/>
                <w:szCs w:val="22"/>
              </w:rPr>
              <w:t>Chmaja</w:t>
            </w:r>
            <w:proofErr w:type="spellEnd"/>
            <w:r w:rsidRPr="000327CD">
              <w:rPr>
                <w:sz w:val="22"/>
                <w:szCs w:val="22"/>
              </w:rPr>
              <w:t xml:space="preserve"> 4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35-021 Rzeszów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78,70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78,70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ALCHEM Grupa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Polna 21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87-100 Toruń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72,02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72,02 pkt</w:t>
            </w:r>
          </w:p>
        </w:tc>
      </w:tr>
      <w:tr w:rsidR="000327CD" w:rsidRPr="000327CD" w:rsidTr="000327CD">
        <w:tc>
          <w:tcPr>
            <w:tcW w:w="216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3 - Dostawa proszków metalicznych wysokiej czystości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 xml:space="preserve">CHEMAT Adam </w:t>
            </w:r>
            <w:proofErr w:type="spellStart"/>
            <w:r w:rsidRPr="000327CD">
              <w:rPr>
                <w:b/>
                <w:bCs/>
                <w:sz w:val="22"/>
                <w:szCs w:val="22"/>
              </w:rPr>
              <w:t>Taszner</w:t>
            </w:r>
            <w:proofErr w:type="spellEnd"/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 xml:space="preserve">ul. </w:t>
            </w:r>
            <w:proofErr w:type="spellStart"/>
            <w:r w:rsidRPr="000327CD">
              <w:rPr>
                <w:sz w:val="22"/>
                <w:szCs w:val="22"/>
              </w:rPr>
              <w:t>Chirona</w:t>
            </w:r>
            <w:proofErr w:type="spellEnd"/>
            <w:r w:rsidRPr="000327CD">
              <w:rPr>
                <w:sz w:val="22"/>
                <w:szCs w:val="22"/>
              </w:rPr>
              <w:t xml:space="preserve"> 21/3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80-299 Gdańsk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100,00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100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POL-AURA Arkadiusz Ławrynowicz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Różnowo 62e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11-001 Dywity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87,93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87,93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ALCHEM Grupa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Polna 21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87-100 Toruń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94,50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94,50 pkt</w:t>
            </w:r>
          </w:p>
        </w:tc>
      </w:tr>
    </w:tbl>
    <w:p w:rsidR="000327CD" w:rsidRDefault="000327CD">
      <w: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0327CD" w:rsidRPr="000327CD" w:rsidTr="000327CD">
        <w:tc>
          <w:tcPr>
            <w:tcW w:w="216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4 - Dostawa koncentratora</w:t>
            </w: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VWR International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Limbowa 5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80-175 Gdańsk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100,00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0327CD">
              <w:rPr>
                <w:b/>
                <w:color w:val="000000"/>
                <w:sz w:val="28"/>
                <w:szCs w:val="22"/>
              </w:rPr>
              <w:t>100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TH GEYER POLSKA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ul. Czeska 22a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03-902 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94,47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94,47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ALCHEM Grupa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Polna 21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87-100 Toruń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88,30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88,30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DONSERV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 xml:space="preserve">ul. Michała </w:t>
            </w:r>
            <w:proofErr w:type="spellStart"/>
            <w:r w:rsidRPr="000327CD">
              <w:rPr>
                <w:sz w:val="22"/>
                <w:szCs w:val="22"/>
              </w:rPr>
              <w:t>Spisaka</w:t>
            </w:r>
            <w:proofErr w:type="spellEnd"/>
            <w:r w:rsidRPr="000327CD">
              <w:rPr>
                <w:sz w:val="22"/>
                <w:szCs w:val="22"/>
              </w:rPr>
              <w:t xml:space="preserve"> 31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02-495 Warszawa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98,71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98,71 pkt</w:t>
            </w:r>
          </w:p>
        </w:tc>
      </w:tr>
      <w:tr w:rsidR="000327CD" w:rsidRPr="000327CD" w:rsidTr="000327CD">
        <w:tc>
          <w:tcPr>
            <w:tcW w:w="216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5 - Dostawa wytrząsarki inkubacyjnej na mikropłytki</w:t>
            </w:r>
          </w:p>
        </w:tc>
        <w:tc>
          <w:tcPr>
            <w:tcW w:w="2793" w:type="dxa"/>
            <w:tcBorders>
              <w:top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 xml:space="preserve">A.G.A. </w:t>
            </w:r>
            <w:proofErr w:type="spellStart"/>
            <w:r w:rsidRPr="000327CD">
              <w:rPr>
                <w:b/>
                <w:bCs/>
                <w:sz w:val="22"/>
                <w:szCs w:val="22"/>
              </w:rPr>
              <w:t>Analitycal</w:t>
            </w:r>
            <w:proofErr w:type="spellEnd"/>
          </w:p>
          <w:p w:rsidR="000327CD" w:rsidRPr="000327CD" w:rsidRDefault="00281637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Dzierzby 17</w:t>
            </w:r>
          </w:p>
          <w:p w:rsidR="000327CD" w:rsidRPr="000327CD" w:rsidRDefault="00281637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02-836</w:t>
            </w:r>
            <w:r w:rsidR="000327CD" w:rsidRPr="000327CD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327CD" w:rsidRPr="000327CD" w:rsidRDefault="006A2954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98,34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6A2954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98,34 pkt</w:t>
            </w:r>
          </w:p>
        </w:tc>
      </w:tr>
      <w:tr w:rsidR="000327CD" w:rsidRPr="000327CD" w:rsidTr="000327CD">
        <w:tc>
          <w:tcPr>
            <w:tcW w:w="216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single" w:sz="12" w:space="0" w:color="auto"/>
            </w:tcBorders>
            <w:shd w:val="clear" w:color="auto" w:fill="auto"/>
          </w:tcPr>
          <w:p w:rsidR="000327CD" w:rsidRPr="000327CD" w:rsidRDefault="000327CD" w:rsidP="000327C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0327CD">
              <w:rPr>
                <w:b/>
                <w:bCs/>
                <w:sz w:val="22"/>
                <w:szCs w:val="22"/>
              </w:rPr>
              <w:t>ALCHEM Grupa Sp. z o.o.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Polna 21</w:t>
            </w:r>
          </w:p>
          <w:p w:rsidR="000327CD" w:rsidRPr="000327CD" w:rsidRDefault="000327CD" w:rsidP="000327C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0327CD">
              <w:rPr>
                <w:sz w:val="22"/>
                <w:szCs w:val="22"/>
              </w:rPr>
              <w:t>87-100 Toruń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327CD" w:rsidRPr="000327CD" w:rsidRDefault="006A2954" w:rsidP="000327CD">
            <w:pPr>
              <w:spacing w:before="60" w:after="60" w:line="276" w:lineRule="auto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Cena – 100,00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27CD" w:rsidRPr="000327CD" w:rsidRDefault="006A2954" w:rsidP="000327C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>
              <w:rPr>
                <w:b/>
                <w:color w:val="000000"/>
                <w:sz w:val="28"/>
                <w:szCs w:val="22"/>
              </w:rPr>
              <w:t>100 pkt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326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CC8" w:rsidRDefault="009E2CC8">
      <w:r>
        <w:separator/>
      </w:r>
    </w:p>
  </w:endnote>
  <w:endnote w:type="continuationSeparator" w:id="0">
    <w:p w:rsidR="009E2CC8" w:rsidRDefault="009E2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CC8" w:rsidRDefault="009E2CC8">
      <w:r>
        <w:separator/>
      </w:r>
    </w:p>
  </w:footnote>
  <w:footnote w:type="continuationSeparator" w:id="0">
    <w:p w:rsidR="009E2CC8" w:rsidRDefault="009E2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9E" w:rsidRDefault="003F5C4C" w:rsidP="00E3269E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3F5C4C">
      <w:rPr>
        <w:rFonts w:ascii="Arial" w:hAnsi="Arial" w:cs="Arial"/>
        <w:i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ue RPO PCI.png" style="width:453.85pt;height:39.1pt;visibility:visible;mso-wrap-style:square">
          <v:imagedata r:id="rId1" o:title="logo ue RPO PCI"/>
        </v:shape>
      </w:pict>
    </w:r>
  </w:p>
  <w:p w:rsidR="00E3269E" w:rsidRDefault="00E3269E" w:rsidP="00E3269E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>
      <w:rPr>
        <w:rFonts w:ascii="Arial" w:hAnsi="Arial" w:cs="Arial"/>
        <w:b/>
        <w:i/>
        <w:color w:val="000000"/>
        <w:sz w:val="18"/>
        <w:szCs w:val="22"/>
      </w:rPr>
      <w:t xml:space="preserve">Zadanie 1 - RPO .RC .22.001 - PCI N3_ 468 Dwu- i trójskładnikowe kompleksy jonów srebra z kwasem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jako nowa alternatywa dla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anbtybiotyków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  <w:p w:rsidR="00E3269E" w:rsidRPr="00FD1690" w:rsidRDefault="00E3269E" w:rsidP="00E3269E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2, 4, 5 -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0B7"/>
    <w:rsid w:val="00022322"/>
    <w:rsid w:val="000327CD"/>
    <w:rsid w:val="00042497"/>
    <w:rsid w:val="000C1E6F"/>
    <w:rsid w:val="000E4E56"/>
    <w:rsid w:val="001A1468"/>
    <w:rsid w:val="001B7815"/>
    <w:rsid w:val="00211A34"/>
    <w:rsid w:val="00281637"/>
    <w:rsid w:val="002B1E4F"/>
    <w:rsid w:val="002B6761"/>
    <w:rsid w:val="003445A0"/>
    <w:rsid w:val="003A0AFC"/>
    <w:rsid w:val="003D611C"/>
    <w:rsid w:val="003F5C4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295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6F76"/>
    <w:rsid w:val="008E5102"/>
    <w:rsid w:val="00915B9E"/>
    <w:rsid w:val="00952256"/>
    <w:rsid w:val="0097748A"/>
    <w:rsid w:val="009E2CC8"/>
    <w:rsid w:val="009F0E5C"/>
    <w:rsid w:val="00A029B8"/>
    <w:rsid w:val="00A91321"/>
    <w:rsid w:val="00AA02AC"/>
    <w:rsid w:val="00B308AE"/>
    <w:rsid w:val="00B32D12"/>
    <w:rsid w:val="00B464D3"/>
    <w:rsid w:val="00B570B7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03C8"/>
    <w:rsid w:val="00E30B2D"/>
    <w:rsid w:val="00E3269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08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308A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08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08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08AE"/>
  </w:style>
  <w:style w:type="paragraph" w:styleId="Tekstpodstawowy">
    <w:name w:val="Body Text"/>
    <w:basedOn w:val="Normalny"/>
    <w:rsid w:val="00B308A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3269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571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2022-03-10T12:36:00Z</cp:lastPrinted>
  <dcterms:created xsi:type="dcterms:W3CDTF">2022-03-10T12:36:00Z</dcterms:created>
  <dcterms:modified xsi:type="dcterms:W3CDTF">2022-03-10T12:36:00Z</dcterms:modified>
</cp:coreProperties>
</file>