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7F50" w:rsidRPr="002245BE" w:rsidRDefault="006712F5" w:rsidP="00D54D46">
      <w:pPr>
        <w:spacing w:after="240"/>
        <w:jc w:val="right"/>
        <w:rPr>
          <w:sz w:val="22"/>
          <w:szCs w:val="22"/>
        </w:rPr>
      </w:pPr>
      <w:bookmarkStart w:id="0" w:name="_Hlk53520193"/>
      <w:r w:rsidRPr="006712F5">
        <w:rPr>
          <w:sz w:val="22"/>
          <w:szCs w:val="22"/>
        </w:rPr>
        <w:t>Rzeszów</w:t>
      </w:r>
      <w:r w:rsidR="00FB7F50" w:rsidRPr="002245BE">
        <w:rPr>
          <w:sz w:val="22"/>
          <w:szCs w:val="22"/>
        </w:rPr>
        <w:t xml:space="preserve"> dnia: </w:t>
      </w:r>
      <w:r w:rsidRPr="006712F5">
        <w:rPr>
          <w:sz w:val="22"/>
          <w:szCs w:val="22"/>
        </w:rPr>
        <w:t>2022-02-2</w:t>
      </w:r>
      <w:r w:rsidR="0024345C">
        <w:rPr>
          <w:sz w:val="22"/>
          <w:szCs w:val="22"/>
        </w:rPr>
        <w:t>5</w:t>
      </w:r>
      <w:bookmarkStart w:id="1" w:name="_GoBack"/>
      <w:bookmarkEnd w:id="1"/>
    </w:p>
    <w:p w:rsidR="00D54D46" w:rsidRDefault="0024345C" w:rsidP="00D54D46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0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2" o:spid="_x0000_i1025" type="#_x0000_t75" alt="Pasek logotypów: Fundusze Europejskie Program Regionalny, Rzeczpospolita Polska, Podkarpackie,  Unia Europejska EFRR" style="width:453pt;height:34.5pt;visibility:visible">
            <v:imagedata r:id="rId6" o:title=" Fundusze Europejskie Program Regionalny, Rzeczpospolita Polska, Podkarpackie,  Unia Europejska EFRR"/>
          </v:shape>
        </w:pict>
      </w:r>
    </w:p>
    <w:p w:rsidR="00D54D46" w:rsidRPr="00D54D46" w:rsidRDefault="00D54D46" w:rsidP="00D54D46">
      <w:pPr>
        <w:rPr>
          <w:sz w:val="16"/>
          <w:szCs w:val="16"/>
        </w:rPr>
      </w:pPr>
      <w:r w:rsidRPr="00D54D46">
        <w:rPr>
          <w:color w:val="000000"/>
          <w:sz w:val="16"/>
          <w:szCs w:val="16"/>
          <w:u w:val="single"/>
        </w:rPr>
        <w:t xml:space="preserve">Zad. nr 1 -  </w:t>
      </w:r>
      <w:r w:rsidRPr="00D54D46">
        <w:rPr>
          <w:sz w:val="16"/>
          <w:szCs w:val="16"/>
        </w:rPr>
        <w:t xml:space="preserve"> RPO .RC .22.004.01 - N3_012 Peptydy antybakteryjne jako nowoczesne konserwanty żywności;</w:t>
      </w:r>
    </w:p>
    <w:p w:rsidR="00D54D46" w:rsidRPr="00D54D46" w:rsidRDefault="00D54D46" w:rsidP="00D54D46">
      <w:pPr>
        <w:rPr>
          <w:sz w:val="16"/>
          <w:szCs w:val="16"/>
        </w:rPr>
      </w:pPr>
      <w:r w:rsidRPr="00D54D46">
        <w:rPr>
          <w:color w:val="000000"/>
          <w:sz w:val="16"/>
          <w:szCs w:val="16"/>
          <w:u w:val="single"/>
        </w:rPr>
        <w:t xml:space="preserve">Zad. nr 2 -  </w:t>
      </w:r>
      <w:r w:rsidRPr="00D54D46">
        <w:rPr>
          <w:sz w:val="16"/>
          <w:szCs w:val="16"/>
        </w:rPr>
        <w:t xml:space="preserve"> RPO .RE .22.001 - PCI N3_077 Technika QSAR w doborze proporcji </w:t>
      </w:r>
      <w:proofErr w:type="spellStart"/>
      <w:r w:rsidRPr="00D54D46">
        <w:rPr>
          <w:sz w:val="16"/>
          <w:szCs w:val="16"/>
        </w:rPr>
        <w:t>biopromocyjnych</w:t>
      </w:r>
      <w:proofErr w:type="spellEnd"/>
      <w:r w:rsidRPr="00D54D46">
        <w:rPr>
          <w:sz w:val="16"/>
          <w:szCs w:val="16"/>
        </w:rPr>
        <w:t xml:space="preserve"> bakterii celem stworzenia innowacyjnego </w:t>
      </w:r>
      <w:proofErr w:type="spellStart"/>
      <w:r w:rsidRPr="00D54D46">
        <w:rPr>
          <w:sz w:val="16"/>
          <w:szCs w:val="16"/>
        </w:rPr>
        <w:t>eko</w:t>
      </w:r>
      <w:proofErr w:type="spellEnd"/>
      <w:r w:rsidRPr="00D54D46">
        <w:rPr>
          <w:sz w:val="16"/>
          <w:szCs w:val="16"/>
        </w:rPr>
        <w:t>-nawozu;</w:t>
      </w:r>
    </w:p>
    <w:p w:rsidR="00D54D46" w:rsidRPr="00D54D46" w:rsidRDefault="00D54D46" w:rsidP="00D54D46">
      <w:pPr>
        <w:rPr>
          <w:sz w:val="16"/>
          <w:szCs w:val="16"/>
        </w:rPr>
      </w:pPr>
      <w:r w:rsidRPr="00D54D46">
        <w:rPr>
          <w:color w:val="000000"/>
          <w:sz w:val="16"/>
          <w:szCs w:val="16"/>
          <w:u w:val="single"/>
        </w:rPr>
        <w:t xml:space="preserve">Zad. nr 3 -  </w:t>
      </w:r>
      <w:r w:rsidRPr="00D54D46">
        <w:rPr>
          <w:sz w:val="16"/>
          <w:szCs w:val="16"/>
        </w:rPr>
        <w:t xml:space="preserve"> RPO .RC .22.004.01 - N3_012 Peptydy antybakteryjne jako nowoczesne konserwanty żywności;</w:t>
      </w:r>
    </w:p>
    <w:p w:rsidR="00D54D46" w:rsidRDefault="00D54D46" w:rsidP="00FB7F50">
      <w:pPr>
        <w:spacing w:after="40"/>
        <w:rPr>
          <w:b/>
          <w:bCs/>
          <w:sz w:val="22"/>
          <w:szCs w:val="22"/>
        </w:rPr>
      </w:pPr>
    </w:p>
    <w:p w:rsidR="006712F5" w:rsidRPr="006712F5" w:rsidRDefault="006712F5" w:rsidP="00FB7F50">
      <w:pPr>
        <w:spacing w:after="40"/>
        <w:rPr>
          <w:b/>
          <w:bCs/>
          <w:sz w:val="22"/>
          <w:szCs w:val="22"/>
        </w:rPr>
      </w:pPr>
      <w:r w:rsidRPr="006712F5">
        <w:rPr>
          <w:b/>
          <w:bCs/>
          <w:sz w:val="22"/>
          <w:szCs w:val="22"/>
        </w:rPr>
        <w:t>Politechnika Rzeszowska</w:t>
      </w:r>
    </w:p>
    <w:p w:rsidR="00FB7F50" w:rsidRPr="002245BE" w:rsidRDefault="006712F5" w:rsidP="00FB7F50">
      <w:pPr>
        <w:spacing w:after="40"/>
        <w:rPr>
          <w:b/>
          <w:bCs/>
          <w:sz w:val="22"/>
          <w:szCs w:val="22"/>
        </w:rPr>
      </w:pPr>
      <w:r w:rsidRPr="006712F5">
        <w:rPr>
          <w:b/>
          <w:bCs/>
          <w:sz w:val="22"/>
          <w:szCs w:val="22"/>
        </w:rPr>
        <w:t>Dział Zamówień Publicznych</w:t>
      </w:r>
    </w:p>
    <w:p w:rsidR="00FB7F50" w:rsidRPr="002245BE" w:rsidRDefault="006712F5" w:rsidP="00FB7F50">
      <w:pPr>
        <w:rPr>
          <w:sz w:val="22"/>
          <w:szCs w:val="22"/>
        </w:rPr>
      </w:pPr>
      <w:r w:rsidRPr="006712F5">
        <w:rPr>
          <w:sz w:val="22"/>
          <w:szCs w:val="22"/>
        </w:rPr>
        <w:t>Al. Powstańców Warszawy</w:t>
      </w:r>
      <w:r w:rsidR="00FB7F50" w:rsidRPr="002245BE">
        <w:rPr>
          <w:sz w:val="22"/>
          <w:szCs w:val="22"/>
        </w:rPr>
        <w:t xml:space="preserve"> </w:t>
      </w:r>
      <w:r w:rsidRPr="006712F5">
        <w:rPr>
          <w:sz w:val="22"/>
          <w:szCs w:val="22"/>
        </w:rPr>
        <w:t>12</w:t>
      </w:r>
    </w:p>
    <w:p w:rsidR="00FB7F50" w:rsidRPr="002245BE" w:rsidRDefault="006712F5" w:rsidP="00FB7F50">
      <w:pPr>
        <w:rPr>
          <w:sz w:val="22"/>
          <w:szCs w:val="22"/>
        </w:rPr>
      </w:pPr>
      <w:r w:rsidRPr="006712F5">
        <w:rPr>
          <w:sz w:val="22"/>
          <w:szCs w:val="22"/>
        </w:rPr>
        <w:t>35-959</w:t>
      </w:r>
      <w:r w:rsidR="00FB7F50" w:rsidRPr="002245BE">
        <w:rPr>
          <w:sz w:val="22"/>
          <w:szCs w:val="22"/>
        </w:rPr>
        <w:t xml:space="preserve"> </w:t>
      </w:r>
      <w:r w:rsidRPr="006712F5">
        <w:rPr>
          <w:sz w:val="22"/>
          <w:szCs w:val="22"/>
        </w:rPr>
        <w:t>Rzeszów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  <w:r w:rsidR="004E7234">
        <w:rPr>
          <w:bCs/>
          <w:sz w:val="18"/>
          <w:szCs w:val="18"/>
        </w:rPr>
        <w:t>………….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6712F5" w:rsidRPr="00607F9B" w:rsidTr="00F05E73">
        <w:trPr>
          <w:trHeight w:val="638"/>
        </w:trPr>
        <w:tc>
          <w:tcPr>
            <w:tcW w:w="959" w:type="dxa"/>
            <w:shd w:val="clear" w:color="auto" w:fill="auto"/>
          </w:tcPr>
          <w:p w:rsidR="006712F5" w:rsidRPr="00607F9B" w:rsidRDefault="006712F5" w:rsidP="00F05E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712F5" w:rsidRPr="00607F9B" w:rsidRDefault="006712F5" w:rsidP="00F05E7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712F5">
              <w:rPr>
                <w:sz w:val="22"/>
                <w:szCs w:val="22"/>
              </w:rPr>
              <w:t>uproszczone (pozaustawowe)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712F5">
              <w:rPr>
                <w:b/>
                <w:bCs/>
                <w:sz w:val="22"/>
                <w:szCs w:val="22"/>
              </w:rPr>
              <w:t>Dostawa końcówek do pipet automatycznych, dostawa podłoży mikrobiologicznych, dostawa strzykawek, igieł, probówek.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712F5">
              <w:rPr>
                <w:b/>
                <w:sz w:val="22"/>
                <w:szCs w:val="22"/>
              </w:rPr>
              <w:t>NA/O/30/2022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Pr="00D8489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9B2352">
        <w:rPr>
          <w:sz w:val="22"/>
          <w:szCs w:val="22"/>
        </w:rPr>
        <w:t xml:space="preserve">Zamawiający, </w:t>
      </w:r>
      <w:r w:rsidR="006712F5" w:rsidRPr="006712F5">
        <w:rPr>
          <w:b/>
          <w:sz w:val="22"/>
          <w:szCs w:val="22"/>
        </w:rPr>
        <w:t>Politechnika Rzeszowska</w:t>
      </w:r>
      <w:r w:rsidR="00D84890">
        <w:rPr>
          <w:b/>
          <w:sz w:val="22"/>
          <w:szCs w:val="22"/>
        </w:rPr>
        <w:t xml:space="preserve"> </w:t>
      </w:r>
      <w:r w:rsidR="006712F5" w:rsidRPr="006712F5">
        <w:rPr>
          <w:b/>
          <w:sz w:val="22"/>
          <w:szCs w:val="22"/>
        </w:rPr>
        <w:t>Dział Zamówień Publicznych</w:t>
      </w:r>
      <w:r w:rsidR="00D84890">
        <w:rPr>
          <w:sz w:val="22"/>
          <w:szCs w:val="22"/>
        </w:rPr>
        <w:t xml:space="preserve">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712F5" w:rsidTr="00F05E73">
        <w:trPr>
          <w:cantSplit/>
        </w:trPr>
        <w:tc>
          <w:tcPr>
            <w:tcW w:w="9498" w:type="dxa"/>
          </w:tcPr>
          <w:p w:rsidR="006712F5" w:rsidRPr="00D26ED6" w:rsidRDefault="006712F5" w:rsidP="00F05E7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712F5">
              <w:rPr>
                <w:b/>
                <w:sz w:val="22"/>
                <w:szCs w:val="22"/>
              </w:rPr>
              <w:t>TH GEYER POLSKA Sp. z o.o.</w:t>
            </w:r>
          </w:p>
          <w:p w:rsidR="006712F5" w:rsidRPr="009F0E5C" w:rsidRDefault="006712F5" w:rsidP="00F05E73">
            <w:pPr>
              <w:jc w:val="both"/>
              <w:rPr>
                <w:bCs/>
                <w:sz w:val="22"/>
                <w:szCs w:val="22"/>
              </w:rPr>
            </w:pPr>
            <w:r w:rsidRPr="006712F5">
              <w:rPr>
                <w:bCs/>
                <w:sz w:val="22"/>
                <w:szCs w:val="22"/>
              </w:rPr>
              <w:t>ul. 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712F5">
              <w:rPr>
                <w:bCs/>
                <w:sz w:val="22"/>
                <w:szCs w:val="22"/>
              </w:rPr>
              <w:t>22a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712F5" w:rsidRPr="009F0E5C" w:rsidRDefault="006712F5" w:rsidP="00F05E73">
            <w:pPr>
              <w:jc w:val="both"/>
              <w:rPr>
                <w:bCs/>
                <w:sz w:val="22"/>
                <w:szCs w:val="22"/>
              </w:rPr>
            </w:pPr>
            <w:r w:rsidRPr="006712F5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712F5">
              <w:rPr>
                <w:bCs/>
                <w:sz w:val="22"/>
                <w:szCs w:val="22"/>
              </w:rPr>
              <w:t>Warszawa</w:t>
            </w:r>
          </w:p>
          <w:p w:rsidR="006712F5" w:rsidRPr="00211A34" w:rsidRDefault="006712F5" w:rsidP="00F05E7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07287">
              <w:rPr>
                <w:sz w:val="22"/>
                <w:szCs w:val="22"/>
              </w:rPr>
              <w:t xml:space="preserve"> </w:t>
            </w:r>
            <w:r w:rsidRPr="00D84890">
              <w:rPr>
                <w:b/>
                <w:sz w:val="22"/>
                <w:szCs w:val="22"/>
                <w:u w:val="single"/>
              </w:rPr>
              <w:t>Zadanie nr 1: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712F5">
              <w:rPr>
                <w:sz w:val="22"/>
                <w:szCs w:val="22"/>
              </w:rPr>
              <w:t>Dostawa końcówek do pipet automatycznych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712F5">
              <w:rPr>
                <w:b/>
                <w:sz w:val="22"/>
                <w:szCs w:val="22"/>
              </w:rPr>
              <w:t>2 653.11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712F5" w:rsidRPr="00D26ED6" w:rsidRDefault="006712F5" w:rsidP="00F05E7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712F5" w:rsidRDefault="006712F5" w:rsidP="00F05E7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712F5">
              <w:t>Oferta zgodna z ogłoszeniem</w:t>
            </w:r>
          </w:p>
        </w:tc>
      </w:tr>
      <w:tr w:rsidR="006712F5" w:rsidTr="00F05E73">
        <w:trPr>
          <w:cantSplit/>
        </w:trPr>
        <w:tc>
          <w:tcPr>
            <w:tcW w:w="9498" w:type="dxa"/>
          </w:tcPr>
          <w:p w:rsidR="006712F5" w:rsidRPr="00D26ED6" w:rsidRDefault="006712F5" w:rsidP="00F05E7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712F5">
              <w:rPr>
                <w:b/>
                <w:sz w:val="22"/>
                <w:szCs w:val="22"/>
              </w:rPr>
              <w:t>TH GEYER POLSKA Sp. z o.o.</w:t>
            </w:r>
          </w:p>
          <w:p w:rsidR="006712F5" w:rsidRPr="009F0E5C" w:rsidRDefault="006712F5" w:rsidP="00F05E73">
            <w:pPr>
              <w:jc w:val="both"/>
              <w:rPr>
                <w:bCs/>
                <w:sz w:val="22"/>
                <w:szCs w:val="22"/>
              </w:rPr>
            </w:pPr>
            <w:r w:rsidRPr="006712F5">
              <w:rPr>
                <w:bCs/>
                <w:sz w:val="22"/>
                <w:szCs w:val="22"/>
              </w:rPr>
              <w:t>ul. 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712F5">
              <w:rPr>
                <w:bCs/>
                <w:sz w:val="22"/>
                <w:szCs w:val="22"/>
              </w:rPr>
              <w:t>22a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712F5" w:rsidRPr="009F0E5C" w:rsidRDefault="006712F5" w:rsidP="00F05E73">
            <w:pPr>
              <w:jc w:val="both"/>
              <w:rPr>
                <w:bCs/>
                <w:sz w:val="22"/>
                <w:szCs w:val="22"/>
              </w:rPr>
            </w:pPr>
            <w:r w:rsidRPr="006712F5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712F5">
              <w:rPr>
                <w:bCs/>
                <w:sz w:val="22"/>
                <w:szCs w:val="22"/>
              </w:rPr>
              <w:t>Warszawa</w:t>
            </w:r>
          </w:p>
          <w:p w:rsidR="006712F5" w:rsidRPr="00211A34" w:rsidRDefault="006712F5" w:rsidP="00F05E7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307287">
              <w:rPr>
                <w:sz w:val="22"/>
                <w:szCs w:val="22"/>
              </w:rPr>
              <w:t xml:space="preserve"> </w:t>
            </w:r>
            <w:r w:rsidRPr="00D84890">
              <w:rPr>
                <w:b/>
                <w:sz w:val="22"/>
                <w:szCs w:val="22"/>
                <w:u w:val="single"/>
              </w:rPr>
              <w:t>Zadanie nr 2: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712F5">
              <w:rPr>
                <w:sz w:val="22"/>
                <w:szCs w:val="22"/>
              </w:rPr>
              <w:t>Dostawa podłoży mikrobiologicznych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712F5">
              <w:rPr>
                <w:b/>
                <w:sz w:val="22"/>
                <w:szCs w:val="22"/>
              </w:rPr>
              <w:t>11 463.60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712F5" w:rsidRPr="00D26ED6" w:rsidRDefault="006712F5" w:rsidP="00F05E7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712F5" w:rsidRDefault="006712F5" w:rsidP="00F05E7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712F5">
              <w:t>Oferta zgodna z ogłoszeniem</w:t>
            </w:r>
          </w:p>
        </w:tc>
      </w:tr>
      <w:tr w:rsidR="006712F5" w:rsidTr="00F05E73">
        <w:trPr>
          <w:cantSplit/>
        </w:trPr>
        <w:tc>
          <w:tcPr>
            <w:tcW w:w="9498" w:type="dxa"/>
          </w:tcPr>
          <w:p w:rsidR="006712F5" w:rsidRPr="00D26ED6" w:rsidRDefault="006712F5" w:rsidP="00F05E73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6712F5">
              <w:rPr>
                <w:b/>
                <w:sz w:val="22"/>
                <w:szCs w:val="22"/>
              </w:rPr>
              <w:t>TH GEYER POLSKA Sp. z o.o.</w:t>
            </w:r>
          </w:p>
          <w:p w:rsidR="006712F5" w:rsidRPr="009F0E5C" w:rsidRDefault="006712F5" w:rsidP="00F05E73">
            <w:pPr>
              <w:jc w:val="both"/>
              <w:rPr>
                <w:bCs/>
                <w:sz w:val="22"/>
                <w:szCs w:val="22"/>
              </w:rPr>
            </w:pPr>
            <w:r w:rsidRPr="006712F5">
              <w:rPr>
                <w:bCs/>
                <w:sz w:val="22"/>
                <w:szCs w:val="22"/>
              </w:rPr>
              <w:t>ul. Czeska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712F5">
              <w:rPr>
                <w:bCs/>
                <w:sz w:val="22"/>
                <w:szCs w:val="22"/>
              </w:rPr>
              <w:t>22a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6712F5" w:rsidRPr="009F0E5C" w:rsidRDefault="006712F5" w:rsidP="00F05E73">
            <w:pPr>
              <w:jc w:val="both"/>
              <w:rPr>
                <w:bCs/>
                <w:sz w:val="22"/>
                <w:szCs w:val="22"/>
              </w:rPr>
            </w:pPr>
            <w:r w:rsidRPr="006712F5">
              <w:rPr>
                <w:bCs/>
                <w:sz w:val="22"/>
                <w:szCs w:val="22"/>
              </w:rPr>
              <w:t>03-902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6712F5">
              <w:rPr>
                <w:bCs/>
                <w:sz w:val="22"/>
                <w:szCs w:val="22"/>
              </w:rPr>
              <w:t>Warszawa</w:t>
            </w:r>
          </w:p>
          <w:p w:rsidR="006712F5" w:rsidRDefault="006712F5" w:rsidP="00F05E7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6712F5" w:rsidRPr="00211A34" w:rsidRDefault="006712F5" w:rsidP="00F05E73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84890">
              <w:rPr>
                <w:b/>
                <w:sz w:val="22"/>
                <w:szCs w:val="22"/>
                <w:u w:val="single"/>
              </w:rPr>
              <w:t xml:space="preserve">Zadanie nr 3: </w:t>
            </w:r>
            <w:r w:rsidRPr="006712F5">
              <w:rPr>
                <w:sz w:val="22"/>
                <w:szCs w:val="22"/>
              </w:rPr>
              <w:t>Dostawa strzykawek, igieł, probówek.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6712F5">
              <w:rPr>
                <w:b/>
                <w:sz w:val="22"/>
                <w:szCs w:val="22"/>
              </w:rPr>
              <w:t>356.70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6712F5" w:rsidRPr="00D26ED6" w:rsidRDefault="006712F5" w:rsidP="00F05E7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6712F5" w:rsidRDefault="006712F5" w:rsidP="00F05E73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6712F5">
              <w:t>Oferta zgodna z ogłoszeniem.</w:t>
            </w:r>
          </w:p>
        </w:tc>
      </w:tr>
    </w:tbl>
    <w:p w:rsidR="00D84890" w:rsidRDefault="00D84890" w:rsidP="00D84890">
      <w:pPr>
        <w:spacing w:before="480" w:after="480" w:line="360" w:lineRule="auto"/>
        <w:rPr>
          <w:sz w:val="22"/>
          <w:szCs w:val="22"/>
        </w:rPr>
      </w:pPr>
      <w:r w:rsidRPr="00D84890">
        <w:rPr>
          <w:sz w:val="22"/>
          <w:szCs w:val="22"/>
        </w:rPr>
        <w:lastRenderedPageBreak/>
        <w:t>Zestawienie złożonych ofert: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D84890" w:rsidRPr="00D84890" w:rsidTr="00F05E73">
        <w:tc>
          <w:tcPr>
            <w:tcW w:w="993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Nr 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Cena oferty</w:t>
            </w:r>
          </w:p>
        </w:tc>
      </w:tr>
      <w:tr w:rsidR="00D84890" w:rsidRPr="00D84890" w:rsidTr="00F05E73">
        <w:tc>
          <w:tcPr>
            <w:tcW w:w="993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84890" w:rsidRPr="00D84890" w:rsidRDefault="00D84890" w:rsidP="00F05E73">
            <w:pPr>
              <w:spacing w:before="80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POLGEN Sp. z o.o.- Sp Komandytowa</w:t>
            </w:r>
          </w:p>
          <w:p w:rsidR="00D84890" w:rsidRPr="00D84890" w:rsidRDefault="00D84890" w:rsidP="00F05E73">
            <w:pPr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 xml:space="preserve">Puszkina 80 </w:t>
            </w:r>
          </w:p>
          <w:p w:rsidR="00D84890" w:rsidRPr="00D84890" w:rsidRDefault="00D84890" w:rsidP="00F05E73">
            <w:pPr>
              <w:spacing w:after="80"/>
              <w:jc w:val="both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92-516 Łódź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8 681.94 zł</w:t>
            </w:r>
          </w:p>
        </w:tc>
      </w:tr>
      <w:tr w:rsidR="00D84890" w:rsidRPr="00D84890" w:rsidTr="00F05E73">
        <w:tc>
          <w:tcPr>
            <w:tcW w:w="993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84890" w:rsidRPr="00D84890" w:rsidRDefault="00D84890" w:rsidP="00F05E73">
            <w:pPr>
              <w:spacing w:before="80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VWR International Sp. z o.o.</w:t>
            </w:r>
          </w:p>
          <w:p w:rsidR="00D84890" w:rsidRPr="00D84890" w:rsidRDefault="00D84890" w:rsidP="00F05E73">
            <w:pPr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 xml:space="preserve">Limbowa 5 </w:t>
            </w:r>
          </w:p>
          <w:p w:rsidR="00D84890" w:rsidRPr="00D84890" w:rsidRDefault="00D84890" w:rsidP="00F05E73">
            <w:pPr>
              <w:spacing w:after="80"/>
              <w:jc w:val="both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80-175 Gdańsk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1 572.30 zł</w:t>
            </w:r>
          </w:p>
        </w:tc>
      </w:tr>
      <w:tr w:rsidR="00D84890" w:rsidRPr="00D84890" w:rsidTr="00F05E73">
        <w:tc>
          <w:tcPr>
            <w:tcW w:w="993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84890" w:rsidRPr="00D84890" w:rsidRDefault="00D84890" w:rsidP="00F05E73">
            <w:pPr>
              <w:spacing w:before="80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TH GEYER POLSKA Sp. z o.o.</w:t>
            </w:r>
          </w:p>
          <w:p w:rsidR="00D84890" w:rsidRPr="00D84890" w:rsidRDefault="00D84890" w:rsidP="00F05E73">
            <w:pPr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 xml:space="preserve">ul. Czeska 22a </w:t>
            </w:r>
          </w:p>
          <w:p w:rsidR="00D84890" w:rsidRPr="00D84890" w:rsidRDefault="00D84890" w:rsidP="00F05E73">
            <w:pPr>
              <w:spacing w:after="80"/>
              <w:jc w:val="both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03-902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2 653.11 zł</w:t>
            </w:r>
          </w:p>
        </w:tc>
      </w:tr>
      <w:tr w:rsidR="00D84890" w:rsidRPr="00D84890" w:rsidTr="00F05E73">
        <w:tc>
          <w:tcPr>
            <w:tcW w:w="993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84890" w:rsidRPr="00D84890" w:rsidRDefault="00D84890" w:rsidP="00F05E73">
            <w:pPr>
              <w:spacing w:before="80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TH GEYER POLSKA Sp. z o.o.</w:t>
            </w:r>
          </w:p>
          <w:p w:rsidR="00D84890" w:rsidRPr="00D84890" w:rsidRDefault="00D84890" w:rsidP="00F05E73">
            <w:pPr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 xml:space="preserve">ul. Czeska 22a </w:t>
            </w:r>
          </w:p>
          <w:p w:rsidR="00D84890" w:rsidRPr="00D84890" w:rsidRDefault="00D84890" w:rsidP="00F05E73">
            <w:pPr>
              <w:spacing w:after="80"/>
              <w:jc w:val="both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03-902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11 463.60 zł</w:t>
            </w:r>
          </w:p>
        </w:tc>
      </w:tr>
      <w:tr w:rsidR="00D84890" w:rsidRPr="00D84890" w:rsidTr="00F05E73">
        <w:tc>
          <w:tcPr>
            <w:tcW w:w="993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84890" w:rsidRPr="00D84890" w:rsidRDefault="00D84890" w:rsidP="00F05E73">
            <w:pPr>
              <w:spacing w:before="80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TH GEYER POLSKA Sp. z o.o.</w:t>
            </w:r>
          </w:p>
          <w:p w:rsidR="00D84890" w:rsidRPr="00D84890" w:rsidRDefault="00D84890" w:rsidP="00F05E73">
            <w:pPr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 xml:space="preserve">ul. Czeska 22a </w:t>
            </w:r>
          </w:p>
          <w:p w:rsidR="00D84890" w:rsidRPr="00D84890" w:rsidRDefault="00D84890" w:rsidP="00F05E73">
            <w:pPr>
              <w:spacing w:after="80"/>
              <w:jc w:val="both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03-902 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356.70 zł</w:t>
            </w:r>
          </w:p>
        </w:tc>
      </w:tr>
      <w:tr w:rsidR="00D84890" w:rsidRPr="00D84890" w:rsidTr="00F05E73">
        <w:tc>
          <w:tcPr>
            <w:tcW w:w="993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84890" w:rsidRPr="00D84890" w:rsidRDefault="00D84890" w:rsidP="00F05E73">
            <w:pPr>
              <w:spacing w:before="80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ALCHEM Grupa Sp. z o.o.</w:t>
            </w:r>
          </w:p>
          <w:p w:rsidR="00D84890" w:rsidRPr="00D84890" w:rsidRDefault="00D84890" w:rsidP="00F05E73">
            <w:pPr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 xml:space="preserve">Polna 21 </w:t>
            </w:r>
          </w:p>
          <w:p w:rsidR="00D84890" w:rsidRPr="00D84890" w:rsidRDefault="00D84890" w:rsidP="00F05E73">
            <w:pPr>
              <w:spacing w:after="80"/>
              <w:jc w:val="both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87-100 Toruń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14 514.00 zł</w:t>
            </w:r>
          </w:p>
        </w:tc>
      </w:tr>
      <w:tr w:rsidR="00D84890" w:rsidRPr="00D84890" w:rsidTr="00F05E73">
        <w:tc>
          <w:tcPr>
            <w:tcW w:w="993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84890" w:rsidRPr="00D84890" w:rsidRDefault="00D84890" w:rsidP="00F05E73">
            <w:pPr>
              <w:spacing w:before="80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LAB EMPIRE S.C.</w:t>
            </w:r>
          </w:p>
          <w:p w:rsidR="00D84890" w:rsidRPr="00D84890" w:rsidRDefault="00D84890" w:rsidP="00F05E73">
            <w:pPr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 xml:space="preserve">Borowa 1C </w:t>
            </w:r>
          </w:p>
          <w:p w:rsidR="00D84890" w:rsidRPr="00D84890" w:rsidRDefault="00D84890" w:rsidP="00F05E73">
            <w:pPr>
              <w:spacing w:after="80"/>
              <w:jc w:val="both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35-232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1 589.74 zł</w:t>
            </w:r>
          </w:p>
        </w:tc>
      </w:tr>
      <w:tr w:rsidR="00D84890" w:rsidRPr="00D84890" w:rsidTr="00F05E73">
        <w:tc>
          <w:tcPr>
            <w:tcW w:w="993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84890" w:rsidRPr="00D84890" w:rsidRDefault="00D84890" w:rsidP="00F05E73">
            <w:pPr>
              <w:spacing w:before="80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Element Urszula Bryja</w:t>
            </w:r>
          </w:p>
          <w:p w:rsidR="00D84890" w:rsidRPr="00D84890" w:rsidRDefault="00D84890" w:rsidP="00F05E73">
            <w:pPr>
              <w:rPr>
                <w:sz w:val="22"/>
                <w:szCs w:val="22"/>
              </w:rPr>
            </w:pPr>
            <w:proofErr w:type="spellStart"/>
            <w:r w:rsidRPr="00D84890">
              <w:rPr>
                <w:sz w:val="22"/>
                <w:szCs w:val="22"/>
              </w:rPr>
              <w:t>Prof</w:t>
            </w:r>
            <w:proofErr w:type="spellEnd"/>
            <w:r w:rsidRPr="00D84890">
              <w:rPr>
                <w:sz w:val="22"/>
                <w:szCs w:val="22"/>
              </w:rPr>
              <w:t xml:space="preserve"> L. </w:t>
            </w:r>
            <w:proofErr w:type="spellStart"/>
            <w:r w:rsidRPr="00D84890">
              <w:rPr>
                <w:sz w:val="22"/>
                <w:szCs w:val="22"/>
              </w:rPr>
              <w:t>Chmaja</w:t>
            </w:r>
            <w:proofErr w:type="spellEnd"/>
            <w:r w:rsidRPr="00D84890">
              <w:rPr>
                <w:sz w:val="22"/>
                <w:szCs w:val="22"/>
              </w:rPr>
              <w:t xml:space="preserve"> 4 </w:t>
            </w:r>
          </w:p>
          <w:p w:rsidR="00D84890" w:rsidRPr="00D84890" w:rsidRDefault="00D84890" w:rsidP="00F05E73">
            <w:pPr>
              <w:spacing w:after="80"/>
              <w:jc w:val="both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12 899.98 zł</w:t>
            </w:r>
          </w:p>
        </w:tc>
      </w:tr>
      <w:tr w:rsidR="00D84890" w:rsidRPr="00D84890" w:rsidTr="00F05E73">
        <w:tc>
          <w:tcPr>
            <w:tcW w:w="993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D84890" w:rsidRPr="00D84890" w:rsidRDefault="00D84890" w:rsidP="00F05E73">
            <w:pPr>
              <w:spacing w:before="80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Element Urszula Bryja</w:t>
            </w:r>
          </w:p>
          <w:p w:rsidR="00D84890" w:rsidRPr="00D84890" w:rsidRDefault="00D84890" w:rsidP="00F05E73">
            <w:pPr>
              <w:rPr>
                <w:sz w:val="22"/>
                <w:szCs w:val="22"/>
              </w:rPr>
            </w:pPr>
            <w:proofErr w:type="spellStart"/>
            <w:r w:rsidRPr="00D84890">
              <w:rPr>
                <w:sz w:val="22"/>
                <w:szCs w:val="22"/>
              </w:rPr>
              <w:t>Prof</w:t>
            </w:r>
            <w:proofErr w:type="spellEnd"/>
            <w:r w:rsidRPr="00D84890">
              <w:rPr>
                <w:sz w:val="22"/>
                <w:szCs w:val="22"/>
              </w:rPr>
              <w:t xml:space="preserve"> L. </w:t>
            </w:r>
            <w:proofErr w:type="spellStart"/>
            <w:r w:rsidRPr="00D84890">
              <w:rPr>
                <w:sz w:val="22"/>
                <w:szCs w:val="22"/>
              </w:rPr>
              <w:t>Chmaja</w:t>
            </w:r>
            <w:proofErr w:type="spellEnd"/>
            <w:r w:rsidRPr="00D84890">
              <w:rPr>
                <w:sz w:val="22"/>
                <w:szCs w:val="22"/>
              </w:rPr>
              <w:t xml:space="preserve"> 4 </w:t>
            </w:r>
          </w:p>
          <w:p w:rsidR="00D84890" w:rsidRPr="00D84890" w:rsidRDefault="00D84890" w:rsidP="00F05E73">
            <w:pPr>
              <w:spacing w:after="80"/>
              <w:jc w:val="both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35-021 Rzeszów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1 260.62 zł</w:t>
            </w:r>
          </w:p>
        </w:tc>
      </w:tr>
      <w:tr w:rsidR="00D84890" w:rsidRPr="00D84890" w:rsidTr="00F05E73">
        <w:tc>
          <w:tcPr>
            <w:tcW w:w="993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D84890" w:rsidRPr="00D84890" w:rsidRDefault="00D84890" w:rsidP="00F05E73">
            <w:pPr>
              <w:spacing w:before="80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AB SYSTEM Andrzej Białoń</w:t>
            </w:r>
          </w:p>
          <w:p w:rsidR="00D84890" w:rsidRPr="00D84890" w:rsidRDefault="00D84890" w:rsidP="00F05E73">
            <w:pPr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 xml:space="preserve">Klęczany 165 </w:t>
            </w:r>
          </w:p>
          <w:p w:rsidR="00D84890" w:rsidRPr="00D84890" w:rsidRDefault="00D84890" w:rsidP="00F05E73">
            <w:pPr>
              <w:spacing w:after="80"/>
              <w:jc w:val="both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9 990.00 zł</w:t>
            </w:r>
          </w:p>
        </w:tc>
      </w:tr>
      <w:tr w:rsidR="00D84890" w:rsidRPr="00D84890" w:rsidTr="00F05E73">
        <w:tc>
          <w:tcPr>
            <w:tcW w:w="993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D84890" w:rsidRPr="00D84890" w:rsidRDefault="00D84890" w:rsidP="00F05E73">
            <w:pPr>
              <w:spacing w:before="80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AB SYSTEM Andrzej Białoń</w:t>
            </w:r>
          </w:p>
          <w:p w:rsidR="00D84890" w:rsidRPr="00D84890" w:rsidRDefault="00D84890" w:rsidP="00F05E73">
            <w:pPr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 xml:space="preserve">Klęczany 165 </w:t>
            </w:r>
          </w:p>
          <w:p w:rsidR="00D84890" w:rsidRPr="00D84890" w:rsidRDefault="00D84890" w:rsidP="00F05E73">
            <w:pPr>
              <w:spacing w:after="80"/>
              <w:jc w:val="both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38-333 Zagórzany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4890" w:rsidRPr="00D84890" w:rsidRDefault="00D84890" w:rsidP="00F05E7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D84890">
              <w:rPr>
                <w:sz w:val="22"/>
                <w:szCs w:val="22"/>
              </w:rPr>
              <w:t>13 926.60 zł</w:t>
            </w:r>
          </w:p>
        </w:tc>
      </w:tr>
    </w:tbl>
    <w:p w:rsidR="00D84890" w:rsidRDefault="00D84890" w:rsidP="00D84890">
      <w:pPr>
        <w:spacing w:before="480" w:after="480" w:line="360" w:lineRule="auto"/>
        <w:rPr>
          <w:i/>
          <w:sz w:val="22"/>
          <w:szCs w:val="22"/>
        </w:rPr>
      </w:pPr>
    </w:p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8642B3" w:rsidRPr="00B464D3" w:rsidRDefault="008642B3" w:rsidP="00B464D3">
      <w:pPr>
        <w:tabs>
          <w:tab w:val="left" w:pos="8820"/>
        </w:tabs>
        <w:spacing w:before="360" w:after="120"/>
        <w:ind w:left="4678"/>
        <w:jc w:val="center"/>
        <w:rPr>
          <w:bCs/>
          <w:sz w:val="22"/>
          <w:szCs w:val="22"/>
        </w:rPr>
      </w:pPr>
    </w:p>
    <w:sectPr w:rsidR="008642B3" w:rsidRPr="00B464D3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2105" w:rsidRDefault="00832105">
      <w:r>
        <w:separator/>
      </w:r>
    </w:p>
  </w:endnote>
  <w:endnote w:type="continuationSeparator" w:id="0">
    <w:p w:rsidR="00832105" w:rsidRDefault="00832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2105" w:rsidRDefault="00832105">
      <w:r>
        <w:separator/>
      </w:r>
    </w:p>
  </w:footnote>
  <w:footnote w:type="continuationSeparator" w:id="0">
    <w:p w:rsidR="00832105" w:rsidRDefault="0083210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32105"/>
    <w:rsid w:val="00022322"/>
    <w:rsid w:val="00042497"/>
    <w:rsid w:val="000C1E6F"/>
    <w:rsid w:val="000E4E56"/>
    <w:rsid w:val="001A1468"/>
    <w:rsid w:val="001B7815"/>
    <w:rsid w:val="00211A34"/>
    <w:rsid w:val="0024345C"/>
    <w:rsid w:val="002B1E4F"/>
    <w:rsid w:val="002B6761"/>
    <w:rsid w:val="00307287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712F5"/>
    <w:rsid w:val="006E3089"/>
    <w:rsid w:val="00712C39"/>
    <w:rsid w:val="00756CDA"/>
    <w:rsid w:val="007E2ACC"/>
    <w:rsid w:val="007E68C5"/>
    <w:rsid w:val="0083210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54D46"/>
    <w:rsid w:val="00D8427E"/>
    <w:rsid w:val="00D84890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A36FAC8C-1F8F-4860-AB0A-51B3F6F8D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paragraph" w:customStyle="1" w:styleId="p2">
    <w:name w:val="p2"/>
    <w:basedOn w:val="Normalny"/>
    <w:rsid w:val="00D54D4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384</Words>
  <Characters>2100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6</cp:revision>
  <cp:lastPrinted>1899-12-31T23:00:00Z</cp:lastPrinted>
  <dcterms:created xsi:type="dcterms:W3CDTF">2022-02-24T10:06:00Z</dcterms:created>
  <dcterms:modified xsi:type="dcterms:W3CDTF">2022-02-25T09:24:00Z</dcterms:modified>
</cp:coreProperties>
</file>