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D5F" w:rsidRDefault="007B32AA" w:rsidP="00617D5F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65pt;height:34.45pt;visibility:visible">
            <v:imagedata r:id="rId7" o:title=" Fundusze Europejskie Program Regionalny, Rzeczpospolita Polska, Podkarpackie,  Unia Europejska EFRR"/>
          </v:shape>
        </w:pict>
      </w:r>
    </w:p>
    <w:p w:rsidR="00155E41" w:rsidRPr="00155E41" w:rsidRDefault="00617D5F" w:rsidP="00155E41">
      <w:r w:rsidRPr="00155E41">
        <w:rPr>
          <w:color w:val="000000"/>
          <w:u w:val="single"/>
        </w:rPr>
        <w:t xml:space="preserve">Zad. nr 1 -  </w:t>
      </w:r>
      <w:r w:rsidR="00155E41" w:rsidRPr="00155E41">
        <w:t xml:space="preserve"> RPO .RC .22.004.01 - N3_012 Peptydy antybakteryjne jako nowoczesne konserwanty żywności;</w:t>
      </w:r>
    </w:p>
    <w:p w:rsidR="00A950EB" w:rsidRDefault="00155E41" w:rsidP="00A950EB">
      <w:r w:rsidRPr="00155E41">
        <w:rPr>
          <w:color w:val="000000"/>
          <w:u w:val="single"/>
        </w:rPr>
        <w:t xml:space="preserve">Zad. nr </w:t>
      </w:r>
      <w:r>
        <w:rPr>
          <w:color w:val="000000"/>
          <w:u w:val="single"/>
        </w:rPr>
        <w:t>2</w:t>
      </w:r>
      <w:r w:rsidRPr="00155E41">
        <w:rPr>
          <w:color w:val="000000"/>
          <w:u w:val="single"/>
        </w:rPr>
        <w:t xml:space="preserve"> -  </w:t>
      </w:r>
      <w:r w:rsidRPr="00155E41">
        <w:t xml:space="preserve"> </w:t>
      </w:r>
      <w:r w:rsidR="00A950EB">
        <w:t xml:space="preserve">RPO .RE .22.001 - PCI N3_077 Technika QSAR w doborze proporcji </w:t>
      </w:r>
      <w:proofErr w:type="spellStart"/>
      <w:r w:rsidR="00A950EB">
        <w:t>biopromocyjnych</w:t>
      </w:r>
      <w:proofErr w:type="spellEnd"/>
      <w:r w:rsidR="00A950EB">
        <w:t xml:space="preserve"> bakterii celem stworzenia innowacyjnego </w:t>
      </w:r>
      <w:proofErr w:type="spellStart"/>
      <w:r w:rsidR="00A950EB">
        <w:t>eko</w:t>
      </w:r>
      <w:proofErr w:type="spellEnd"/>
      <w:r w:rsidR="00A950EB">
        <w:t>-nawozu;</w:t>
      </w:r>
    </w:p>
    <w:p w:rsidR="00710FAD" w:rsidRDefault="00A950EB" w:rsidP="00710FAD">
      <w:r w:rsidRPr="00155E41">
        <w:rPr>
          <w:color w:val="000000"/>
          <w:u w:val="single"/>
        </w:rPr>
        <w:t xml:space="preserve">Zad. nr </w:t>
      </w:r>
      <w:r>
        <w:rPr>
          <w:color w:val="000000"/>
          <w:u w:val="single"/>
        </w:rPr>
        <w:t>3</w:t>
      </w:r>
      <w:r w:rsidRPr="00155E41">
        <w:rPr>
          <w:color w:val="000000"/>
          <w:u w:val="single"/>
        </w:rPr>
        <w:t xml:space="preserve"> -  </w:t>
      </w:r>
      <w:r w:rsidRPr="00155E41">
        <w:t xml:space="preserve"> </w:t>
      </w:r>
      <w:r w:rsidR="00710FAD">
        <w:t>RPO .RC .22.004.01 - N3_012 Peptydy antybakteryjne jako nowoczesne konserwanty żywności;</w:t>
      </w:r>
    </w:p>
    <w:p w:rsidR="00617D5F" w:rsidRDefault="00617D5F" w:rsidP="00710FAD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F00F19" w:rsidRPr="00F00F19">
        <w:rPr>
          <w:b/>
        </w:rPr>
        <w:t>NA/O/30/2022</w:t>
      </w:r>
      <w:r>
        <w:rPr>
          <w:b/>
          <w:lang w:val="pl-PL"/>
        </w:rPr>
        <w:t xml:space="preserve"> </w:t>
      </w:r>
      <w:r w:rsidR="00F00F19" w:rsidRPr="00F00F19">
        <w:rPr>
          <w:lang w:val="pl-PL"/>
        </w:rPr>
        <w:t>Rzeszów</w:t>
      </w:r>
      <w:r w:rsidR="00211900" w:rsidRPr="003209A8">
        <w:t xml:space="preserve">, </w:t>
      </w:r>
      <w:r w:rsidR="00F00F19" w:rsidRPr="00F00F19">
        <w:t>2022-02-11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F00F19" w:rsidRPr="00F00F19">
        <w:t>(</w:t>
      </w:r>
      <w:proofErr w:type="spellStart"/>
      <w:r w:rsidR="00F00F19" w:rsidRPr="00F00F19">
        <w:t>t.j</w:t>
      </w:r>
      <w:proofErr w:type="spellEnd"/>
      <w:r w:rsidR="00F00F19" w:rsidRPr="00F00F19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F00F19" w:rsidP="00583EF9">
      <w:pPr>
        <w:spacing w:line="360" w:lineRule="auto"/>
        <w:rPr>
          <w:b/>
        </w:rPr>
      </w:pPr>
      <w:r w:rsidRPr="00F00F19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F00F19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F00F19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F00F19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00F19" w:rsidTr="006C1EB0">
        <w:tc>
          <w:tcPr>
            <w:tcW w:w="1510" w:type="dxa"/>
            <w:vAlign w:val="center"/>
          </w:tcPr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F1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F00F19" w:rsidRDefault="00F00F19" w:rsidP="006C1EB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00F19">
              <w:t>Dostawa końcówek do pipet automatycznych</w:t>
            </w:r>
          </w:p>
          <w:p w:rsidR="00F00F19" w:rsidRDefault="00F00F19" w:rsidP="006C1EB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00F19">
              <w:t>38437000-7 - Pipety i akcesoria laboratoryjne</w:t>
            </w:r>
            <w:r>
              <w:t xml:space="preserve"> </w:t>
            </w:r>
          </w:p>
          <w:p w:rsidR="00F00F19" w:rsidRDefault="00F00F19" w:rsidP="006C1EB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>1. Końcówki do pipet automatycznych 10 ul w rakach - 8 op.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>2. Końcówki do pipet automatycznych 10 ul w workach - 10 op.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>3. Końcówki do pipet automatycznych 200 ul - 25 op.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>4. Końcówki do pipet automatycznych 1000 ul w rakach - 8 op.</w:t>
            </w:r>
          </w:p>
          <w:p w:rsidR="00F00F19" w:rsidRDefault="00F00F19" w:rsidP="006C1EB0">
            <w:pPr>
              <w:spacing w:after="120"/>
              <w:jc w:val="both"/>
            </w:pPr>
            <w:r w:rsidRPr="00F00F19">
              <w:t>5. Końcówki do pipet automatycznych 1000 ul w workach - 10 op.</w:t>
            </w:r>
          </w:p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F1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00F19" w:rsidTr="006C1EB0">
        <w:tc>
          <w:tcPr>
            <w:tcW w:w="1510" w:type="dxa"/>
            <w:vAlign w:val="center"/>
          </w:tcPr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F1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F00F19" w:rsidRDefault="00F00F19" w:rsidP="006C1EB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00F19">
              <w:t>Dostawa podłoży mikrobiologicznych</w:t>
            </w:r>
          </w:p>
          <w:p w:rsidR="00F00F19" w:rsidRDefault="00F00F19" w:rsidP="006C1EB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00F19">
              <w:t>33698100-0 - Kultury mikrobiologiczne</w:t>
            </w:r>
            <w:r>
              <w:t xml:space="preserve"> </w:t>
            </w:r>
          </w:p>
          <w:p w:rsidR="00F00F19" w:rsidRDefault="00F00F19" w:rsidP="006C1EB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>1. Podłoże PDA, agar ziemniaczano-glukozowy dla mikrobiologii; numer katalogowy: 1101300500;  zamawiana ilość: 500g/4 opakowania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 xml:space="preserve">2. Agar odżywczy dla mikrobiologii </w:t>
            </w:r>
            <w:proofErr w:type="spellStart"/>
            <w:r w:rsidRPr="00F00F19">
              <w:t>GranuCult</w:t>
            </w:r>
            <w:proofErr w:type="spellEnd"/>
            <w:r w:rsidRPr="00F00F19">
              <w:t>®; numer katalogowy: 1054500500;  zamawiana ilość: 500g/4 opakowania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>3.  TSB (</w:t>
            </w:r>
            <w:proofErr w:type="spellStart"/>
            <w:r w:rsidRPr="00F00F19">
              <w:t>Tryptic</w:t>
            </w:r>
            <w:proofErr w:type="spellEnd"/>
            <w:r w:rsidRPr="00F00F19">
              <w:t xml:space="preserve"> </w:t>
            </w:r>
            <w:proofErr w:type="spellStart"/>
            <w:r w:rsidRPr="00F00F19">
              <w:t>Soya</w:t>
            </w:r>
            <w:proofErr w:type="spellEnd"/>
            <w:r w:rsidRPr="00F00F19">
              <w:t xml:space="preserve"> </w:t>
            </w:r>
            <w:proofErr w:type="spellStart"/>
            <w:r w:rsidRPr="00F00F19">
              <w:t>Broth</w:t>
            </w:r>
            <w:proofErr w:type="spellEnd"/>
            <w:r w:rsidRPr="00F00F19">
              <w:t xml:space="preserve">)  Bulion </w:t>
            </w:r>
            <w:proofErr w:type="spellStart"/>
            <w:r w:rsidRPr="00F00F19">
              <w:t>tryptonowo</w:t>
            </w:r>
            <w:proofErr w:type="spellEnd"/>
            <w:r w:rsidRPr="00F00F19">
              <w:t xml:space="preserve"> sojowy (</w:t>
            </w:r>
            <w:proofErr w:type="spellStart"/>
            <w:r w:rsidRPr="00F00F19">
              <w:t>According</w:t>
            </w:r>
            <w:proofErr w:type="spellEnd"/>
            <w:r w:rsidRPr="00F00F19">
              <w:t xml:space="preserve"> </w:t>
            </w:r>
            <w:proofErr w:type="spellStart"/>
            <w:r w:rsidRPr="00F00F19">
              <w:t>harm</w:t>
            </w:r>
            <w:proofErr w:type="spellEnd"/>
            <w:r w:rsidRPr="00F00F19">
              <w:t>. EP/USP/JP and ISO);  numer katalogowy: 1054590500;  zamawiana ilość: 500g/5 opakowań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>4. TSA (</w:t>
            </w:r>
            <w:proofErr w:type="spellStart"/>
            <w:r w:rsidRPr="00F00F19">
              <w:t>Tryptic</w:t>
            </w:r>
            <w:proofErr w:type="spellEnd"/>
            <w:r w:rsidRPr="00F00F19">
              <w:t xml:space="preserve"> </w:t>
            </w:r>
            <w:proofErr w:type="spellStart"/>
            <w:r w:rsidRPr="00F00F19">
              <w:t>Soya</w:t>
            </w:r>
            <w:proofErr w:type="spellEnd"/>
            <w:r w:rsidRPr="00F00F19">
              <w:t xml:space="preserve"> Agar) Agar CASO </w:t>
            </w:r>
            <w:proofErr w:type="spellStart"/>
            <w:r w:rsidRPr="00F00F19">
              <w:t>tryptonowo</w:t>
            </w:r>
            <w:proofErr w:type="spellEnd"/>
            <w:r w:rsidRPr="00F00F19">
              <w:t xml:space="preserve"> sojowy  </w:t>
            </w:r>
            <w:proofErr w:type="spellStart"/>
            <w:r w:rsidRPr="00F00F19">
              <w:t>GranuCult</w:t>
            </w:r>
            <w:proofErr w:type="spellEnd"/>
            <w:r w:rsidRPr="00F00F19">
              <w:t>®;  numer katalogowy: 1054580500;  zamawiana ilość: 500g/5 opakowań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 xml:space="preserve">5. Mueller </w:t>
            </w:r>
            <w:proofErr w:type="spellStart"/>
            <w:r w:rsidRPr="00F00F19">
              <w:t>Hinton</w:t>
            </w:r>
            <w:proofErr w:type="spellEnd"/>
            <w:r w:rsidRPr="00F00F19">
              <w:t xml:space="preserve"> </w:t>
            </w:r>
            <w:proofErr w:type="spellStart"/>
            <w:r w:rsidRPr="00F00F19">
              <w:t>Broth</w:t>
            </w:r>
            <w:proofErr w:type="spellEnd"/>
            <w:r w:rsidRPr="00F00F19">
              <w:t xml:space="preserve"> </w:t>
            </w:r>
            <w:proofErr w:type="spellStart"/>
            <w:r w:rsidRPr="00F00F19">
              <w:t>NutriSelect</w:t>
            </w:r>
            <w:proofErr w:type="spellEnd"/>
            <w:r w:rsidRPr="00F00F19">
              <w:t xml:space="preserve"> Plus;  numer katalogowy: 70192-500G;  zamawiana ilość: 500g/5 opakowań</w:t>
            </w:r>
          </w:p>
          <w:p w:rsidR="00F00F19" w:rsidRDefault="00F00F19" w:rsidP="006C1EB0">
            <w:pPr>
              <w:spacing w:after="120"/>
              <w:jc w:val="both"/>
            </w:pPr>
            <w:r w:rsidRPr="00F00F19">
              <w:t xml:space="preserve">6. Agar mleczny dla ogólnej liczby bakterii dla mikrobiologii </w:t>
            </w:r>
            <w:proofErr w:type="spellStart"/>
            <w:r w:rsidRPr="00F00F19">
              <w:t>GranuCult</w:t>
            </w:r>
            <w:proofErr w:type="spellEnd"/>
            <w:r w:rsidRPr="00F00F19">
              <w:t>®; numer katalogowy: 1153380500;  zamawiana ilość: 500g/1 opakowanie</w:t>
            </w:r>
          </w:p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F1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00F19" w:rsidTr="006C1EB0">
        <w:tc>
          <w:tcPr>
            <w:tcW w:w="1510" w:type="dxa"/>
            <w:vAlign w:val="center"/>
          </w:tcPr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F1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F00F19" w:rsidRDefault="00F00F19" w:rsidP="006C1EB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00F19">
              <w:t>Dostawa strzykawek, igieł, probówek.</w:t>
            </w:r>
          </w:p>
          <w:p w:rsidR="00F00F19" w:rsidRDefault="00F00F19" w:rsidP="006C1EB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00F19">
              <w:t xml:space="preserve">33141000-0 - Jednorazowe, </w:t>
            </w:r>
            <w:proofErr w:type="spellStart"/>
            <w:r w:rsidRPr="00F00F19">
              <w:t>niechemiczne</w:t>
            </w:r>
            <w:proofErr w:type="spellEnd"/>
            <w:r w:rsidRPr="00F00F19">
              <w:t xml:space="preserve"> artykuły medyczne i hematologiczne</w:t>
            </w:r>
            <w:r>
              <w:t xml:space="preserve"> </w:t>
            </w:r>
          </w:p>
          <w:p w:rsidR="00F00F19" w:rsidRDefault="00F00F19" w:rsidP="006C1EB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>strzykawki BD z końcówką typu Luer10ml - 2op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>igły STERICAN 23G, 0,6x60mm - 2op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>probówki reakcyjne - 1,5ml - 1op</w:t>
            </w:r>
          </w:p>
          <w:p w:rsidR="00F00F19" w:rsidRPr="00F00F19" w:rsidRDefault="00F00F19" w:rsidP="006C1EB0">
            <w:pPr>
              <w:spacing w:after="120"/>
              <w:jc w:val="both"/>
            </w:pPr>
            <w:r w:rsidRPr="00F00F19">
              <w:t xml:space="preserve">probówki reakcyjne </w:t>
            </w:r>
            <w:proofErr w:type="spellStart"/>
            <w:r w:rsidRPr="00F00F19">
              <w:t>Safe</w:t>
            </w:r>
            <w:proofErr w:type="spellEnd"/>
            <w:r w:rsidRPr="00F00F19">
              <w:t xml:space="preserve">-Lock </w:t>
            </w:r>
            <w:proofErr w:type="spellStart"/>
            <w:r w:rsidRPr="00F00F19">
              <w:t>Tubes</w:t>
            </w:r>
            <w:proofErr w:type="spellEnd"/>
            <w:r w:rsidRPr="00F00F19">
              <w:t>- 2ml - 2op</w:t>
            </w:r>
          </w:p>
          <w:p w:rsidR="00F00F19" w:rsidRDefault="00F00F19" w:rsidP="006C1EB0">
            <w:pPr>
              <w:spacing w:after="120"/>
              <w:jc w:val="both"/>
            </w:pPr>
            <w:r w:rsidRPr="00F00F19">
              <w:t>probówki reakcyjne z zatrzaskiwaną pokrywką - 5ml - 3op</w:t>
            </w:r>
          </w:p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F1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F00F19" w:rsidRPr="003209A8" w:rsidTr="006C1EB0">
        <w:tc>
          <w:tcPr>
            <w:tcW w:w="8640" w:type="dxa"/>
          </w:tcPr>
          <w:p w:rsidR="00F00F19" w:rsidRPr="003209A8" w:rsidRDefault="00F00F19" w:rsidP="006C1EB0">
            <w:pPr>
              <w:pStyle w:val="Tekstpodstawowy"/>
            </w:pPr>
            <w:r w:rsidRPr="00F00F19">
              <w:rPr>
                <w:b/>
              </w:rPr>
              <w:t>10 dni od daty udzielenia zamówienia</w:t>
            </w:r>
            <w:r w:rsidRPr="003209A8">
              <w:t xml:space="preserve"> – dla zadania częściowego: </w:t>
            </w:r>
            <w:r w:rsidRPr="00F00F19">
              <w:t>2</w:t>
            </w:r>
          </w:p>
        </w:tc>
        <w:tc>
          <w:tcPr>
            <w:tcW w:w="8640" w:type="dxa"/>
          </w:tcPr>
          <w:p w:rsidR="00F00F19" w:rsidRPr="003209A8" w:rsidRDefault="00F00F19" w:rsidP="006C1EB0">
            <w:pPr>
              <w:pStyle w:val="Tekstpodstawowy"/>
            </w:pPr>
          </w:p>
        </w:tc>
      </w:tr>
      <w:tr w:rsidR="00F00F19" w:rsidRPr="003209A8" w:rsidTr="006C1EB0">
        <w:tc>
          <w:tcPr>
            <w:tcW w:w="8640" w:type="dxa"/>
          </w:tcPr>
          <w:p w:rsidR="00F00F19" w:rsidRPr="003209A8" w:rsidRDefault="00F00F19" w:rsidP="006C1EB0">
            <w:pPr>
              <w:pStyle w:val="Tekstpodstawowy"/>
            </w:pPr>
            <w:r w:rsidRPr="00F00F19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F00F19">
              <w:t>1, 3</w:t>
            </w:r>
          </w:p>
        </w:tc>
        <w:tc>
          <w:tcPr>
            <w:tcW w:w="8640" w:type="dxa"/>
          </w:tcPr>
          <w:p w:rsidR="00F00F19" w:rsidRPr="003209A8" w:rsidRDefault="00F00F19" w:rsidP="006C1EB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D54" w:rsidRDefault="006E4D54" w:rsidP="006E4D54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6E4D54" w:rsidRPr="00A54D28" w:rsidRDefault="006E4D54" w:rsidP="006E4D54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54D28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54D28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6E4D54" w:rsidRPr="00A54D28" w:rsidRDefault="006E4D54" w:rsidP="006E4D54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54D28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>
              <w:rPr>
                <w:bCs/>
                <w:color w:val="000000"/>
                <w:u w:val="single"/>
              </w:rPr>
              <w:t>oszczególne pozycje składające</w:t>
            </w:r>
            <w:r w:rsidRPr="00A54D28">
              <w:rPr>
                <w:bCs/>
                <w:color w:val="000000"/>
                <w:u w:val="single"/>
              </w:rPr>
              <w:t xml:space="preserve"> się na całość zadania częściowego wraz z informacjami o nazwie producenta oraz numerami katalogowymi oferowanych produktów. </w:t>
            </w:r>
          </w:p>
          <w:p w:rsidR="006E4D54" w:rsidRPr="00A54D28" w:rsidRDefault="006E4D54" w:rsidP="006E4D54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54D28">
              <w:rPr>
                <w:bCs/>
                <w:color w:val="000000"/>
              </w:rPr>
              <w:t xml:space="preserve">Do oferty należy dołączyć </w:t>
            </w:r>
            <w:r w:rsidRPr="00A54D28">
              <w:t xml:space="preserve">Broszury produktowe/katalogi produktowy/specyfikacja techniczna oferowanego urządzenia </w:t>
            </w:r>
            <w:r w:rsidRPr="00A54D28">
              <w:rPr>
                <w:b/>
                <w:u w:val="single"/>
              </w:rPr>
              <w:t xml:space="preserve">potwierdzająca spełnienie wszystkich parametrów </w:t>
            </w:r>
            <w:r w:rsidRPr="00A54D28">
              <w:t xml:space="preserve">określonych przez zamawiającego w ogłoszeniu o udzielanym zamówieniu.- </w:t>
            </w:r>
            <w:r w:rsidRPr="00A54D28">
              <w:rPr>
                <w:b/>
                <w:u w:val="single"/>
              </w:rPr>
              <w:t xml:space="preserve">Dokumenty należy dołączyć w języku polskim </w:t>
            </w:r>
          </w:p>
          <w:p w:rsidR="006E4D54" w:rsidRPr="00A54D28" w:rsidRDefault="006E4D54" w:rsidP="006E4D54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54D28">
              <w:rPr>
                <w:bCs/>
                <w:color w:val="000000"/>
              </w:rPr>
              <w:t xml:space="preserve">Do oferty należy dołączyć </w:t>
            </w:r>
            <w:r w:rsidRPr="00A54D28">
              <w:rPr>
                <w:color w:val="000000"/>
              </w:rPr>
              <w:t>aktualny odpis z właściwego rejestru lub z centralnej ewidencji i informacji o działalności gospodarczej.</w:t>
            </w:r>
            <w:r w:rsidRPr="00A54D28">
              <w:t xml:space="preserve"> </w:t>
            </w:r>
          </w:p>
          <w:p w:rsidR="006E4D54" w:rsidRPr="00A54D28" w:rsidRDefault="006E4D54" w:rsidP="006E4D54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54D28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6E4D54" w:rsidRPr="00A54D28" w:rsidRDefault="006E4D54" w:rsidP="006E4D54">
            <w:pPr>
              <w:jc w:val="both"/>
              <w:rPr>
                <w:b/>
                <w:color w:val="000000"/>
              </w:rPr>
            </w:pPr>
            <w:r w:rsidRPr="00A54D28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6E4D54" w:rsidRPr="00A54D28" w:rsidRDefault="006E4D54" w:rsidP="006E4D54">
            <w:pPr>
              <w:jc w:val="both"/>
              <w:rPr>
                <w:b/>
                <w:color w:val="000000"/>
              </w:rPr>
            </w:pPr>
            <w:r w:rsidRPr="00A54D28">
              <w:rPr>
                <w:b/>
                <w:color w:val="000000"/>
              </w:rPr>
              <w:t>Dodatkowe informację:</w:t>
            </w:r>
          </w:p>
          <w:p w:rsidR="006E4D54" w:rsidRPr="00A54D28" w:rsidRDefault="006E4D54" w:rsidP="006E4D54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W</w:t>
            </w:r>
            <w:r w:rsidRPr="00A54D28">
              <w:rPr>
                <w:bCs/>
                <w:iCs/>
                <w:lang w:eastAsia="x-none"/>
              </w:rPr>
              <w:t>y</w:t>
            </w:r>
            <w:proofErr w:type="spellStart"/>
            <w:r w:rsidRPr="00A54D28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54D28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6E4D54" w:rsidRPr="00A54D28" w:rsidRDefault="006E4D54" w:rsidP="006E4D5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6. Tre</w:t>
            </w:r>
            <w:r w:rsidRPr="00A54D28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54D28">
              <w:rPr>
                <w:bCs/>
                <w:iCs/>
                <w:lang w:val="x-none" w:eastAsia="x-none"/>
              </w:rPr>
              <w:t>oferty musi odpowiada</w:t>
            </w:r>
            <w:r w:rsidRPr="00A54D28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54D28">
              <w:rPr>
                <w:bCs/>
                <w:iCs/>
                <w:lang w:val="x-none" w:eastAsia="x-none"/>
              </w:rPr>
              <w:t>tre</w:t>
            </w:r>
            <w:r w:rsidRPr="00A54D28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54D28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6E4D54" w:rsidRPr="00A54D28" w:rsidRDefault="006E4D54" w:rsidP="006E4D5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6E4D54" w:rsidRPr="00A54D28" w:rsidRDefault="006E4D54" w:rsidP="006E4D5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6E4D54" w:rsidRPr="00A54D28" w:rsidRDefault="006E4D54" w:rsidP="006E4D5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 xml:space="preserve">9. </w:t>
            </w:r>
            <w:r w:rsidRPr="00A54D28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A54D28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A54D28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A54D28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54D28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6E4D54" w:rsidRPr="00A54D28" w:rsidRDefault="006E4D54" w:rsidP="006E4D54">
            <w:pPr>
              <w:jc w:val="both"/>
            </w:pPr>
            <w:r w:rsidRPr="00A54D28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54D28">
              <w:rPr>
                <w:b/>
                <w:u w:val="single"/>
              </w:rPr>
              <w:t>pełnomocnictwo</w:t>
            </w:r>
            <w:r w:rsidRPr="00A54D28">
              <w:t>, które należy dołączyć do składanej oferty.</w:t>
            </w:r>
          </w:p>
          <w:p w:rsidR="006E4D54" w:rsidRPr="00A54D28" w:rsidRDefault="006E4D54" w:rsidP="006E4D54">
            <w:pPr>
              <w:jc w:val="both"/>
              <w:rPr>
                <w:b/>
                <w:u w:val="single"/>
              </w:rPr>
            </w:pPr>
            <w:r w:rsidRPr="00A54D28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A54D28">
              <w:t xml:space="preserve">zgodnie z formą reprezentacji określoną w dokumentach rejestrowych, lub przez osobę posiadającą ważne </w:t>
            </w:r>
            <w:r w:rsidRPr="00A54D28">
              <w:rPr>
                <w:b/>
                <w:u w:val="single"/>
              </w:rPr>
              <w:t>pełnomocnictwo</w:t>
            </w:r>
            <w:r w:rsidRPr="00A54D28">
              <w:t>, które należy dołączyć do składanej oferty.</w:t>
            </w:r>
          </w:p>
          <w:p w:rsidR="006E4D54" w:rsidRPr="00A54D28" w:rsidRDefault="006E4D54" w:rsidP="006E4D54">
            <w:pPr>
              <w:rPr>
                <w:color w:val="000000"/>
                <w:u w:val="single"/>
              </w:rPr>
            </w:pPr>
            <w:r w:rsidRPr="00A54D28">
              <w:rPr>
                <w:color w:val="000000"/>
                <w:u w:val="single"/>
              </w:rPr>
              <w:t>Oferta powinna zawierać:</w:t>
            </w:r>
          </w:p>
          <w:p w:rsidR="006E4D54" w:rsidRPr="00A54D28" w:rsidRDefault="006E4D54" w:rsidP="006E4D54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54D28">
              <w:rPr>
                <w:color w:val="000000"/>
              </w:rPr>
              <w:t>Dane teleadresowe firmy - numer NIP , REGON firmy itp.</w:t>
            </w:r>
          </w:p>
          <w:p w:rsidR="006E4D54" w:rsidRPr="00A54D28" w:rsidRDefault="006E4D54" w:rsidP="006E4D54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54D28">
              <w:rPr>
                <w:color w:val="000000"/>
              </w:rPr>
              <w:t>Wskazanie osoby do kontaktu w sprawie oferty (numer telefonu i e-mail).</w:t>
            </w:r>
          </w:p>
          <w:p w:rsidR="006E4D54" w:rsidRPr="00A54D28" w:rsidRDefault="006E4D54" w:rsidP="006E4D54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54D28">
              <w:rPr>
                <w:color w:val="000000"/>
              </w:rPr>
              <w:t>Proponowaną cenę brutto za realizację zamówienia.</w:t>
            </w:r>
          </w:p>
          <w:p w:rsidR="00211900" w:rsidRDefault="006E4D54" w:rsidP="006E4D54">
            <w:pPr>
              <w:spacing w:before="120"/>
            </w:pPr>
            <w:r w:rsidRPr="00A54D28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E4D54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E4D54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904" w:rsidRPr="00CD4904" w:rsidRDefault="00CD4904" w:rsidP="00CD4904">
            <w:pPr>
              <w:rPr>
                <w:b/>
                <w:bCs/>
                <w:color w:val="000000"/>
              </w:rPr>
            </w:pPr>
            <w:r w:rsidRPr="00CD4904">
              <w:rPr>
                <w:b/>
                <w:bCs/>
                <w:color w:val="000000"/>
              </w:rPr>
              <w:t>VII. MIEJSCE I TERMIN SKŁADANIA OFERT</w:t>
            </w:r>
          </w:p>
          <w:p w:rsidR="00CD4904" w:rsidRPr="00CD4904" w:rsidRDefault="00CD4904" w:rsidP="00CD4904">
            <w:pPr>
              <w:jc w:val="both"/>
              <w:rPr>
                <w:lang w:val="en-US"/>
              </w:rPr>
            </w:pPr>
            <w:r w:rsidRPr="00CD4904">
              <w:rPr>
                <w:color w:val="000000"/>
              </w:rPr>
              <w:t>Ofertę należy przygotować w wersji elektronicznej i przesłać odpowiednio drogą </w:t>
            </w:r>
            <w:r w:rsidRPr="00CD4904">
              <w:rPr>
                <w:color w:val="000000"/>
              </w:rPr>
              <w:br/>
              <w:t>e-mailową na adres</w:t>
            </w:r>
            <w:r w:rsidRPr="00CD4904">
              <w:rPr>
                <w:lang w:val="en-US"/>
              </w:rPr>
              <w:t xml:space="preserve"> </w:t>
            </w:r>
            <w:hyperlink r:id="rId8" w:history="1">
              <w:r w:rsidRPr="00CD4904">
                <w:rPr>
                  <w:color w:val="0000FF"/>
                  <w:u w:val="single"/>
                  <w:lang w:val="en-US"/>
                </w:rPr>
                <w:t>kaczork@prz.edu.pl</w:t>
              </w:r>
            </w:hyperlink>
            <w:r w:rsidRPr="00CD4904">
              <w:rPr>
                <w:lang w:val="en-US"/>
              </w:rPr>
              <w:t xml:space="preserve"> </w:t>
            </w:r>
          </w:p>
          <w:p w:rsidR="00CD4904" w:rsidRPr="00CD4904" w:rsidRDefault="00CD4904" w:rsidP="00CD4904">
            <w:pPr>
              <w:jc w:val="both"/>
              <w:rPr>
                <w:b/>
                <w:u w:val="single"/>
                <w:lang w:val="en-US"/>
              </w:rPr>
            </w:pPr>
            <w:r w:rsidRPr="00CD4904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CD4904">
              <w:rPr>
                <w:b/>
                <w:u w:val="single"/>
                <w:lang w:val="en-US"/>
              </w:rPr>
              <w:t>tytule</w:t>
            </w:r>
            <w:proofErr w:type="spellEnd"/>
            <w:r w:rsidRPr="00CD490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CD4904">
              <w:rPr>
                <w:b/>
                <w:u w:val="single"/>
                <w:lang w:val="en-US"/>
              </w:rPr>
              <w:t>wiadomości</w:t>
            </w:r>
            <w:proofErr w:type="spellEnd"/>
            <w:r w:rsidRPr="00CD490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CD4904">
              <w:rPr>
                <w:b/>
                <w:u w:val="single"/>
                <w:lang w:val="en-US"/>
              </w:rPr>
              <w:t>należy</w:t>
            </w:r>
            <w:proofErr w:type="spellEnd"/>
            <w:r w:rsidRPr="00CD490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CD4904">
              <w:rPr>
                <w:b/>
                <w:u w:val="single"/>
                <w:lang w:val="en-US"/>
              </w:rPr>
              <w:t>podać</w:t>
            </w:r>
            <w:proofErr w:type="spellEnd"/>
            <w:r w:rsidRPr="00CD490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CD4904">
              <w:rPr>
                <w:b/>
                <w:u w:val="single"/>
                <w:lang w:val="en-US"/>
              </w:rPr>
              <w:t>numer</w:t>
            </w:r>
            <w:proofErr w:type="spellEnd"/>
            <w:r w:rsidRPr="00CD490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CD4904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CD490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CD4904">
              <w:rPr>
                <w:b/>
                <w:u w:val="single"/>
                <w:lang w:val="en-US"/>
              </w:rPr>
              <w:t>tj</w:t>
            </w:r>
            <w:proofErr w:type="spellEnd"/>
            <w:r w:rsidRPr="00CD4904">
              <w:rPr>
                <w:b/>
                <w:u w:val="single"/>
                <w:lang w:val="en-US"/>
              </w:rPr>
              <w:t>. -</w:t>
            </w:r>
            <w:r w:rsidRPr="00CD4904">
              <w:rPr>
                <w:b/>
                <w:u w:val="single"/>
              </w:rPr>
              <w:t>NA/O/</w:t>
            </w:r>
            <w:r>
              <w:rPr>
                <w:b/>
                <w:u w:val="single"/>
              </w:rPr>
              <w:t>3</w:t>
            </w:r>
            <w:r w:rsidRPr="00CD4904">
              <w:rPr>
                <w:b/>
                <w:u w:val="single"/>
              </w:rPr>
              <w:t>0/2022”</w:t>
            </w:r>
            <w:r w:rsidRPr="00CD4904">
              <w:rPr>
                <w:b/>
                <w:u w:val="single"/>
                <w:lang w:val="en-US"/>
              </w:rPr>
              <w:t xml:space="preserve"> </w:t>
            </w:r>
          </w:p>
          <w:p w:rsidR="001454AE" w:rsidRDefault="001454AE" w:rsidP="00CD4904">
            <w:pPr>
              <w:jc w:val="both"/>
              <w:rPr>
                <w:b/>
                <w:u w:val="single"/>
                <w:lang w:val="en-US"/>
              </w:rPr>
            </w:pPr>
            <w:proofErr w:type="spellStart"/>
            <w:r w:rsidRPr="001454AE">
              <w:rPr>
                <w:b/>
                <w:u w:val="single"/>
                <w:lang w:val="en-US"/>
              </w:rPr>
              <w:t>Dostawa</w:t>
            </w:r>
            <w:proofErr w:type="spellEnd"/>
            <w:r w:rsidRPr="001454AE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1454AE">
              <w:rPr>
                <w:b/>
                <w:u w:val="single"/>
                <w:lang w:val="en-US"/>
              </w:rPr>
              <w:t>końcówek</w:t>
            </w:r>
            <w:proofErr w:type="spellEnd"/>
            <w:r w:rsidRPr="001454AE">
              <w:rPr>
                <w:b/>
                <w:u w:val="single"/>
                <w:lang w:val="en-US"/>
              </w:rPr>
              <w:t xml:space="preserve"> do pipet </w:t>
            </w:r>
            <w:proofErr w:type="spellStart"/>
            <w:r w:rsidRPr="001454AE">
              <w:rPr>
                <w:b/>
                <w:u w:val="single"/>
                <w:lang w:val="en-US"/>
              </w:rPr>
              <w:t>automatycznych</w:t>
            </w:r>
            <w:proofErr w:type="spellEnd"/>
            <w:r w:rsidRPr="001454AE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1454AE">
              <w:rPr>
                <w:b/>
                <w:u w:val="single"/>
                <w:lang w:val="en-US"/>
              </w:rPr>
              <w:t>dostawa</w:t>
            </w:r>
            <w:proofErr w:type="spellEnd"/>
            <w:r w:rsidRPr="001454AE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1454AE">
              <w:rPr>
                <w:b/>
                <w:u w:val="single"/>
                <w:lang w:val="en-US"/>
              </w:rPr>
              <w:t>podłoży</w:t>
            </w:r>
            <w:proofErr w:type="spellEnd"/>
            <w:r w:rsidRPr="001454AE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1454AE">
              <w:rPr>
                <w:b/>
                <w:u w:val="single"/>
                <w:lang w:val="en-US"/>
              </w:rPr>
              <w:t>mikrobiologicznych</w:t>
            </w:r>
            <w:proofErr w:type="spellEnd"/>
            <w:r w:rsidRPr="001454AE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1454AE">
              <w:rPr>
                <w:b/>
                <w:u w:val="single"/>
                <w:lang w:val="en-US"/>
              </w:rPr>
              <w:t>dostawa</w:t>
            </w:r>
            <w:proofErr w:type="spellEnd"/>
            <w:r w:rsidRPr="001454AE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1454AE">
              <w:rPr>
                <w:b/>
                <w:u w:val="single"/>
                <w:lang w:val="en-US"/>
              </w:rPr>
              <w:t>strzykawek</w:t>
            </w:r>
            <w:proofErr w:type="spellEnd"/>
            <w:r w:rsidRPr="001454AE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1454AE">
              <w:rPr>
                <w:b/>
                <w:u w:val="single"/>
                <w:lang w:val="en-US"/>
              </w:rPr>
              <w:t>igieł</w:t>
            </w:r>
            <w:proofErr w:type="spellEnd"/>
            <w:r w:rsidRPr="001454AE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1454AE">
              <w:rPr>
                <w:b/>
                <w:u w:val="single"/>
                <w:lang w:val="en-US"/>
              </w:rPr>
              <w:t>probówek</w:t>
            </w:r>
            <w:proofErr w:type="spellEnd"/>
            <w:r w:rsidRPr="001454AE">
              <w:rPr>
                <w:b/>
                <w:u w:val="single"/>
                <w:lang w:val="en-US"/>
              </w:rPr>
              <w:t>.</w:t>
            </w:r>
          </w:p>
          <w:p w:rsidR="00CD4904" w:rsidRPr="00CD4904" w:rsidRDefault="00CD4904" w:rsidP="00CD4904">
            <w:pPr>
              <w:jc w:val="both"/>
            </w:pPr>
            <w:r w:rsidRPr="00CD4904">
              <w:rPr>
                <w:color w:val="000000"/>
              </w:rPr>
              <w:t>Otrzymanie oferty zostanie potwierdzone niezwłocznie w e- mailu zwrotnym.</w:t>
            </w:r>
          </w:p>
          <w:p w:rsidR="00CD4904" w:rsidRPr="00CD4904" w:rsidRDefault="00CD4904" w:rsidP="00CD4904">
            <w:pPr>
              <w:jc w:val="both"/>
              <w:rPr>
                <w:sz w:val="16"/>
                <w:szCs w:val="16"/>
              </w:rPr>
            </w:pPr>
          </w:p>
          <w:p w:rsidR="00CD4904" w:rsidRPr="00CD4904" w:rsidRDefault="00CD4904" w:rsidP="00CD4904">
            <w:pPr>
              <w:jc w:val="both"/>
              <w:rPr>
                <w:color w:val="000000"/>
              </w:rPr>
            </w:pPr>
            <w:r w:rsidRPr="00CD4904">
              <w:rPr>
                <w:color w:val="000000"/>
              </w:rPr>
              <w:t xml:space="preserve">W przypadku braku ww. danych w tytule wiadomości, zamawiający nie ponosi </w:t>
            </w:r>
            <w:r w:rsidRPr="00CD4904">
              <w:rPr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CD4904" w:rsidRDefault="00CD4904" w:rsidP="00CD4904">
            <w:pPr>
              <w:jc w:val="both"/>
              <w:rPr>
                <w:color w:val="000000"/>
              </w:rPr>
            </w:pPr>
            <w:r w:rsidRPr="00CD4904">
              <w:rPr>
                <w:color w:val="000000"/>
              </w:rPr>
              <w:t>Oferty złożone po terminie zostaną odrzucone.</w:t>
            </w:r>
          </w:p>
          <w:p w:rsidR="001454AE" w:rsidRPr="00CD4904" w:rsidRDefault="001454AE" w:rsidP="00CD4904">
            <w:pPr>
              <w:jc w:val="both"/>
            </w:pPr>
          </w:p>
          <w:p w:rsidR="00CD4904" w:rsidRPr="00CD4904" w:rsidRDefault="00CD4904" w:rsidP="00CD4904">
            <w:pPr>
              <w:tabs>
                <w:tab w:val="num" w:pos="0"/>
              </w:tabs>
              <w:jc w:val="both"/>
              <w:rPr>
                <w:noProof/>
              </w:rPr>
            </w:pPr>
            <w:r w:rsidRPr="00CD4904">
              <w:rPr>
                <w:b/>
                <w:noProof/>
              </w:rPr>
              <w:t xml:space="preserve">Termin składania ofert: </w:t>
            </w:r>
            <w:r w:rsidRPr="00CD4904">
              <w:rPr>
                <w:noProof/>
              </w:rPr>
              <w:t xml:space="preserve">do dnia </w:t>
            </w:r>
            <w:r w:rsidRPr="001454AE">
              <w:rPr>
                <w:noProof/>
                <w:u w:val="single"/>
              </w:rPr>
              <w:t>2022-0</w:t>
            </w:r>
            <w:r w:rsidR="001454AE" w:rsidRPr="001454AE">
              <w:rPr>
                <w:noProof/>
                <w:u w:val="single"/>
              </w:rPr>
              <w:t>2</w:t>
            </w:r>
            <w:r w:rsidRPr="001454AE">
              <w:rPr>
                <w:noProof/>
                <w:u w:val="single"/>
              </w:rPr>
              <w:t>-</w:t>
            </w:r>
            <w:r w:rsidR="001454AE" w:rsidRPr="001454AE">
              <w:rPr>
                <w:noProof/>
                <w:u w:val="single"/>
              </w:rPr>
              <w:t>18</w:t>
            </w:r>
            <w:r w:rsidRPr="001454AE">
              <w:rPr>
                <w:noProof/>
                <w:u w:val="single"/>
              </w:rPr>
              <w:t xml:space="preserve"> do godz. 10:00.</w:t>
            </w:r>
          </w:p>
          <w:p w:rsidR="00CD4904" w:rsidRPr="00CD4904" w:rsidRDefault="00CD4904" w:rsidP="00CD4904">
            <w:pPr>
              <w:jc w:val="both"/>
              <w:rPr>
                <w:bCs/>
              </w:rPr>
            </w:pPr>
            <w:r w:rsidRPr="00CD4904">
              <w:rPr>
                <w:b/>
              </w:rPr>
              <w:t xml:space="preserve">Termin związania ofertą: </w:t>
            </w:r>
            <w:r w:rsidRPr="00CD4904">
              <w:t>30 dn</w:t>
            </w:r>
            <w:r w:rsidRPr="00CD4904">
              <w:rPr>
                <w:bCs/>
              </w:rPr>
              <w:t>i</w:t>
            </w:r>
          </w:p>
          <w:p w:rsidR="00EB415D" w:rsidRDefault="00CD4904" w:rsidP="00CD4904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454AE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Otwarcie ofert nastąpi w dniu:</w:t>
            </w:r>
            <w:r w:rsidRPr="00CD4904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</w:t>
            </w:r>
            <w:r w:rsidRPr="001454A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u w:val="single"/>
                <w:lang w:val="pl-PL" w:eastAsia="pl-PL"/>
              </w:rPr>
              <w:t>2022-0</w:t>
            </w:r>
            <w:r w:rsidR="001454AE" w:rsidRPr="001454A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u w:val="single"/>
                <w:lang w:val="pl-PL" w:eastAsia="pl-PL"/>
              </w:rPr>
              <w:t>2</w:t>
            </w:r>
            <w:r w:rsidRPr="001454A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u w:val="single"/>
                <w:lang w:val="pl-PL" w:eastAsia="pl-PL"/>
              </w:rPr>
              <w:t>-</w:t>
            </w:r>
            <w:r w:rsidR="001454AE" w:rsidRPr="001454A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u w:val="single"/>
                <w:lang w:val="pl-PL" w:eastAsia="pl-PL"/>
              </w:rPr>
              <w:t>18</w:t>
            </w:r>
            <w:r w:rsidRPr="001454A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u w:val="single"/>
                <w:lang w:val="pl-PL" w:eastAsia="pl-PL"/>
              </w:rPr>
              <w:t xml:space="preserve"> o godz. 10:15,</w:t>
            </w:r>
          </w:p>
          <w:p w:rsidR="00CD4904" w:rsidRPr="00CD4904" w:rsidRDefault="00CD4904" w:rsidP="00CD4904"/>
        </w:tc>
      </w:tr>
      <w:tr w:rsidR="005D1A5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AA" w:rsidRDefault="007B32AA" w:rsidP="007B32AA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</w:t>
            </w:r>
            <w:r>
              <w:rPr>
                <w:b/>
                <w:bCs/>
                <w:color w:val="000000"/>
                <w:sz w:val="22"/>
                <w:szCs w:val="22"/>
              </w:rPr>
              <w:t>III</w:t>
            </w:r>
            <w:r>
              <w:rPr>
                <w:b/>
                <w:bCs/>
                <w:color w:val="000000"/>
                <w:sz w:val="22"/>
                <w:szCs w:val="22"/>
              </w:rPr>
              <w:t>. BADANIE OFERTY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W toku badania i oceny ofert Zamawiający w pierwszej kolejności dokona rankingu złożonych ofert na podstawie kryteriów oceny ofert, a następnie dokona badania oferty najkorzystniejszej. 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W przypadku gdy oferta najkorzystniejsza będzie podlegała odrzuceniu, proces badania ofert zostanie przeprowadzony w stosunku do kolejnej oferty w rankingu.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1. W toku badania i oceny ofert Zamawiający może żądać od Wykonawców wyjaśnień dotyczących treści złożonych ofert.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2.</w:t>
            </w:r>
            <w:r>
              <w:rPr>
                <w:bCs/>
                <w:color w:val="000000"/>
                <w:sz w:val="22"/>
                <w:szCs w:val="22"/>
              </w:rPr>
              <w:tab/>
              <w:t xml:space="preserve">Zamawiający poprawia w ofercie: 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oczywiste omyłki pisarskie, 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oczywiste omyłki rachunkowe z uwzględnieniem konsekwencji rachunkowych dokonanych poprawek, 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 inne omyłki polegające na niezgodności oferty z zapisami niniejszego zapytania ofertowego, niepowodujące istotnych zmian w treści oferty.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Cs/>
                <w:color w:val="000000"/>
                <w:sz w:val="22"/>
                <w:szCs w:val="22"/>
                <w:u w:val="single"/>
              </w:rPr>
              <w:t>ZAMAWIAJACY ODRZUCI OFERTĘ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1) Wykonawcy, który złożył więcej niż jedną ofertę w prowadzonym postępowaniu. 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2) Treść złożonej oferty nie odpowiada warunkom postępowania. 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3) Oferty złożone po terminie</w:t>
            </w:r>
          </w:p>
          <w:p w:rsidR="007B32AA" w:rsidRDefault="007B32AA" w:rsidP="007B32AA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Cs/>
                <w:color w:val="000000"/>
                <w:sz w:val="22"/>
                <w:szCs w:val="22"/>
                <w:u w:val="single"/>
              </w:rPr>
              <w:t>UNIEWAŻNIENIE POSTĘPOWANIA</w:t>
            </w:r>
          </w:p>
          <w:p w:rsidR="005D1A5A" w:rsidRDefault="007B32AA" w:rsidP="007B32AA">
            <w:pPr>
              <w:suppressAutoHyphens/>
              <w:ind w:left="357"/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7B32AA" w:rsidRPr="00CD4904" w:rsidRDefault="007B32AA" w:rsidP="007B32AA">
            <w:pPr>
              <w:suppressAutoHyphens/>
              <w:ind w:left="357"/>
              <w:contextualSpacing/>
              <w:jc w:val="both"/>
              <w:rPr>
                <w:b/>
                <w:bCs/>
                <w:color w:val="000000"/>
              </w:rPr>
            </w:pPr>
          </w:p>
        </w:tc>
      </w:tr>
      <w:tr w:rsidR="007B32A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AA" w:rsidRDefault="007B32AA" w:rsidP="007B32A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7B32AA" w:rsidRPr="00693802" w:rsidRDefault="007B32AA" w:rsidP="007B32A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F00F19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7B32AA" w:rsidRPr="00693802" w:rsidRDefault="007B32AA" w:rsidP="007B32A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7B32AA" w:rsidRPr="00693802" w:rsidRDefault="007B32AA" w:rsidP="007B32A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7B32AA" w:rsidRPr="00693802" w:rsidRDefault="007B32AA" w:rsidP="007B32A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7B32AA" w:rsidRDefault="007B32AA" w:rsidP="007B32AA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7B32A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AA" w:rsidRDefault="007B32AA" w:rsidP="007B32A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B32AA" w:rsidRDefault="007B32AA" w:rsidP="007B32AA">
      <w:pPr>
        <w:jc w:val="right"/>
        <w:rPr>
          <w:rFonts w:ascii="Arial" w:hAnsi="Arial" w:cs="Arial"/>
          <w:b/>
          <w:sz w:val="20"/>
          <w:szCs w:val="20"/>
        </w:rPr>
      </w:pPr>
    </w:p>
    <w:p w:rsidR="007B32AA" w:rsidRPr="007B32AA" w:rsidRDefault="007B32AA" w:rsidP="007B32AA">
      <w:pPr>
        <w:jc w:val="right"/>
        <w:rPr>
          <w:rFonts w:ascii="Arial" w:hAnsi="Arial" w:cs="Arial"/>
          <w:b/>
          <w:sz w:val="20"/>
          <w:szCs w:val="20"/>
        </w:rPr>
      </w:pPr>
      <w:r w:rsidRPr="007B32AA">
        <w:rPr>
          <w:rFonts w:ascii="Arial" w:hAnsi="Arial" w:cs="Arial"/>
          <w:b/>
          <w:sz w:val="20"/>
          <w:szCs w:val="20"/>
        </w:rPr>
        <w:lastRenderedPageBreak/>
        <w:t xml:space="preserve">Zał. 1 </w:t>
      </w:r>
    </w:p>
    <w:p w:rsidR="007B32AA" w:rsidRDefault="007B32AA" w:rsidP="007B32AA">
      <w:pPr>
        <w:rPr>
          <w:rFonts w:ascii="Arial" w:hAnsi="Arial" w:cs="Arial"/>
          <w:b/>
          <w:sz w:val="28"/>
          <w:szCs w:val="28"/>
        </w:rPr>
      </w:pPr>
    </w:p>
    <w:p w:rsidR="00DD4097" w:rsidRDefault="00DD4097" w:rsidP="00DD4097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 id="_x0000_i1026" type="#_x0000_t75" alt="Pasek logotypów: Fundusze Europejskie Program Regionalny, Rzeczpospolita Polska, Podkarpackie,  Unia Europejska EFRR" style="width:452.65pt;height:34.45pt;visibility:visible">
            <v:imagedata r:id="rId7" o:title=" Fundusze Europejskie Program Regionalny, Rzeczpospolita Polska, Podkarpackie,  Unia Europejska EFRR"/>
          </v:shape>
        </w:pict>
      </w:r>
    </w:p>
    <w:p w:rsidR="00DD4097" w:rsidRPr="00155E41" w:rsidRDefault="00DD4097" w:rsidP="00DD4097">
      <w:r w:rsidRPr="00155E41">
        <w:rPr>
          <w:color w:val="000000"/>
          <w:u w:val="single"/>
        </w:rPr>
        <w:t xml:space="preserve">Zad. nr 1 -  </w:t>
      </w:r>
      <w:r w:rsidRPr="00155E41">
        <w:t xml:space="preserve"> RPO .RC .22.004.01 - N3_012 Peptydy antybakteryjne jako nowoczesne konserwanty żywności;</w:t>
      </w:r>
    </w:p>
    <w:p w:rsidR="00DD4097" w:rsidRDefault="00DD4097" w:rsidP="00DD4097">
      <w:r w:rsidRPr="00155E41">
        <w:rPr>
          <w:color w:val="000000"/>
          <w:u w:val="single"/>
        </w:rPr>
        <w:t xml:space="preserve">Zad. nr </w:t>
      </w:r>
      <w:r>
        <w:rPr>
          <w:color w:val="000000"/>
          <w:u w:val="single"/>
        </w:rPr>
        <w:t>2</w:t>
      </w:r>
      <w:r w:rsidRPr="00155E41">
        <w:rPr>
          <w:color w:val="000000"/>
          <w:u w:val="single"/>
        </w:rPr>
        <w:t xml:space="preserve"> -  </w:t>
      </w:r>
      <w:r w:rsidRPr="00155E41">
        <w:t xml:space="preserve"> </w:t>
      </w:r>
      <w:r>
        <w:t xml:space="preserve">RPO .RE .22.001 - PCI N3_077 Technika QSAR w doborze proporcji </w:t>
      </w:r>
      <w:proofErr w:type="spellStart"/>
      <w:r>
        <w:t>biopromocyjnych</w:t>
      </w:r>
      <w:proofErr w:type="spellEnd"/>
      <w:r>
        <w:t xml:space="preserve"> bakterii celem stworzenia innowacyjnego </w:t>
      </w:r>
      <w:proofErr w:type="spellStart"/>
      <w:r>
        <w:t>eko</w:t>
      </w:r>
      <w:proofErr w:type="spellEnd"/>
      <w:r>
        <w:t>-nawozu;</w:t>
      </w:r>
    </w:p>
    <w:p w:rsidR="00DD4097" w:rsidRDefault="00DD4097" w:rsidP="00DD4097">
      <w:r w:rsidRPr="00155E41">
        <w:rPr>
          <w:color w:val="000000"/>
          <w:u w:val="single"/>
        </w:rPr>
        <w:t xml:space="preserve">Zad. nr </w:t>
      </w:r>
      <w:r>
        <w:rPr>
          <w:color w:val="000000"/>
          <w:u w:val="single"/>
        </w:rPr>
        <w:t>3</w:t>
      </w:r>
      <w:r w:rsidRPr="00155E41">
        <w:rPr>
          <w:color w:val="000000"/>
          <w:u w:val="single"/>
        </w:rPr>
        <w:t xml:space="preserve"> -  </w:t>
      </w:r>
      <w:r w:rsidRPr="00155E41">
        <w:t xml:space="preserve"> </w:t>
      </w:r>
      <w:r>
        <w:t>RPO .RC .22.004.01 - N3_012 Peptydy antybakteryjne jako nowoczesne konserwanty żywności;</w:t>
      </w:r>
    </w:p>
    <w:p w:rsidR="00DD4097" w:rsidRDefault="00DD409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DD4097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NA/O/30/2022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F00F1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00F19">
        <w:rPr>
          <w:rFonts w:ascii="Arial" w:hAnsi="Arial" w:cs="Arial"/>
        </w:rPr>
        <w:t>POLITECHNIKA RZESZOWSKA</w:t>
      </w:r>
    </w:p>
    <w:p w:rsidR="001B541E" w:rsidRPr="00A40632" w:rsidRDefault="00F00F1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00F1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F00F1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F00F1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00F1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F00F1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F00F19" w:rsidRPr="00DD4097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F00F19" w:rsidRPr="00F00F19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F00F19" w:rsidP="001B541E">
      <w:pPr>
        <w:ind w:left="142"/>
        <w:jc w:val="center"/>
        <w:rPr>
          <w:rFonts w:ascii="Arial" w:hAnsi="Arial" w:cs="Arial"/>
        </w:rPr>
      </w:pPr>
      <w:r w:rsidRPr="00F00F19">
        <w:rPr>
          <w:rFonts w:ascii="Arial" w:hAnsi="Arial" w:cs="Arial"/>
          <w:b/>
        </w:rPr>
        <w:t>Dostawa końcówek do pipet automatycznych, dostawa podłoży mikrobiologicznych, dostawa strzykawek, igieł, probówek.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8D29A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0F19" w:rsidTr="006C1EB0">
        <w:tc>
          <w:tcPr>
            <w:tcW w:w="1510" w:type="dxa"/>
            <w:vAlign w:val="center"/>
          </w:tcPr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F1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00F19">
              <w:rPr>
                <w:rFonts w:ascii="Arial" w:hAnsi="Arial" w:cs="Arial"/>
                <w:b/>
                <w:sz w:val="22"/>
                <w:szCs w:val="22"/>
              </w:rPr>
              <w:t>Dostawa końcówek do pipet automatycznych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netto:....................................zł.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F00F19" w:rsidTr="006C1EB0">
        <w:tc>
          <w:tcPr>
            <w:tcW w:w="1510" w:type="dxa"/>
            <w:vAlign w:val="center"/>
          </w:tcPr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F1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00F19">
              <w:rPr>
                <w:rFonts w:ascii="Arial" w:hAnsi="Arial" w:cs="Arial"/>
                <w:b/>
                <w:sz w:val="22"/>
                <w:szCs w:val="22"/>
              </w:rPr>
              <w:t>Dostawa podłoży mikrobiologicznych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F00F19" w:rsidTr="006C1EB0">
        <w:tc>
          <w:tcPr>
            <w:tcW w:w="1510" w:type="dxa"/>
            <w:vAlign w:val="center"/>
          </w:tcPr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F1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00F19">
              <w:rPr>
                <w:rFonts w:ascii="Arial" w:hAnsi="Arial" w:cs="Arial"/>
                <w:b/>
                <w:sz w:val="22"/>
                <w:szCs w:val="22"/>
              </w:rPr>
              <w:t>Dostawa strzykawek, igieł, probówek.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F00F19" w:rsidRPr="002661CA" w:rsidRDefault="00F00F19" w:rsidP="006C1EB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00F19" w:rsidRDefault="00F00F19" w:rsidP="006C1E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 xml:space="preserve">słownie podatek </w:t>
            </w:r>
            <w:r w:rsidRPr="002661CA">
              <w:rPr>
                <w:rFonts w:cs="Arial"/>
              </w:rPr>
              <w:lastRenderedPageBreak/>
              <w:t>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8D29A8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8D29A8" w:rsidRDefault="008D29A8" w:rsidP="008D29A8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1- do 14 dni</w:t>
      </w:r>
    </w:p>
    <w:p w:rsidR="008D29A8" w:rsidRDefault="008D29A8" w:rsidP="008D29A8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- do 1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dni</w:t>
      </w:r>
    </w:p>
    <w:p w:rsidR="001B541E" w:rsidRPr="00A40632" w:rsidRDefault="008D29A8" w:rsidP="008D29A8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>- do 14 dni</w:t>
      </w:r>
      <w:r w:rsidR="00F00F19" w:rsidRPr="00F00F19">
        <w:rPr>
          <w:rFonts w:ascii="Arial" w:hAnsi="Arial" w:cs="Arial"/>
        </w:rPr>
        <w:t xml:space="preserve"> od 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D29A8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8D29A8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8D29A8">
        <w:rPr>
          <w:rFonts w:ascii="Arial" w:hAnsi="Arial" w:cs="Arial"/>
        </w:rPr>
        <w:t>:</w:t>
      </w:r>
    </w:p>
    <w:p w:rsidR="008D29A8" w:rsidRDefault="008D29A8" w:rsidP="008D29A8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1-</w:t>
      </w:r>
    </w:p>
    <w:p w:rsidR="008D29A8" w:rsidRDefault="008D29A8" w:rsidP="008D29A8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1-</w:t>
      </w:r>
    </w:p>
    <w:p w:rsidR="008D29A8" w:rsidRDefault="008D29A8" w:rsidP="008D29A8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1-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bookmarkStart w:id="0" w:name="_GoBack"/>
      <w:r w:rsidR="00F00F19" w:rsidRPr="008D29A8">
        <w:rPr>
          <w:rFonts w:ascii="Arial" w:hAnsi="Arial" w:cs="Arial"/>
        </w:rPr>
        <w:t>30</w:t>
      </w:r>
      <w:r w:rsidR="00710227" w:rsidRPr="008D29A8">
        <w:rPr>
          <w:rFonts w:ascii="Arial" w:hAnsi="Arial" w:cs="Arial"/>
        </w:rPr>
        <w:t xml:space="preserve"> dni</w:t>
      </w:r>
      <w:bookmarkEnd w:id="0"/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2C6" w:rsidRDefault="001A62C6">
      <w:r>
        <w:separator/>
      </w:r>
    </w:p>
  </w:endnote>
  <w:endnote w:type="continuationSeparator" w:id="0">
    <w:p w:rsidR="001A62C6" w:rsidRDefault="001A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D29A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29A8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29A8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62C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2C6" w:rsidRDefault="001A62C6">
      <w:r>
        <w:separator/>
      </w:r>
    </w:p>
  </w:footnote>
  <w:footnote w:type="continuationSeparator" w:id="0">
    <w:p w:rsidR="001A62C6" w:rsidRDefault="001A62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F19" w:rsidRDefault="00F00F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F19" w:rsidRDefault="00F00F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F19" w:rsidRDefault="00F00F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9410A6D2"/>
    <w:lvl w:ilvl="0" w:tplc="700882B6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62C6"/>
    <w:rsid w:val="00006B5B"/>
    <w:rsid w:val="00014627"/>
    <w:rsid w:val="000600B5"/>
    <w:rsid w:val="000E2D26"/>
    <w:rsid w:val="00116FC7"/>
    <w:rsid w:val="001306AD"/>
    <w:rsid w:val="001423AC"/>
    <w:rsid w:val="001454AE"/>
    <w:rsid w:val="00155E41"/>
    <w:rsid w:val="00161679"/>
    <w:rsid w:val="00166F66"/>
    <w:rsid w:val="00180468"/>
    <w:rsid w:val="00181D7D"/>
    <w:rsid w:val="001A62C6"/>
    <w:rsid w:val="001B541E"/>
    <w:rsid w:val="001C44C9"/>
    <w:rsid w:val="001E2FF8"/>
    <w:rsid w:val="001E4AEB"/>
    <w:rsid w:val="001F5C7C"/>
    <w:rsid w:val="00211900"/>
    <w:rsid w:val="00241FE1"/>
    <w:rsid w:val="002420CE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8354F"/>
    <w:rsid w:val="004B616D"/>
    <w:rsid w:val="004C1BCD"/>
    <w:rsid w:val="00534EBA"/>
    <w:rsid w:val="00577E99"/>
    <w:rsid w:val="00583EF9"/>
    <w:rsid w:val="00587DBF"/>
    <w:rsid w:val="005A476D"/>
    <w:rsid w:val="005D1A5A"/>
    <w:rsid w:val="005D3C55"/>
    <w:rsid w:val="005D78E1"/>
    <w:rsid w:val="005E67CB"/>
    <w:rsid w:val="00607971"/>
    <w:rsid w:val="00611080"/>
    <w:rsid w:val="00617D5F"/>
    <w:rsid w:val="00632ADD"/>
    <w:rsid w:val="0064545E"/>
    <w:rsid w:val="00650B8E"/>
    <w:rsid w:val="00693802"/>
    <w:rsid w:val="006A0CCA"/>
    <w:rsid w:val="006C4F93"/>
    <w:rsid w:val="006D01AC"/>
    <w:rsid w:val="006D6F91"/>
    <w:rsid w:val="006E4D54"/>
    <w:rsid w:val="006F432D"/>
    <w:rsid w:val="006F7EBA"/>
    <w:rsid w:val="00700E1B"/>
    <w:rsid w:val="00700E60"/>
    <w:rsid w:val="00701322"/>
    <w:rsid w:val="00710227"/>
    <w:rsid w:val="00710FAD"/>
    <w:rsid w:val="007166E9"/>
    <w:rsid w:val="007427DE"/>
    <w:rsid w:val="00763481"/>
    <w:rsid w:val="00767DF9"/>
    <w:rsid w:val="00786D4D"/>
    <w:rsid w:val="007926B3"/>
    <w:rsid w:val="007B32AA"/>
    <w:rsid w:val="007B7A31"/>
    <w:rsid w:val="008443B5"/>
    <w:rsid w:val="008A3EF3"/>
    <w:rsid w:val="008D29A8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950EB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CD4904"/>
    <w:rsid w:val="00D129B6"/>
    <w:rsid w:val="00D13914"/>
    <w:rsid w:val="00D3354F"/>
    <w:rsid w:val="00D63505"/>
    <w:rsid w:val="00DD4097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0F19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518E02-551C-42B2-8A0B-DCEE1D29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9</Pages>
  <Words>1691</Words>
  <Characters>13530</Characters>
  <Application>Microsoft Office Word</Application>
  <DocSecurity>0</DocSecurity>
  <Lines>112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15191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1899-12-31T23:00:00Z</cp:lastPrinted>
  <dcterms:created xsi:type="dcterms:W3CDTF">2022-02-11T07:55:00Z</dcterms:created>
  <dcterms:modified xsi:type="dcterms:W3CDTF">2022-02-11T08:03:00Z</dcterms:modified>
</cp:coreProperties>
</file>