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A3962" w:rsidP="004E2D5D">
      <w:pPr>
        <w:spacing w:after="240"/>
        <w:jc w:val="right"/>
        <w:rPr>
          <w:sz w:val="22"/>
          <w:szCs w:val="22"/>
        </w:rPr>
      </w:pPr>
      <w:bookmarkStart w:id="0" w:name="_Hlk53520193"/>
      <w:r w:rsidRPr="009A396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A3962">
        <w:rPr>
          <w:sz w:val="22"/>
          <w:szCs w:val="22"/>
        </w:rPr>
        <w:t>2022-01-28</w:t>
      </w:r>
    </w:p>
    <w:p w:rsidR="009A3962" w:rsidRPr="009A3962" w:rsidRDefault="009A3962" w:rsidP="00FB7F50">
      <w:pPr>
        <w:spacing w:after="40"/>
        <w:rPr>
          <w:b/>
          <w:bCs/>
          <w:sz w:val="22"/>
          <w:szCs w:val="22"/>
        </w:rPr>
      </w:pPr>
      <w:r w:rsidRPr="009A3962">
        <w:rPr>
          <w:b/>
          <w:bCs/>
          <w:sz w:val="22"/>
          <w:szCs w:val="22"/>
        </w:rPr>
        <w:t>Politechnika Rzeszowska</w:t>
      </w:r>
    </w:p>
    <w:p w:rsidR="00FB7F50" w:rsidRPr="002245BE" w:rsidRDefault="009A3962" w:rsidP="00FB7F50">
      <w:pPr>
        <w:spacing w:after="40"/>
        <w:rPr>
          <w:b/>
          <w:bCs/>
          <w:sz w:val="22"/>
          <w:szCs w:val="22"/>
        </w:rPr>
      </w:pPr>
      <w:r w:rsidRPr="009A3962">
        <w:rPr>
          <w:b/>
          <w:bCs/>
          <w:sz w:val="22"/>
          <w:szCs w:val="22"/>
        </w:rPr>
        <w:t>Dział Zamówień Publicznych</w:t>
      </w:r>
    </w:p>
    <w:p w:rsidR="00FB7F50" w:rsidRPr="002245BE" w:rsidRDefault="009A3962" w:rsidP="00FB7F50">
      <w:pPr>
        <w:rPr>
          <w:sz w:val="22"/>
          <w:szCs w:val="22"/>
        </w:rPr>
      </w:pPr>
      <w:r w:rsidRPr="009A396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A3962">
        <w:rPr>
          <w:sz w:val="22"/>
          <w:szCs w:val="22"/>
        </w:rPr>
        <w:t>12</w:t>
      </w:r>
    </w:p>
    <w:p w:rsidR="00FB7F50" w:rsidRPr="002245BE" w:rsidRDefault="009A3962" w:rsidP="00FB7F50">
      <w:pPr>
        <w:rPr>
          <w:sz w:val="22"/>
          <w:szCs w:val="22"/>
        </w:rPr>
      </w:pPr>
      <w:r w:rsidRPr="009A396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A3962">
        <w:rPr>
          <w:sz w:val="22"/>
          <w:szCs w:val="22"/>
        </w:rPr>
        <w:t>Rzeszów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A3962" w:rsidRPr="00607F9B" w:rsidTr="005C3688">
        <w:trPr>
          <w:trHeight w:val="638"/>
        </w:trPr>
        <w:tc>
          <w:tcPr>
            <w:tcW w:w="959" w:type="dxa"/>
            <w:shd w:val="clear" w:color="auto" w:fill="auto"/>
          </w:tcPr>
          <w:p w:rsidR="009A3962" w:rsidRPr="00607F9B" w:rsidRDefault="009A3962" w:rsidP="005C36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A3962" w:rsidRPr="00607F9B" w:rsidRDefault="009A3962" w:rsidP="005C36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A396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A3962">
              <w:rPr>
                <w:b/>
                <w:bCs/>
                <w:sz w:val="22"/>
                <w:szCs w:val="22"/>
              </w:rPr>
              <w:t>Dostawa: Kolumna chiralna; kolumny chromatograficzne.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A3962">
              <w:rPr>
                <w:b/>
                <w:sz w:val="22"/>
                <w:szCs w:val="22"/>
              </w:rPr>
              <w:t>NA/O/11/2022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A3962" w:rsidRPr="009A396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A3962" w:rsidRPr="009A3962">
        <w:rPr>
          <w:b/>
          <w:sz w:val="22"/>
          <w:szCs w:val="22"/>
        </w:rPr>
        <w:t>Politechnika Rzeszowska</w:t>
      </w:r>
    </w:p>
    <w:p w:rsidR="008642B3" w:rsidRDefault="009A396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A396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A3962" w:rsidTr="005C3688">
        <w:trPr>
          <w:cantSplit/>
        </w:trPr>
        <w:tc>
          <w:tcPr>
            <w:tcW w:w="9498" w:type="dxa"/>
          </w:tcPr>
          <w:p w:rsidR="009A3962" w:rsidRPr="00D26ED6" w:rsidRDefault="009A3962" w:rsidP="005C36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A3962">
              <w:rPr>
                <w:b/>
                <w:sz w:val="22"/>
                <w:szCs w:val="22"/>
              </w:rPr>
              <w:t>SHIM-POL A. M. Borzymowski s.c.</w:t>
            </w:r>
          </w:p>
          <w:p w:rsidR="009A3962" w:rsidRPr="009F0E5C" w:rsidRDefault="009A3962" w:rsidP="005C3688">
            <w:pPr>
              <w:jc w:val="both"/>
              <w:rPr>
                <w:bCs/>
                <w:sz w:val="22"/>
                <w:szCs w:val="22"/>
              </w:rPr>
            </w:pPr>
            <w:r w:rsidRPr="009A3962">
              <w:rPr>
                <w:bCs/>
                <w:sz w:val="22"/>
                <w:szCs w:val="22"/>
              </w:rPr>
              <w:t>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3962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A3962" w:rsidRPr="009F0E5C" w:rsidRDefault="009A3962" w:rsidP="005C3688">
            <w:pPr>
              <w:jc w:val="both"/>
              <w:rPr>
                <w:bCs/>
                <w:sz w:val="22"/>
                <w:szCs w:val="22"/>
              </w:rPr>
            </w:pPr>
            <w:r w:rsidRPr="009A3962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A3962">
              <w:rPr>
                <w:bCs/>
                <w:sz w:val="22"/>
                <w:szCs w:val="22"/>
              </w:rPr>
              <w:t>Izabelin</w:t>
            </w:r>
          </w:p>
          <w:p w:rsidR="009A3962" w:rsidRDefault="009A3962" w:rsidP="005C36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A3962" w:rsidRPr="00211A34" w:rsidRDefault="009A3962" w:rsidP="005C36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A396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A3962">
              <w:rPr>
                <w:sz w:val="22"/>
                <w:szCs w:val="22"/>
              </w:rPr>
              <w:t>Kolumna chiralna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A3962">
              <w:rPr>
                <w:b/>
                <w:sz w:val="22"/>
                <w:szCs w:val="22"/>
              </w:rPr>
              <w:t>6 040.53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A3962" w:rsidRPr="00D26ED6" w:rsidRDefault="009A3962" w:rsidP="005C36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A3962" w:rsidRDefault="009A3962" w:rsidP="005C36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A3962">
              <w:t>najkorzystniejsza oferta wg przyjętych kryteriów</w:t>
            </w:r>
          </w:p>
        </w:tc>
      </w:tr>
      <w:tr w:rsidR="009A3962" w:rsidTr="005C3688">
        <w:trPr>
          <w:cantSplit/>
        </w:trPr>
        <w:tc>
          <w:tcPr>
            <w:tcW w:w="9498" w:type="dxa"/>
          </w:tcPr>
          <w:p w:rsidR="009A3962" w:rsidRPr="004E2D5D" w:rsidRDefault="009A3962" w:rsidP="005C3688">
            <w:pPr>
              <w:spacing w:before="60" w:after="40"/>
              <w:jc w:val="both"/>
              <w:rPr>
                <w:b/>
                <w:sz w:val="22"/>
                <w:szCs w:val="22"/>
                <w:lang w:val="de-DE"/>
              </w:rPr>
            </w:pPr>
            <w:proofErr w:type="spellStart"/>
            <w:r w:rsidRPr="004E2D5D">
              <w:rPr>
                <w:b/>
                <w:sz w:val="22"/>
                <w:szCs w:val="22"/>
                <w:lang w:val="de-DE"/>
              </w:rPr>
              <w:t>Phenomenex</w:t>
            </w:r>
            <w:proofErr w:type="spellEnd"/>
            <w:r w:rsidRPr="004E2D5D">
              <w:rPr>
                <w:b/>
                <w:sz w:val="22"/>
                <w:szCs w:val="22"/>
                <w:lang w:val="de-DE"/>
              </w:rPr>
              <w:t xml:space="preserve"> Ltd Deutschland</w:t>
            </w:r>
          </w:p>
          <w:p w:rsidR="009A3962" w:rsidRPr="004E2D5D" w:rsidRDefault="009A3962" w:rsidP="005C3688">
            <w:pPr>
              <w:jc w:val="both"/>
              <w:rPr>
                <w:bCs/>
                <w:sz w:val="22"/>
                <w:szCs w:val="22"/>
                <w:lang w:val="de-DE"/>
              </w:rPr>
            </w:pPr>
            <w:proofErr w:type="spellStart"/>
            <w:r w:rsidRPr="004E2D5D">
              <w:rPr>
                <w:bCs/>
                <w:sz w:val="22"/>
                <w:szCs w:val="22"/>
                <w:lang w:val="de-DE"/>
              </w:rPr>
              <w:t>Zeppelinstr</w:t>
            </w:r>
            <w:r w:rsidR="004E2D5D">
              <w:rPr>
                <w:bCs/>
                <w:sz w:val="22"/>
                <w:szCs w:val="22"/>
                <w:lang w:val="de-DE"/>
              </w:rPr>
              <w:t>asse</w:t>
            </w:r>
            <w:proofErr w:type="spellEnd"/>
            <w:r w:rsidRPr="004E2D5D">
              <w:rPr>
                <w:bCs/>
                <w:sz w:val="22"/>
                <w:szCs w:val="22"/>
                <w:lang w:val="de-DE"/>
              </w:rPr>
              <w:t xml:space="preserve"> 5 </w:t>
            </w:r>
          </w:p>
          <w:p w:rsidR="009A3962" w:rsidRPr="004E2D5D" w:rsidRDefault="009A3962" w:rsidP="005C3688">
            <w:pPr>
              <w:jc w:val="both"/>
              <w:rPr>
                <w:bCs/>
                <w:sz w:val="22"/>
                <w:szCs w:val="22"/>
                <w:lang w:val="de-DE"/>
              </w:rPr>
            </w:pPr>
            <w:r w:rsidRPr="004E2D5D">
              <w:rPr>
                <w:bCs/>
                <w:sz w:val="22"/>
                <w:szCs w:val="22"/>
                <w:lang w:val="de-DE"/>
              </w:rPr>
              <w:t>63741 Aschaffenburg</w:t>
            </w:r>
            <w:r w:rsidR="004E2D5D">
              <w:rPr>
                <w:bCs/>
                <w:sz w:val="22"/>
                <w:szCs w:val="22"/>
                <w:lang w:val="de-DE"/>
              </w:rPr>
              <w:t xml:space="preserve"> (Niemcy)</w:t>
            </w:r>
          </w:p>
          <w:p w:rsidR="009A3962" w:rsidRPr="00C31D5A" w:rsidRDefault="009A3962" w:rsidP="005C36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na:</w:t>
            </w:r>
          </w:p>
          <w:p w:rsidR="009A3962" w:rsidRPr="00211A34" w:rsidRDefault="009A3962" w:rsidP="005C36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A396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A3962">
              <w:rPr>
                <w:sz w:val="22"/>
                <w:szCs w:val="22"/>
              </w:rPr>
              <w:t>Kolumny chromatograficzne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</w:t>
            </w:r>
            <w:r w:rsidR="004E2D5D">
              <w:rPr>
                <w:sz w:val="22"/>
                <w:szCs w:val="22"/>
              </w:rPr>
              <w:t xml:space="preserve">netto </w:t>
            </w:r>
            <w:r w:rsidRPr="00211A34">
              <w:rPr>
                <w:sz w:val="22"/>
                <w:szCs w:val="22"/>
              </w:rPr>
              <w:t xml:space="preserve"> </w:t>
            </w:r>
            <w:r w:rsidR="004E2D5D">
              <w:rPr>
                <w:b/>
                <w:sz w:val="22"/>
                <w:szCs w:val="22"/>
              </w:rPr>
              <w:t>6 908.00</w:t>
            </w:r>
            <w:r w:rsidRPr="009A3962">
              <w:rPr>
                <w:b/>
                <w:sz w:val="22"/>
                <w:szCs w:val="22"/>
              </w:rPr>
              <w:t xml:space="preserve"> zł</w:t>
            </w:r>
            <w:r w:rsidR="004E2D5D">
              <w:rPr>
                <w:bCs/>
                <w:sz w:val="22"/>
                <w:szCs w:val="22"/>
              </w:rPr>
              <w:t xml:space="preserve"> (podmiot zagraniczny)</w:t>
            </w:r>
          </w:p>
          <w:p w:rsidR="009A3962" w:rsidRPr="00D26ED6" w:rsidRDefault="009A3962" w:rsidP="005C368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A3962" w:rsidRDefault="009A3962" w:rsidP="005C368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A3962">
              <w:t>najkorzystniejsza oferta wg przyjętych kryteriów</w:t>
            </w:r>
          </w:p>
        </w:tc>
      </w:tr>
    </w:tbl>
    <w:p w:rsidR="003A0AFC" w:rsidRDefault="00C31D5A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2977"/>
      </w:tblGrid>
      <w:tr w:rsidR="00C31D5A" w:rsidRPr="00C31D5A" w:rsidTr="00C31D5A">
        <w:tc>
          <w:tcPr>
            <w:tcW w:w="993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Nr 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Cena oferty</w:t>
            </w:r>
          </w:p>
        </w:tc>
      </w:tr>
      <w:tr w:rsidR="00C31D5A" w:rsidRPr="00C31D5A" w:rsidTr="00C31D5A">
        <w:tc>
          <w:tcPr>
            <w:tcW w:w="993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C31D5A" w:rsidRPr="00C31D5A" w:rsidRDefault="00C31D5A" w:rsidP="005C3688">
            <w:pPr>
              <w:spacing w:before="40"/>
              <w:rPr>
                <w:sz w:val="22"/>
                <w:szCs w:val="22"/>
              </w:rPr>
            </w:pPr>
            <w:proofErr w:type="spellStart"/>
            <w:r w:rsidRPr="00C31D5A">
              <w:rPr>
                <w:sz w:val="22"/>
                <w:szCs w:val="22"/>
              </w:rPr>
              <w:t>Perlan</w:t>
            </w:r>
            <w:proofErr w:type="spellEnd"/>
            <w:r w:rsidRPr="00C31D5A">
              <w:rPr>
                <w:sz w:val="22"/>
                <w:szCs w:val="22"/>
              </w:rPr>
              <w:t xml:space="preserve"> Technologies Polska Sp. z o.o.</w:t>
            </w:r>
          </w:p>
          <w:p w:rsidR="00C31D5A" w:rsidRPr="00C31D5A" w:rsidRDefault="00C31D5A" w:rsidP="005C3688">
            <w:pPr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 xml:space="preserve">Puławska 303 </w:t>
            </w:r>
          </w:p>
          <w:p w:rsidR="00C31D5A" w:rsidRPr="00C31D5A" w:rsidRDefault="00C31D5A" w:rsidP="005C3688">
            <w:pPr>
              <w:spacing w:after="120"/>
              <w:jc w:val="both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02-785 Warszawa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11 908.86 zł</w:t>
            </w:r>
          </w:p>
        </w:tc>
      </w:tr>
      <w:tr w:rsidR="00C31D5A" w:rsidRPr="00C31D5A" w:rsidTr="00C31D5A">
        <w:tc>
          <w:tcPr>
            <w:tcW w:w="993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C31D5A" w:rsidRPr="00C31D5A" w:rsidRDefault="00C31D5A" w:rsidP="005C3688">
            <w:pPr>
              <w:spacing w:before="40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SHIM-POL A. M. Borzymowski s.c.</w:t>
            </w:r>
          </w:p>
          <w:p w:rsidR="00C31D5A" w:rsidRPr="00C31D5A" w:rsidRDefault="00C31D5A" w:rsidP="005C3688">
            <w:pPr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 xml:space="preserve">Lubomirskiego 5 </w:t>
            </w:r>
          </w:p>
          <w:p w:rsidR="00C31D5A" w:rsidRPr="00C31D5A" w:rsidRDefault="00C31D5A" w:rsidP="005C3688">
            <w:pPr>
              <w:spacing w:after="120"/>
              <w:jc w:val="both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05-080 Izabelin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6 040.53 zł</w:t>
            </w:r>
          </w:p>
        </w:tc>
      </w:tr>
      <w:tr w:rsidR="00C31D5A" w:rsidRPr="00C31D5A" w:rsidTr="00C31D5A">
        <w:tc>
          <w:tcPr>
            <w:tcW w:w="993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C31D5A" w:rsidRPr="00C31D5A" w:rsidRDefault="00C31D5A" w:rsidP="005C3688">
            <w:pPr>
              <w:spacing w:before="40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 xml:space="preserve">BUJNO Chemicals dr Marcin </w:t>
            </w:r>
            <w:proofErr w:type="spellStart"/>
            <w:r w:rsidRPr="00C31D5A">
              <w:rPr>
                <w:sz w:val="22"/>
                <w:szCs w:val="22"/>
              </w:rPr>
              <w:t>Synak</w:t>
            </w:r>
            <w:proofErr w:type="spellEnd"/>
          </w:p>
          <w:p w:rsidR="00C31D5A" w:rsidRPr="00C31D5A" w:rsidRDefault="00C31D5A" w:rsidP="005C3688">
            <w:pPr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 xml:space="preserve">Rakowiecka 36 </w:t>
            </w:r>
          </w:p>
          <w:p w:rsidR="00C31D5A" w:rsidRPr="00C31D5A" w:rsidRDefault="00C31D5A" w:rsidP="005C3688">
            <w:pPr>
              <w:spacing w:after="120"/>
              <w:jc w:val="both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02-532 Warszawa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12 256.95 zł</w:t>
            </w:r>
          </w:p>
        </w:tc>
      </w:tr>
      <w:tr w:rsidR="00C31D5A" w:rsidRPr="00C31D5A" w:rsidTr="00C31D5A">
        <w:tc>
          <w:tcPr>
            <w:tcW w:w="993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C31D5A" w:rsidRPr="00C31D5A" w:rsidRDefault="00C31D5A" w:rsidP="005C3688">
            <w:pPr>
              <w:spacing w:before="40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ALCHEM Grupa Sp. z o.o.</w:t>
            </w:r>
          </w:p>
          <w:p w:rsidR="00C31D5A" w:rsidRPr="00C31D5A" w:rsidRDefault="00C31D5A" w:rsidP="005C3688">
            <w:pPr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 xml:space="preserve">Polna 21 </w:t>
            </w:r>
          </w:p>
          <w:p w:rsidR="00C31D5A" w:rsidRPr="00C31D5A" w:rsidRDefault="00C31D5A" w:rsidP="005C3688">
            <w:pPr>
              <w:spacing w:after="120"/>
              <w:jc w:val="both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87-100 Toruń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13 038.00 zł</w:t>
            </w:r>
          </w:p>
        </w:tc>
      </w:tr>
      <w:tr w:rsidR="00C31D5A" w:rsidRPr="00C31D5A" w:rsidTr="00C31D5A">
        <w:tc>
          <w:tcPr>
            <w:tcW w:w="993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C31D5A" w:rsidRPr="00C31D5A" w:rsidRDefault="00C31D5A" w:rsidP="005C3688">
            <w:pPr>
              <w:spacing w:before="40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ALCHEM Grupa Sp. z o.o.</w:t>
            </w:r>
          </w:p>
          <w:p w:rsidR="00C31D5A" w:rsidRPr="00C31D5A" w:rsidRDefault="00C31D5A" w:rsidP="005C3688">
            <w:pPr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 xml:space="preserve">Polna 21 </w:t>
            </w:r>
          </w:p>
          <w:p w:rsidR="00C31D5A" w:rsidRPr="00C31D5A" w:rsidRDefault="00C31D5A" w:rsidP="005C3688">
            <w:pPr>
              <w:spacing w:after="120"/>
              <w:jc w:val="both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87-100 Toruń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10 621.05 zł</w:t>
            </w:r>
          </w:p>
        </w:tc>
      </w:tr>
      <w:tr w:rsidR="00C31D5A" w:rsidRPr="00C31D5A" w:rsidTr="00C31D5A">
        <w:tc>
          <w:tcPr>
            <w:tcW w:w="993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31D5A"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C31D5A" w:rsidRPr="00C31D5A" w:rsidRDefault="00C31D5A" w:rsidP="005C3688">
            <w:pPr>
              <w:spacing w:before="40"/>
              <w:rPr>
                <w:sz w:val="22"/>
                <w:szCs w:val="22"/>
                <w:lang w:val="de-DE"/>
              </w:rPr>
            </w:pPr>
            <w:proofErr w:type="spellStart"/>
            <w:r w:rsidRPr="00C31D5A">
              <w:rPr>
                <w:sz w:val="22"/>
                <w:szCs w:val="22"/>
                <w:lang w:val="de-DE"/>
              </w:rPr>
              <w:t>Phenomenex</w:t>
            </w:r>
            <w:proofErr w:type="spellEnd"/>
            <w:r w:rsidRPr="00C31D5A">
              <w:rPr>
                <w:sz w:val="22"/>
                <w:szCs w:val="22"/>
                <w:lang w:val="de-DE"/>
              </w:rPr>
              <w:t xml:space="preserve"> Ltd Deutschland</w:t>
            </w:r>
          </w:p>
          <w:p w:rsidR="00C31D5A" w:rsidRPr="00C31D5A" w:rsidRDefault="00C31D5A" w:rsidP="005C3688">
            <w:pPr>
              <w:rPr>
                <w:sz w:val="22"/>
                <w:szCs w:val="22"/>
                <w:lang w:val="de-DE"/>
              </w:rPr>
            </w:pPr>
            <w:r w:rsidRPr="00C31D5A">
              <w:rPr>
                <w:sz w:val="22"/>
                <w:szCs w:val="22"/>
                <w:lang w:val="de-DE"/>
              </w:rPr>
              <w:t xml:space="preserve">Zeppelinstr 5 </w:t>
            </w:r>
          </w:p>
          <w:p w:rsidR="00C31D5A" w:rsidRPr="00C31D5A" w:rsidRDefault="00C31D5A" w:rsidP="005C3688">
            <w:pPr>
              <w:spacing w:after="120"/>
              <w:jc w:val="both"/>
              <w:rPr>
                <w:sz w:val="22"/>
                <w:szCs w:val="22"/>
                <w:lang w:val="de-DE"/>
              </w:rPr>
            </w:pPr>
            <w:r w:rsidRPr="00C31D5A">
              <w:rPr>
                <w:sz w:val="22"/>
                <w:szCs w:val="22"/>
                <w:lang w:val="de-DE"/>
              </w:rPr>
              <w:t>63741 Aschaffenburg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1D5A" w:rsidRPr="00C31D5A" w:rsidRDefault="00C31D5A" w:rsidP="005C368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6 908.00</w:t>
            </w:r>
            <w:r w:rsidRPr="00C31D5A">
              <w:rPr>
                <w:sz w:val="22"/>
                <w:szCs w:val="22"/>
              </w:rPr>
              <w:t xml:space="preserve"> zł</w:t>
            </w:r>
            <w:r>
              <w:rPr>
                <w:sz w:val="22"/>
                <w:szCs w:val="22"/>
              </w:rPr>
              <w:t xml:space="preserve"> netto (podmiot zagraniczny)</w:t>
            </w:r>
          </w:p>
        </w:tc>
      </w:tr>
    </w:tbl>
    <w:p w:rsidR="00C31D5A" w:rsidRPr="00756CDA" w:rsidRDefault="00C31D5A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  <w:bookmarkStart w:id="1" w:name="_GoBack"/>
      <w:bookmarkEnd w:id="0"/>
      <w:bookmarkEnd w:id="1"/>
    </w:p>
    <w:sectPr w:rsidR="008642B3" w:rsidRPr="00B464D3" w:rsidSect="004E2D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652" w:rsidRDefault="008C5652">
      <w:r>
        <w:separator/>
      </w:r>
    </w:p>
  </w:endnote>
  <w:endnote w:type="continuationSeparator" w:id="0">
    <w:p w:rsidR="008C5652" w:rsidRDefault="008C5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652" w:rsidRDefault="008C5652">
      <w:r>
        <w:separator/>
      </w:r>
    </w:p>
  </w:footnote>
  <w:footnote w:type="continuationSeparator" w:id="0">
    <w:p w:rsidR="008C5652" w:rsidRDefault="008C56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D5D" w:rsidRPr="004E2D5D" w:rsidRDefault="00C31D5A" w:rsidP="004E2D5D">
    <w:pPr>
      <w:tabs>
        <w:tab w:val="center" w:pos="4536"/>
        <w:tab w:val="right" w:pos="9072"/>
      </w:tabs>
      <w:rPr>
        <w:noProof/>
        <w:sz w:val="20"/>
        <w:szCs w:val="20"/>
      </w:rPr>
    </w:pPr>
    <w:r>
      <w:rPr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4E2D5D" w:rsidRPr="004E2D5D" w:rsidRDefault="004E2D5D" w:rsidP="004E2D5D">
    <w:pPr>
      <w:ind w:left="75"/>
      <w:rPr>
        <w:rFonts w:ascii="Segoe UI" w:hAnsi="Segoe UI" w:cs="Segoe UI"/>
        <w:color w:val="000000"/>
        <w:sz w:val="20"/>
        <w:szCs w:val="20"/>
        <w:u w:val="single"/>
      </w:rPr>
    </w:pPr>
    <w:r w:rsidRPr="004E2D5D">
      <w:rPr>
        <w:rFonts w:ascii="Segoe UI" w:hAnsi="Segoe UI" w:cs="Segoe UI"/>
        <w:color w:val="000000"/>
        <w:sz w:val="20"/>
        <w:szCs w:val="20"/>
        <w:u w:val="single"/>
      </w:rPr>
      <w:t xml:space="preserve">RPO .RC .22.007.01 - PCI N3_027 Ekstrakt z </w:t>
    </w:r>
    <w:proofErr w:type="spellStart"/>
    <w:r w:rsidRPr="004E2D5D">
      <w:rPr>
        <w:rFonts w:ascii="Segoe UI" w:hAnsi="Segoe UI" w:cs="Segoe UI"/>
        <w:color w:val="000000"/>
        <w:sz w:val="20"/>
        <w:szCs w:val="20"/>
        <w:u w:val="single"/>
      </w:rPr>
      <w:t>Rhaponticum</w:t>
    </w:r>
    <w:proofErr w:type="spellEnd"/>
    <w:r w:rsidRPr="004E2D5D">
      <w:rPr>
        <w:rFonts w:ascii="Segoe UI" w:hAnsi="Segoe UI" w:cs="Segoe UI"/>
        <w:color w:val="000000"/>
        <w:sz w:val="20"/>
        <w:szCs w:val="20"/>
        <w:u w:val="single"/>
      </w:rPr>
      <w:t xml:space="preserve"> </w:t>
    </w:r>
    <w:proofErr w:type="spellStart"/>
    <w:r w:rsidRPr="004E2D5D">
      <w:rPr>
        <w:rFonts w:ascii="Segoe UI" w:hAnsi="Segoe UI" w:cs="Segoe UI"/>
        <w:color w:val="000000"/>
        <w:sz w:val="20"/>
        <w:szCs w:val="20"/>
        <w:u w:val="single"/>
      </w:rPr>
      <w:t>carthamoides</w:t>
    </w:r>
    <w:proofErr w:type="spellEnd"/>
    <w:r w:rsidRPr="004E2D5D">
      <w:rPr>
        <w:rFonts w:ascii="Segoe UI" w:hAnsi="Segoe UI" w:cs="Segoe UI"/>
        <w:color w:val="000000"/>
        <w:sz w:val="20"/>
        <w:szCs w:val="20"/>
        <w:u w:val="single"/>
      </w:rPr>
      <w:t xml:space="preserve"> jako naturalny stymulator wzrostu – zad. nr 2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565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2D5D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5652"/>
    <w:rsid w:val="008E5102"/>
    <w:rsid w:val="00915B9E"/>
    <w:rsid w:val="00952256"/>
    <w:rsid w:val="0097748A"/>
    <w:rsid w:val="009A3962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31D5A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1076974-ECAF-45EB-89D7-7F86065B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2022-01-28T07:40:00Z</cp:lastPrinted>
  <dcterms:created xsi:type="dcterms:W3CDTF">2022-01-28T07:40:00Z</dcterms:created>
  <dcterms:modified xsi:type="dcterms:W3CDTF">2022-01-28T07:40:00Z</dcterms:modified>
</cp:coreProperties>
</file>