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565DE6">
        <w:rPr>
          <w:b/>
          <w:sz w:val="28"/>
          <w:szCs w:val="28"/>
        </w:rPr>
        <w:t>33</w:t>
      </w:r>
      <w:r w:rsidR="00204097">
        <w:rPr>
          <w:b/>
          <w:sz w:val="28"/>
          <w:szCs w:val="28"/>
        </w:rPr>
        <w:t>3</w:t>
      </w:r>
      <w:r w:rsidR="008C5B97" w:rsidRPr="009614D6">
        <w:rPr>
          <w:b/>
          <w:sz w:val="28"/>
          <w:szCs w:val="28"/>
        </w:rPr>
        <w:t>/</w:t>
      </w:r>
      <w:r w:rsidRPr="009614D6">
        <w:rPr>
          <w:b/>
          <w:sz w:val="28"/>
          <w:szCs w:val="28"/>
        </w:rPr>
        <w:t xml:space="preserve">2021 </w:t>
      </w:r>
    </w:p>
    <w:p w:rsidR="004F00D6" w:rsidRPr="009614D6" w:rsidRDefault="004F00D6" w:rsidP="00104D8A">
      <w:pPr>
        <w:tabs>
          <w:tab w:val="left" w:pos="142"/>
        </w:tabs>
        <w:spacing w:before="120" w:after="120" w:line="276" w:lineRule="auto"/>
        <w:jc w:val="center"/>
        <w:rPr>
          <w:sz w:val="28"/>
          <w:szCs w:val="28"/>
        </w:rPr>
      </w:pPr>
      <w:r w:rsidRPr="009614D6">
        <w:rPr>
          <w:sz w:val="28"/>
          <w:szCs w:val="28"/>
        </w:rPr>
        <w:t>Rzeszów, 2021-</w:t>
      </w:r>
      <w:r w:rsidR="00565DE6">
        <w:rPr>
          <w:sz w:val="28"/>
          <w:szCs w:val="28"/>
        </w:rPr>
        <w:t>12-13</w:t>
      </w:r>
    </w:p>
    <w:p w:rsidR="00C91D62" w:rsidRDefault="00C91D62" w:rsidP="00104D8A">
      <w:pPr>
        <w:tabs>
          <w:tab w:val="left" w:pos="142"/>
        </w:tabs>
        <w:spacing w:before="120" w:after="120" w:line="276" w:lineRule="auto"/>
        <w:jc w:val="center"/>
        <w:rPr>
          <w:sz w:val="24"/>
          <w:szCs w:val="22"/>
        </w:rPr>
      </w:pPr>
    </w:p>
    <w:p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w:t>
            </w:r>
            <w:proofErr w:type="spellStart"/>
            <w:r w:rsidR="0032714C" w:rsidRPr="00693330">
              <w:rPr>
                <w:b/>
                <w:i/>
                <w:sz w:val="22"/>
                <w:szCs w:val="22"/>
              </w:rPr>
              <w:t>Dz.U</w:t>
            </w:r>
            <w:proofErr w:type="spellEnd"/>
            <w:r w:rsidR="0032714C" w:rsidRPr="00693330">
              <w:rPr>
                <w:b/>
                <w:i/>
                <w:sz w:val="22"/>
                <w:szCs w:val="22"/>
              </w:rPr>
              <w:t xml:space="preserve">.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565DE6" w:rsidRPr="00104D8A" w:rsidTr="00565DE6">
        <w:tc>
          <w:tcPr>
            <w:tcW w:w="5000" w:type="pct"/>
            <w:shd w:val="clear" w:color="auto" w:fill="F3F3F3"/>
          </w:tcPr>
          <w:p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rsidTr="00565DE6">
        <w:tc>
          <w:tcPr>
            <w:tcW w:w="5000" w:type="pct"/>
          </w:tcPr>
          <w:p w:rsidR="00565DE6" w:rsidRPr="00F27761" w:rsidRDefault="00565DE6" w:rsidP="00204097">
            <w:pPr>
              <w:spacing w:before="120" w:after="120" w:line="276" w:lineRule="auto"/>
              <w:jc w:val="both"/>
              <w:rPr>
                <w:b/>
                <w:sz w:val="22"/>
                <w:szCs w:val="22"/>
              </w:rPr>
            </w:pPr>
            <w:r w:rsidRPr="00F27761">
              <w:rPr>
                <w:b/>
                <w:sz w:val="22"/>
                <w:szCs w:val="22"/>
              </w:rPr>
              <w:t xml:space="preserve">Temat: </w:t>
            </w:r>
          </w:p>
          <w:p w:rsidR="00565DE6" w:rsidRPr="008338F6" w:rsidRDefault="00565DE6" w:rsidP="00204097">
            <w:pPr>
              <w:spacing w:before="120" w:after="120" w:line="276" w:lineRule="auto"/>
              <w:jc w:val="both"/>
              <w:rPr>
                <w:b/>
                <w:i/>
                <w:sz w:val="22"/>
                <w:szCs w:val="22"/>
              </w:rPr>
            </w:pPr>
            <w:r w:rsidRPr="008338F6">
              <w:rPr>
                <w:b/>
                <w:i/>
                <w:sz w:val="22"/>
                <w:szCs w:val="22"/>
              </w:rPr>
              <w:t xml:space="preserve">Monitoring wizyjny wybranych stref </w:t>
            </w:r>
            <w:r w:rsidR="008338F6" w:rsidRPr="008338F6">
              <w:rPr>
                <w:b/>
                <w:i/>
                <w:sz w:val="22"/>
                <w:szCs w:val="22"/>
              </w:rPr>
              <w:t>budynku H wraz z usługą montażu i uruchomienia urządzeń</w:t>
            </w:r>
          </w:p>
          <w:p w:rsidR="00565DE6" w:rsidRPr="00F27761" w:rsidRDefault="00565DE6" w:rsidP="00204097">
            <w:pPr>
              <w:spacing w:before="120" w:after="120" w:line="276" w:lineRule="auto"/>
              <w:jc w:val="both"/>
              <w:rPr>
                <w:b/>
                <w:sz w:val="22"/>
                <w:szCs w:val="22"/>
              </w:rPr>
            </w:pPr>
          </w:p>
          <w:p w:rsidR="00565DE6" w:rsidRPr="00F27761" w:rsidRDefault="00565DE6" w:rsidP="0020409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565DE6" w:rsidRDefault="00565DE6" w:rsidP="00204097">
            <w:pPr>
              <w:spacing w:before="120" w:after="120" w:line="276" w:lineRule="auto"/>
              <w:jc w:val="both"/>
              <w:rPr>
                <w:color w:val="000000"/>
                <w:sz w:val="22"/>
                <w:szCs w:val="22"/>
              </w:rPr>
            </w:pPr>
            <w:r>
              <w:rPr>
                <w:color w:val="000000"/>
                <w:sz w:val="22"/>
                <w:szCs w:val="22"/>
              </w:rPr>
              <w:t>32234000-2 – Kamery telewizyjne o obwodzie zamkniętym</w:t>
            </w:r>
          </w:p>
          <w:p w:rsidR="00565DE6" w:rsidRPr="00F27761" w:rsidRDefault="00565DE6" w:rsidP="00204097">
            <w:pPr>
              <w:spacing w:before="120" w:after="120" w:line="276" w:lineRule="auto"/>
              <w:jc w:val="both"/>
              <w:rPr>
                <w:sz w:val="22"/>
                <w:szCs w:val="22"/>
              </w:rPr>
            </w:pPr>
          </w:p>
          <w:p w:rsidR="00565DE6" w:rsidRDefault="00565DE6" w:rsidP="00204097">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565DE6" w:rsidRDefault="00565DE6" w:rsidP="00565DE6">
            <w:pPr>
              <w:spacing w:before="120" w:after="120" w:line="276" w:lineRule="auto"/>
              <w:jc w:val="both"/>
              <w:rPr>
                <w:sz w:val="22"/>
              </w:rPr>
            </w:pPr>
            <w:r w:rsidRPr="00565DE6">
              <w:rPr>
                <w:sz w:val="22"/>
              </w:rPr>
              <w:t xml:space="preserve">Przedmiotem zamówienia jest usługa wykonania monitoringu wizyjnego wybranych stref w budynku H wraz z dostawą niezbędnych materiałów i urządzeń niezbędnych do rozbudowy systemu monitoringu </w:t>
            </w:r>
            <w:proofErr w:type="spellStart"/>
            <w:r w:rsidRPr="00565DE6">
              <w:rPr>
                <w:sz w:val="22"/>
              </w:rPr>
              <w:t>PRz</w:t>
            </w:r>
            <w:proofErr w:type="spellEnd"/>
            <w:r w:rsidRPr="00565DE6">
              <w:rPr>
                <w:sz w:val="22"/>
              </w:rPr>
              <w:t xml:space="preserve"> o monitoring wejścia głównego, holu i korytarza przewiązki przy portierni w bud. H. Dostarczone urządzenia muszą być w pełni kompatybilne z funkcjonującym w obiektach </w:t>
            </w:r>
            <w:proofErr w:type="spellStart"/>
            <w:r w:rsidRPr="00565DE6">
              <w:rPr>
                <w:sz w:val="22"/>
              </w:rPr>
              <w:t>PRz</w:t>
            </w:r>
            <w:proofErr w:type="spellEnd"/>
            <w:r w:rsidRPr="00565DE6">
              <w:rPr>
                <w:sz w:val="22"/>
              </w:rPr>
              <w:t xml:space="preserve"> systemem BVMS. Kamery powinny posiadać możliwość wysyłania strumienia do zapisu </w:t>
            </w:r>
            <w:proofErr w:type="spellStart"/>
            <w:r w:rsidRPr="00565DE6">
              <w:rPr>
                <w:sz w:val="22"/>
              </w:rPr>
              <w:t>iSCSI</w:t>
            </w:r>
            <w:proofErr w:type="spellEnd"/>
            <w:r w:rsidRPr="00565DE6">
              <w:rPr>
                <w:sz w:val="22"/>
              </w:rPr>
              <w:t xml:space="preserve"> i współpracować z rejestratorem DIP7000R2.</w:t>
            </w:r>
            <w:r w:rsidRPr="00204097">
              <w:rPr>
                <w:sz w:val="22"/>
              </w:rPr>
              <w:t xml:space="preserve"> </w:t>
            </w:r>
          </w:p>
          <w:p w:rsidR="00E27B64" w:rsidRPr="00E27B64" w:rsidRDefault="00E27B64" w:rsidP="00565DE6">
            <w:pPr>
              <w:spacing w:before="120" w:after="120" w:line="276" w:lineRule="auto"/>
              <w:jc w:val="both"/>
              <w:rPr>
                <w:b/>
                <w:sz w:val="22"/>
              </w:rPr>
            </w:pPr>
            <w:r>
              <w:rPr>
                <w:sz w:val="22"/>
              </w:rPr>
              <w:t xml:space="preserve">Minimalna gwarancja wymagana przez Zamawiającego: </w:t>
            </w:r>
            <w:r>
              <w:rPr>
                <w:b/>
                <w:sz w:val="22"/>
              </w:rPr>
              <w:t>36 miesięcy</w:t>
            </w:r>
          </w:p>
          <w:p w:rsidR="00565DE6" w:rsidRPr="00204097" w:rsidRDefault="00565DE6" w:rsidP="00565DE6">
            <w:pPr>
              <w:spacing w:before="120" w:after="120" w:line="276" w:lineRule="auto"/>
              <w:jc w:val="both"/>
              <w:rPr>
                <w:rFonts w:eastAsia="Calibri"/>
                <w:b/>
                <w:bCs/>
                <w:sz w:val="22"/>
                <w:szCs w:val="22"/>
                <w:lang w:eastAsia="en-US"/>
              </w:rPr>
            </w:pPr>
            <w:r w:rsidRPr="00204097">
              <w:rPr>
                <w:sz w:val="22"/>
              </w:rPr>
              <w:lastRenderedPageBreak/>
              <w:t>Szczegółowy opis przedmiotu zamówieni</w:t>
            </w:r>
            <w:r>
              <w:rPr>
                <w:sz w:val="22"/>
              </w:rPr>
              <w:t>a znajduje się w załączniku nr 2</w:t>
            </w:r>
            <w:r w:rsidRPr="00204097">
              <w:rPr>
                <w:sz w:val="22"/>
              </w:rPr>
              <w:t xml:space="preserve"> do ogłoszenia</w:t>
            </w:r>
          </w:p>
        </w:tc>
      </w:tr>
      <w:tr w:rsidR="009479C3" w:rsidRPr="00104D8A" w:rsidTr="009479C3">
        <w:tc>
          <w:tcPr>
            <w:tcW w:w="5000" w:type="pct"/>
          </w:tcPr>
          <w:p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rsidTr="009479C3">
        <w:tc>
          <w:tcPr>
            <w:tcW w:w="5000" w:type="pct"/>
          </w:tcPr>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rsidR="004F00D6" w:rsidRPr="00BD4DC6" w:rsidRDefault="004F00D6" w:rsidP="00104D8A">
      <w:pPr>
        <w:spacing w:before="120" w:after="120" w:line="276" w:lineRule="auto"/>
        <w:jc w:val="both"/>
        <w:rPr>
          <w:sz w:val="16"/>
          <w:szCs w:val="22"/>
        </w:rPr>
      </w:pPr>
    </w:p>
    <w:p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tblPr>
      <w:tblGrid>
        <w:gridCol w:w="9354"/>
      </w:tblGrid>
      <w:tr w:rsidR="00742757" w:rsidRPr="00104D8A" w:rsidTr="00742757">
        <w:tc>
          <w:tcPr>
            <w:tcW w:w="9354" w:type="dxa"/>
          </w:tcPr>
          <w:p w:rsidR="00840F92" w:rsidRPr="00565DE6"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565DE6" w:rsidRPr="00565DE6">
              <w:rPr>
                <w:b/>
                <w:bCs/>
                <w:iCs/>
                <w:color w:val="000000"/>
                <w:sz w:val="22"/>
              </w:rPr>
              <w:t>2 miesięcy</w:t>
            </w:r>
            <w:r w:rsidR="00E73D73" w:rsidRPr="00565DE6">
              <w:rPr>
                <w:b/>
                <w:bCs/>
                <w:iCs/>
                <w:color w:val="000000"/>
                <w:sz w:val="22"/>
              </w:rPr>
              <w:t xml:space="preserve"> od daty podpisania umowy.</w:t>
            </w:r>
          </w:p>
        </w:tc>
      </w:tr>
    </w:tbl>
    <w:p w:rsidR="00B26FE5" w:rsidRPr="00BD4DC6" w:rsidRDefault="00B26FE5" w:rsidP="00104D8A">
      <w:pPr>
        <w:spacing w:before="120" w:after="120" w:line="276" w:lineRule="auto"/>
        <w:jc w:val="both"/>
        <w:rPr>
          <w:b/>
          <w:noProof/>
          <w:sz w:val="12"/>
          <w:szCs w:val="22"/>
        </w:rPr>
      </w:pPr>
    </w:p>
    <w:p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r w:rsidR="00840F92">
              <w:rPr>
                <w:bCs/>
                <w:iCs/>
                <w:sz w:val="22"/>
                <w:szCs w:val="22"/>
              </w:rPr>
              <w:t xml:space="preserve"> na każde z zadań częściowych</w:t>
            </w:r>
            <w:r w:rsidRPr="00104D8A">
              <w:rPr>
                <w:bCs/>
                <w:iCs/>
                <w:sz w:val="22"/>
                <w:szCs w:val="22"/>
              </w:rPr>
              <w:t>.</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lastRenderedPageBreak/>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Pr="009614D6" w:rsidRDefault="00270FF5" w:rsidP="009614D6">
      <w:pPr>
        <w:spacing w:before="240" w:after="240" w:line="276" w:lineRule="auto"/>
        <w:jc w:val="both"/>
        <w:rPr>
          <w:b/>
          <w:bCs/>
          <w:color w:val="000000"/>
          <w:sz w:val="24"/>
          <w:szCs w:val="22"/>
        </w:rPr>
      </w:pPr>
      <w:r w:rsidRPr="009614D6">
        <w:rPr>
          <w:b/>
          <w:noProof/>
          <w:sz w:val="24"/>
          <w:szCs w:val="22"/>
        </w:rPr>
        <w:lastRenderedPageBreak/>
        <w:t xml:space="preserve">V. </w:t>
      </w:r>
      <w:r w:rsidRPr="009614D6">
        <w:rPr>
          <w:b/>
          <w:bCs/>
          <w:color w:val="000000"/>
          <w:sz w:val="24"/>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lastRenderedPageBreak/>
              <w:t xml:space="preserve">kompletne,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tblPr>
      <w:tblGrid>
        <w:gridCol w:w="9354"/>
      </w:tblGrid>
      <w:tr w:rsidR="00104D8A" w:rsidRPr="00104D8A" w:rsidTr="00104D8A">
        <w:tc>
          <w:tcPr>
            <w:tcW w:w="9354" w:type="dxa"/>
          </w:tcPr>
          <w:p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rsidR="00742757" w:rsidRDefault="00742757"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rsidR="00BD530D" w:rsidRDefault="00BD530D" w:rsidP="00204097">
            <w:pPr>
              <w:spacing w:before="120" w:after="240" w:line="276" w:lineRule="auto"/>
              <w:jc w:val="center"/>
              <w:rPr>
                <w:b/>
                <w:sz w:val="24"/>
                <w:szCs w:val="22"/>
                <w:lang w:val="en-US"/>
              </w:rPr>
            </w:pPr>
          </w:p>
          <w:p w:rsidR="00F27761" w:rsidRDefault="00F27761" w:rsidP="00204097">
            <w:pPr>
              <w:spacing w:before="120" w:after="240" w:line="276" w:lineRule="auto"/>
              <w:jc w:val="center"/>
              <w:rPr>
                <w:b/>
                <w:sz w:val="24"/>
                <w:szCs w:val="22"/>
              </w:rPr>
            </w:pPr>
            <w:r w:rsidRPr="007B2BF2">
              <w:rPr>
                <w:b/>
                <w:sz w:val="24"/>
                <w:szCs w:val="22"/>
                <w:lang w:val="en-US"/>
              </w:rPr>
              <w:lastRenderedPageBreak/>
              <w:t>“</w:t>
            </w:r>
            <w:r w:rsidR="00204097">
              <w:rPr>
                <w:b/>
                <w:sz w:val="24"/>
                <w:szCs w:val="22"/>
                <w:lang w:val="en-US"/>
              </w:rPr>
              <w:t>NA/O/3</w:t>
            </w:r>
            <w:r w:rsidR="00BD530D">
              <w:rPr>
                <w:b/>
                <w:sz w:val="24"/>
                <w:szCs w:val="22"/>
                <w:lang w:val="en-US"/>
              </w:rPr>
              <w:t>3</w:t>
            </w:r>
            <w:r w:rsidR="00204097">
              <w:rPr>
                <w:b/>
                <w:sz w:val="24"/>
                <w:szCs w:val="22"/>
                <w:lang w:val="en-US"/>
              </w:rPr>
              <w:t>3</w:t>
            </w:r>
            <w:r w:rsidR="003117E8" w:rsidRPr="007B2BF2">
              <w:rPr>
                <w:b/>
                <w:sz w:val="24"/>
                <w:szCs w:val="22"/>
                <w:lang w:val="en-US"/>
              </w:rPr>
              <w:t xml:space="preserve">/2021 -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BD530D" w:rsidRPr="00565DE6">
              <w:rPr>
                <w:b/>
                <w:i/>
                <w:sz w:val="22"/>
                <w:szCs w:val="22"/>
              </w:rPr>
              <w:t>Monitoring wizyjny wybranych stref bud. H</w:t>
            </w:r>
            <w:r w:rsidRPr="007B2BF2">
              <w:rPr>
                <w:b/>
                <w:sz w:val="24"/>
                <w:szCs w:val="22"/>
              </w:rPr>
              <w:t>”</w:t>
            </w:r>
          </w:p>
          <w:p w:rsidR="007B2BF2" w:rsidRPr="007B2BF2" w:rsidRDefault="007B2BF2" w:rsidP="00A32C1C">
            <w:pPr>
              <w:spacing w:before="120" w:after="120" w:line="276" w:lineRule="auto"/>
              <w:rPr>
                <w:sz w:val="22"/>
                <w:szCs w:val="22"/>
              </w:rPr>
            </w:pPr>
          </w:p>
          <w:p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2021-</w:t>
            </w:r>
            <w:r w:rsidR="00BD530D">
              <w:rPr>
                <w:b/>
                <w:noProof/>
                <w:sz w:val="24"/>
                <w:szCs w:val="22"/>
                <w:u w:val="single"/>
              </w:rPr>
              <w:t>12-20</w:t>
            </w:r>
            <w:r w:rsidR="008C5B97" w:rsidRPr="009614D6">
              <w:rPr>
                <w:b/>
                <w:noProof/>
                <w:sz w:val="24"/>
                <w:szCs w:val="22"/>
                <w:u w:val="single"/>
              </w:rPr>
              <w:t xml:space="preserve"> </w:t>
            </w:r>
            <w:r w:rsidRPr="009614D6">
              <w:rPr>
                <w:b/>
                <w:noProof/>
                <w:sz w:val="24"/>
                <w:szCs w:val="22"/>
                <w:u w:val="single"/>
              </w:rPr>
              <w:t>do godz. 10:00.</w:t>
            </w:r>
            <w:bookmarkStart w:id="0" w:name="_GoBack"/>
            <w:bookmarkEnd w:id="0"/>
          </w:p>
          <w:p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2021-</w:t>
            </w:r>
            <w:r w:rsidR="00BD530D">
              <w:rPr>
                <w:b/>
                <w:bCs/>
                <w:sz w:val="24"/>
                <w:szCs w:val="22"/>
                <w:u w:val="single"/>
              </w:rPr>
              <w:t>12-20</w:t>
            </w:r>
            <w:r w:rsidRPr="009614D6">
              <w:rPr>
                <w:b/>
                <w:bCs/>
                <w:sz w:val="24"/>
                <w:szCs w:val="22"/>
                <w:u w:val="single"/>
              </w:rPr>
              <w:t>, godz. 10:15</w:t>
            </w:r>
          </w:p>
          <w:p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0E01C6" w:rsidRPr="00104D8A" w:rsidRDefault="000E01C6" w:rsidP="00104D8A">
      <w:pPr>
        <w:spacing w:before="120" w:after="120" w:line="276" w:lineRule="auto"/>
        <w:jc w:val="both"/>
        <w:rPr>
          <w:b/>
          <w:noProof/>
          <w:sz w:val="22"/>
          <w:szCs w:val="22"/>
        </w:rPr>
      </w:pPr>
    </w:p>
    <w:p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Pr="009614D6" w:rsidRDefault="00E50418" w:rsidP="009614D6">
      <w:pPr>
        <w:spacing w:before="240" w:after="240" w:line="276" w:lineRule="auto"/>
        <w:jc w:val="both"/>
        <w:rPr>
          <w:b/>
          <w:sz w:val="24"/>
          <w:szCs w:val="22"/>
        </w:rPr>
      </w:pPr>
      <w:r w:rsidRPr="009614D6">
        <w:rPr>
          <w:b/>
          <w:noProof/>
          <w:sz w:val="24"/>
          <w:szCs w:val="22"/>
        </w:rPr>
        <w:t>X</w:t>
      </w:r>
      <w:r w:rsidR="004F00D6" w:rsidRPr="009614D6">
        <w:rPr>
          <w:b/>
          <w:noProof/>
          <w:sz w:val="24"/>
          <w:szCs w:val="22"/>
        </w:rPr>
        <w:t>.</w:t>
      </w:r>
      <w:r w:rsidR="004F00D6" w:rsidRPr="009614D6">
        <w:rPr>
          <w:noProof/>
          <w:sz w:val="24"/>
          <w:szCs w:val="22"/>
        </w:rPr>
        <w:t xml:space="preserve"> </w:t>
      </w:r>
      <w:r w:rsidR="004F00D6" w:rsidRPr="009614D6">
        <w:rPr>
          <w:b/>
          <w:caps/>
          <w:noProof/>
          <w:sz w:val="24"/>
          <w:szCs w:val="22"/>
        </w:rPr>
        <w:t>Wraz z ofertą należy złożyć</w:t>
      </w:r>
      <w:r w:rsidR="004F00D6" w:rsidRPr="009614D6">
        <w:rPr>
          <w:b/>
          <w:sz w:val="24"/>
          <w:szCs w:val="22"/>
        </w:rPr>
        <w:t>:</w:t>
      </w:r>
    </w:p>
    <w:tbl>
      <w:tblPr>
        <w:tblStyle w:val="Tabela-Siatka"/>
        <w:tblW w:w="0" w:type="auto"/>
        <w:tblLook w:val="04A0"/>
      </w:tblPr>
      <w:tblGrid>
        <w:gridCol w:w="9354"/>
      </w:tblGrid>
      <w:tr w:rsidR="002A1D0E" w:rsidTr="002A1D0E">
        <w:tc>
          <w:tcPr>
            <w:tcW w:w="9354" w:type="dxa"/>
          </w:tcPr>
          <w:p w:rsidR="00DC3B27" w:rsidRPr="00E22AB3" w:rsidRDefault="002A1D0E" w:rsidP="00A32C1C">
            <w:pPr>
              <w:pStyle w:val="Akapitzlist"/>
              <w:numPr>
                <w:ilvl w:val="0"/>
                <w:numId w:val="22"/>
              </w:numPr>
              <w:spacing w:before="120" w:after="120"/>
              <w:contextualSpacing w:val="0"/>
              <w:jc w:val="both"/>
              <w:rPr>
                <w:rFonts w:ascii="Times New Roman" w:hAnsi="Times New Roman"/>
                <w:bCs/>
              </w:rPr>
            </w:pPr>
            <w:r w:rsidRPr="00E22AB3">
              <w:rPr>
                <w:rFonts w:ascii="Times New Roman" w:hAnsi="Times New Roman"/>
                <w:bCs/>
              </w:rPr>
              <w:t>Odpis z właściwego rejestru lub z centralnej ewidencji i informacji o działalności gospodarczej.</w:t>
            </w:r>
          </w:p>
          <w:p w:rsidR="00E22AB3" w:rsidRPr="00E22AB3" w:rsidRDefault="00E22AB3" w:rsidP="00A32C1C">
            <w:pPr>
              <w:pStyle w:val="Akapitzlist"/>
              <w:numPr>
                <w:ilvl w:val="0"/>
                <w:numId w:val="22"/>
              </w:numPr>
              <w:spacing w:before="120" w:after="120"/>
              <w:contextualSpacing w:val="0"/>
              <w:jc w:val="both"/>
              <w:rPr>
                <w:rFonts w:ascii="Times New Roman" w:hAnsi="Times New Roman"/>
                <w:bCs/>
              </w:rPr>
            </w:pPr>
            <w:r w:rsidRPr="007B2BF2">
              <w:rPr>
                <w:rFonts w:ascii="Times New Roman" w:hAnsi="Times New Roman"/>
                <w:b/>
              </w:rPr>
              <w:t>Broszura produktowa/katalog produktowy/specyfikacja techniczna oferowanych urządzeń</w:t>
            </w:r>
            <w:r w:rsidRPr="00E22AB3">
              <w:rPr>
                <w:rFonts w:ascii="Times New Roman" w:hAnsi="Times New Roman"/>
              </w:rPr>
              <w:t xml:space="preserve"> potwierdzająca spełnienie wszystkich parametrów określonych przez zamawiającego (w języku polskim).</w:t>
            </w:r>
          </w:p>
          <w:p w:rsidR="00F53465" w:rsidRPr="00F53465" w:rsidRDefault="00F53465" w:rsidP="00A32C1C">
            <w:pPr>
              <w:spacing w:before="120" w:after="120" w:line="276" w:lineRule="auto"/>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A32C1C">
            <w:pPr>
              <w:spacing w:before="120" w:after="120" w:line="276" w:lineRule="auto"/>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w:t>
            </w:r>
            <w:r w:rsidRPr="00104D8A">
              <w:rPr>
                <w:rFonts w:eastAsia="Calibri"/>
                <w:sz w:val="22"/>
                <w:szCs w:val="22"/>
                <w:lang w:eastAsia="en-US"/>
              </w:rPr>
              <w:lastRenderedPageBreak/>
              <w:t>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9614D6" w:rsidRDefault="00C91D62" w:rsidP="009614D6">
      <w:pPr>
        <w:spacing w:before="240" w:after="240" w:line="276" w:lineRule="auto"/>
        <w:rPr>
          <w:i/>
          <w:sz w:val="24"/>
          <w:szCs w:val="22"/>
        </w:rPr>
      </w:pPr>
    </w:p>
    <w:p w:rsidR="00C91D62" w:rsidRPr="009614D6" w:rsidRDefault="00C91D62" w:rsidP="009614D6">
      <w:pPr>
        <w:spacing w:before="240" w:after="240" w:line="276" w:lineRule="auto"/>
        <w:rPr>
          <w:i/>
          <w:sz w:val="24"/>
          <w:szCs w:val="22"/>
        </w:rPr>
      </w:pPr>
      <w:r w:rsidRPr="009614D6">
        <w:rPr>
          <w:b/>
          <w:bCs/>
          <w:color w:val="000000"/>
          <w:sz w:val="24"/>
          <w:szCs w:val="22"/>
        </w:rPr>
        <w:t>XI</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rsidR="004F00D6" w:rsidRDefault="004F00D6" w:rsidP="00104D8A">
      <w:pPr>
        <w:spacing w:before="120" w:after="120" w:line="276" w:lineRule="auto"/>
        <w:rPr>
          <w:sz w:val="22"/>
          <w:szCs w:val="22"/>
        </w:rPr>
      </w:pPr>
    </w:p>
    <w:p w:rsidR="00A909C2" w:rsidRDefault="00A909C2" w:rsidP="00104D8A">
      <w:pPr>
        <w:spacing w:before="120" w:after="120" w:line="276" w:lineRule="auto"/>
        <w:rPr>
          <w:sz w:val="22"/>
          <w:szCs w:val="22"/>
        </w:rPr>
      </w:pPr>
    </w:p>
    <w:p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E88" w:rsidRDefault="001A3E88">
      <w:r>
        <w:separator/>
      </w:r>
    </w:p>
  </w:endnote>
  <w:endnote w:type="continuationSeparator" w:id="0">
    <w:p w:rsidR="001A3E88" w:rsidRDefault="001A3E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E55E83">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E55E83">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E55E83">
      <w:rPr>
        <w:rStyle w:val="Numerstrony"/>
        <w:rFonts w:ascii="Arial" w:hAnsi="Arial"/>
        <w:sz w:val="18"/>
        <w:szCs w:val="18"/>
      </w:rPr>
      <w:fldChar w:fldCharType="begin"/>
    </w:r>
    <w:r>
      <w:rPr>
        <w:rStyle w:val="Numerstrony"/>
        <w:rFonts w:ascii="Arial" w:hAnsi="Arial"/>
        <w:sz w:val="18"/>
        <w:szCs w:val="18"/>
      </w:rPr>
      <w:instrText xml:space="preserve"> PAGE </w:instrText>
    </w:r>
    <w:r w:rsidR="00E55E83">
      <w:rPr>
        <w:rStyle w:val="Numerstrony"/>
        <w:rFonts w:ascii="Arial" w:hAnsi="Arial"/>
        <w:sz w:val="18"/>
        <w:szCs w:val="18"/>
      </w:rPr>
      <w:fldChar w:fldCharType="separate"/>
    </w:r>
    <w:r w:rsidR="00BD4DC6">
      <w:rPr>
        <w:rStyle w:val="Numerstrony"/>
        <w:rFonts w:ascii="Arial" w:hAnsi="Arial"/>
        <w:sz w:val="18"/>
        <w:szCs w:val="18"/>
      </w:rPr>
      <w:t>2</w:t>
    </w:r>
    <w:r w:rsidR="00E55E83">
      <w:rPr>
        <w:rStyle w:val="Numerstrony"/>
        <w:rFonts w:ascii="Arial" w:hAnsi="Arial"/>
        <w:sz w:val="18"/>
        <w:szCs w:val="18"/>
      </w:rPr>
      <w:fldChar w:fldCharType="end"/>
    </w:r>
    <w:r>
      <w:rPr>
        <w:rStyle w:val="Numerstrony"/>
        <w:rFonts w:ascii="Arial" w:hAnsi="Arial"/>
        <w:sz w:val="18"/>
        <w:szCs w:val="18"/>
      </w:rPr>
      <w:t>/</w:t>
    </w:r>
    <w:r w:rsidR="00E55E83">
      <w:rPr>
        <w:rStyle w:val="Numerstrony"/>
        <w:rFonts w:ascii="Arial" w:hAnsi="Arial"/>
        <w:sz w:val="18"/>
        <w:szCs w:val="18"/>
      </w:rPr>
      <w:fldChar w:fldCharType="begin"/>
    </w:r>
    <w:r>
      <w:rPr>
        <w:rStyle w:val="Numerstrony"/>
        <w:rFonts w:ascii="Arial" w:hAnsi="Arial"/>
        <w:sz w:val="18"/>
        <w:szCs w:val="18"/>
      </w:rPr>
      <w:instrText xml:space="preserve"> NUMPAGES </w:instrText>
    </w:r>
    <w:r w:rsidR="00E55E83">
      <w:rPr>
        <w:rStyle w:val="Numerstrony"/>
        <w:rFonts w:ascii="Arial" w:hAnsi="Arial"/>
        <w:sz w:val="18"/>
        <w:szCs w:val="18"/>
      </w:rPr>
      <w:fldChar w:fldCharType="separate"/>
    </w:r>
    <w:r w:rsidR="00BD4DC6">
      <w:rPr>
        <w:rStyle w:val="Numerstrony"/>
        <w:rFonts w:ascii="Arial" w:hAnsi="Arial"/>
        <w:sz w:val="18"/>
        <w:szCs w:val="18"/>
      </w:rPr>
      <w:t>6</w:t>
    </w:r>
    <w:r w:rsidR="00E55E83">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E55E83">
      <w:rPr>
        <w:rStyle w:val="Numerstrony"/>
      </w:rPr>
      <w:fldChar w:fldCharType="begin"/>
    </w:r>
    <w:r>
      <w:rPr>
        <w:rStyle w:val="Numerstrony"/>
      </w:rPr>
      <w:instrText xml:space="preserve"> PAGE </w:instrText>
    </w:r>
    <w:r w:rsidR="00E55E83">
      <w:rPr>
        <w:rStyle w:val="Numerstrony"/>
      </w:rPr>
      <w:fldChar w:fldCharType="separate"/>
    </w:r>
    <w:r>
      <w:rPr>
        <w:rStyle w:val="Numerstrony"/>
        <w:noProof/>
      </w:rPr>
      <w:t>1</w:t>
    </w:r>
    <w:r w:rsidR="00E55E83">
      <w:rPr>
        <w:rStyle w:val="Numerstrony"/>
      </w:rPr>
      <w:fldChar w:fldCharType="end"/>
    </w:r>
    <w:r>
      <w:rPr>
        <w:rStyle w:val="Numerstrony"/>
      </w:rPr>
      <w:t>/</w:t>
    </w:r>
    <w:r w:rsidR="00E55E83">
      <w:rPr>
        <w:rStyle w:val="Numerstrony"/>
      </w:rPr>
      <w:fldChar w:fldCharType="begin"/>
    </w:r>
    <w:r>
      <w:rPr>
        <w:rStyle w:val="Numerstrony"/>
      </w:rPr>
      <w:instrText xml:space="preserve"> NUMPAGES </w:instrText>
    </w:r>
    <w:r w:rsidR="00E55E83">
      <w:rPr>
        <w:rStyle w:val="Numerstrony"/>
      </w:rPr>
      <w:fldChar w:fldCharType="separate"/>
    </w:r>
    <w:r w:rsidR="00BD4DC6">
      <w:rPr>
        <w:rStyle w:val="Numerstrony"/>
        <w:noProof/>
      </w:rPr>
      <w:t>6</w:t>
    </w:r>
    <w:r w:rsidR="00E55E83">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E88" w:rsidRDefault="001A3E88">
      <w:r>
        <w:separator/>
      </w:r>
    </w:p>
  </w:footnote>
  <w:footnote w:type="continuationSeparator" w:id="0">
    <w:p w:rsidR="001A3E88" w:rsidRDefault="001A3E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5">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5">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0"/>
  </w:num>
  <w:num w:numId="4">
    <w:abstractNumId w:val="22"/>
  </w:num>
  <w:num w:numId="5">
    <w:abstractNumId w:val="8"/>
  </w:num>
  <w:num w:numId="6">
    <w:abstractNumId w:val="4"/>
  </w:num>
  <w:num w:numId="7">
    <w:abstractNumId w:val="11"/>
  </w:num>
  <w:num w:numId="8">
    <w:abstractNumId w:val="19"/>
  </w:num>
  <w:num w:numId="9">
    <w:abstractNumId w:val="18"/>
  </w:num>
  <w:num w:numId="10">
    <w:abstractNumId w:val="17"/>
  </w:num>
  <w:num w:numId="11">
    <w:abstractNumId w:val="6"/>
  </w:num>
  <w:num w:numId="12">
    <w:abstractNumId w:val="2"/>
  </w:num>
  <w:num w:numId="13">
    <w:abstractNumId w:val="1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2"/>
  </w:num>
  <w:num w:numId="18">
    <w:abstractNumId w:val="7"/>
  </w:num>
  <w:num w:numId="19">
    <w:abstractNumId w:val="15"/>
  </w:num>
  <w:num w:numId="20">
    <w:abstractNumId w:val="9"/>
  </w:num>
  <w:num w:numId="21">
    <w:abstractNumId w:val="16"/>
  </w:num>
  <w:num w:numId="22">
    <w:abstractNumId w:val="10"/>
  </w:num>
  <w:num w:numId="23">
    <w:abstractNumId w:val="26"/>
  </w:num>
  <w:num w:numId="24">
    <w:abstractNumId w:val="27"/>
  </w:num>
  <w:num w:numId="25">
    <w:abstractNumId w:val="13"/>
  </w:num>
  <w:num w:numId="26">
    <w:abstractNumId w:val="24"/>
  </w:num>
  <w:num w:numId="27">
    <w:abstractNumId w:val="21"/>
  </w:num>
  <w:num w:numId="28">
    <w:abstractNumId w:val="0"/>
  </w:num>
  <w:num w:numId="29">
    <w:abstractNumId w:val="5"/>
  </w:num>
  <w:num w:numId="30">
    <w:abstractNumId w:val="3"/>
  </w:num>
  <w:num w:numId="31">
    <w:abstractNumId w:val="2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82"/>
    <o:shapelayout v:ext="edit">
      <o:idmap v:ext="edit" data="4"/>
    </o:shapelayout>
  </w:hdrShapeDefaults>
  <w:footnotePr>
    <w:footnote w:id="-1"/>
    <w:footnote w:id="0"/>
  </w:footnotePr>
  <w:endnotePr>
    <w:endnote w:id="-1"/>
    <w:endnote w:id="0"/>
  </w:endnotePr>
  <w:compat/>
  <w:rsids>
    <w:rsidRoot w:val="00F75CCA"/>
    <w:rsid w:val="000156CD"/>
    <w:rsid w:val="00035908"/>
    <w:rsid w:val="00044CE2"/>
    <w:rsid w:val="0005576B"/>
    <w:rsid w:val="0006028F"/>
    <w:rsid w:val="00070F10"/>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17E8"/>
    <w:rsid w:val="003179C9"/>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3465"/>
    <w:rsid w:val="00F53DC1"/>
    <w:rsid w:val="00F73060"/>
    <w:rsid w:val="00F75CCA"/>
    <w:rsid w:val="00F802F0"/>
    <w:rsid w:val="00F81775"/>
    <w:rsid w:val="00F8425D"/>
    <w:rsid w:val="00F94443"/>
    <w:rsid w:val="00F96BE0"/>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C9EFA3-64AB-467B-A589-801258433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Pages>
  <Words>1406</Words>
  <Characters>8440</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10</cp:revision>
  <cp:lastPrinted>2021-12-14T08:32:00Z</cp:lastPrinted>
  <dcterms:created xsi:type="dcterms:W3CDTF">2021-12-13T13:04:00Z</dcterms:created>
  <dcterms:modified xsi:type="dcterms:W3CDTF">2021-12-14T08:32:00Z</dcterms:modified>
</cp:coreProperties>
</file>