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A57565" w:rsidP="00890B92">
      <w:pPr>
        <w:spacing w:after="240"/>
        <w:jc w:val="right"/>
        <w:rPr>
          <w:sz w:val="22"/>
          <w:szCs w:val="22"/>
        </w:rPr>
      </w:pPr>
      <w:r w:rsidRPr="00A57565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A57565">
        <w:rPr>
          <w:sz w:val="22"/>
          <w:szCs w:val="22"/>
        </w:rPr>
        <w:t>2021-10-26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A57565" w:rsidRPr="00A57565" w:rsidRDefault="00A57565" w:rsidP="00890B92">
      <w:pPr>
        <w:rPr>
          <w:b/>
          <w:bCs/>
          <w:sz w:val="22"/>
          <w:szCs w:val="22"/>
        </w:rPr>
      </w:pPr>
      <w:r w:rsidRPr="00A57565">
        <w:rPr>
          <w:b/>
          <w:bCs/>
          <w:sz w:val="22"/>
          <w:szCs w:val="22"/>
        </w:rPr>
        <w:t>Akademia Górniczo - Hutnicza</w:t>
      </w:r>
    </w:p>
    <w:p w:rsidR="00A57565" w:rsidRPr="00A57565" w:rsidRDefault="00A57565" w:rsidP="00890B92">
      <w:pPr>
        <w:rPr>
          <w:b/>
          <w:bCs/>
          <w:sz w:val="22"/>
          <w:szCs w:val="22"/>
        </w:rPr>
      </w:pPr>
      <w:r w:rsidRPr="00A57565">
        <w:rPr>
          <w:b/>
          <w:bCs/>
          <w:sz w:val="22"/>
          <w:szCs w:val="22"/>
        </w:rPr>
        <w:t>im. Stanisława Staszica w Krakowie</w:t>
      </w:r>
    </w:p>
    <w:p w:rsidR="00890B92" w:rsidRPr="00D91931" w:rsidRDefault="00A57565" w:rsidP="00890B92">
      <w:pPr>
        <w:rPr>
          <w:b/>
          <w:bCs/>
          <w:sz w:val="22"/>
          <w:szCs w:val="22"/>
        </w:rPr>
      </w:pPr>
      <w:r w:rsidRPr="00A57565">
        <w:rPr>
          <w:b/>
          <w:bCs/>
          <w:sz w:val="22"/>
          <w:szCs w:val="22"/>
        </w:rPr>
        <w:t>Dział Zamówień Publicznych</w:t>
      </w:r>
    </w:p>
    <w:p w:rsidR="00890B92" w:rsidRPr="00BD5546" w:rsidRDefault="00A57565" w:rsidP="00890B92">
      <w:pPr>
        <w:rPr>
          <w:sz w:val="22"/>
          <w:szCs w:val="22"/>
        </w:rPr>
      </w:pPr>
      <w:r w:rsidRPr="00A57565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A57565">
        <w:rPr>
          <w:sz w:val="22"/>
          <w:szCs w:val="22"/>
        </w:rPr>
        <w:t>30</w:t>
      </w:r>
    </w:p>
    <w:p w:rsidR="00890B92" w:rsidRPr="00BD5546" w:rsidRDefault="00A57565" w:rsidP="00890B92">
      <w:pPr>
        <w:rPr>
          <w:sz w:val="22"/>
          <w:szCs w:val="22"/>
        </w:rPr>
      </w:pPr>
      <w:r w:rsidRPr="00A57565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A57565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  <w:bookmarkStart w:id="0" w:name="_GoBack"/>
      <w:bookmarkEnd w:id="0"/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57565" w:rsidRPr="00A57565">
        <w:rPr>
          <w:b/>
          <w:sz w:val="22"/>
          <w:szCs w:val="22"/>
        </w:rPr>
        <w:t>KC-zp.272-553/21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A57565" w:rsidRPr="00A57565">
        <w:rPr>
          <w:sz w:val="22"/>
          <w:szCs w:val="22"/>
        </w:rPr>
        <w:t xml:space="preserve">Tryb podstawowy bez negocjacji - art. 275 pkt. 1 ustawy </w:t>
      </w:r>
      <w:proofErr w:type="spellStart"/>
      <w:r w:rsidR="00A57565" w:rsidRPr="00A57565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:rsidR="00A80738" w:rsidRPr="00890B92" w:rsidRDefault="00A57565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A57565">
        <w:rPr>
          <w:b/>
          <w:sz w:val="22"/>
          <w:szCs w:val="22"/>
        </w:rPr>
        <w:t>Remont fragmentów elewacji pawilonów D-5 i D-6 na terenie AGH w Krakowie - KC-zp.272-553/21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A57565" w:rsidRPr="00A57565">
        <w:rPr>
          <w:sz w:val="22"/>
          <w:szCs w:val="22"/>
        </w:rPr>
        <w:t>(</w:t>
      </w:r>
      <w:proofErr w:type="spellStart"/>
      <w:r w:rsidR="00A57565" w:rsidRPr="00A57565">
        <w:rPr>
          <w:sz w:val="22"/>
          <w:szCs w:val="22"/>
        </w:rPr>
        <w:t>t.j</w:t>
      </w:r>
      <w:proofErr w:type="spellEnd"/>
      <w:r w:rsidR="00A57565" w:rsidRPr="00A57565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A57565" w:rsidP="00A80738">
      <w:pPr>
        <w:spacing w:before="120" w:after="120"/>
        <w:jc w:val="both"/>
        <w:rPr>
          <w:sz w:val="22"/>
          <w:szCs w:val="22"/>
        </w:rPr>
      </w:pPr>
      <w:r w:rsidRPr="00A57565">
        <w:rPr>
          <w:b/>
          <w:sz w:val="22"/>
          <w:szCs w:val="22"/>
        </w:rPr>
        <w:t>121 000.00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6386A" w:rsidRDefault="0056386A">
      <w:r>
        <w:separator/>
      </w:r>
    </w:p>
  </w:endnote>
  <w:endnote w:type="continuationSeparator" w:id="0">
    <w:p w:rsidR="0056386A" w:rsidRDefault="005638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6386A" w:rsidRDefault="0056386A">
      <w:r>
        <w:separator/>
      </w:r>
    </w:p>
  </w:footnote>
  <w:footnote w:type="continuationSeparator" w:id="0">
    <w:p w:rsidR="0056386A" w:rsidRDefault="005638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7565" w:rsidRDefault="00A5756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7565" w:rsidRDefault="00A5756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7565" w:rsidRDefault="00A5756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6386A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56386A"/>
    <w:rsid w:val="0069085C"/>
    <w:rsid w:val="006C4939"/>
    <w:rsid w:val="00843263"/>
    <w:rsid w:val="00861E75"/>
    <w:rsid w:val="00890B92"/>
    <w:rsid w:val="009D19BD"/>
    <w:rsid w:val="009F189D"/>
    <w:rsid w:val="00A57565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5A6B98DA-D181-4CB7-881A-FB65DA5333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102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3</cp:revision>
  <dcterms:created xsi:type="dcterms:W3CDTF">2021-10-26T06:25:00Z</dcterms:created>
  <dcterms:modified xsi:type="dcterms:W3CDTF">2021-10-26T06:25:00Z</dcterms:modified>
</cp:coreProperties>
</file>