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42C9D" w:rsidP="00890B92">
      <w:pPr>
        <w:spacing w:after="240"/>
        <w:jc w:val="right"/>
        <w:rPr>
          <w:sz w:val="22"/>
          <w:szCs w:val="22"/>
        </w:rPr>
      </w:pPr>
      <w:r w:rsidRPr="00142C9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42C9D">
        <w:rPr>
          <w:sz w:val="22"/>
          <w:szCs w:val="22"/>
        </w:rPr>
        <w:t>2021-10-22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42C9D" w:rsidRPr="00142C9D" w:rsidRDefault="00142C9D" w:rsidP="00890B92">
      <w:pPr>
        <w:rPr>
          <w:b/>
          <w:bCs/>
          <w:sz w:val="22"/>
          <w:szCs w:val="22"/>
        </w:rPr>
      </w:pPr>
      <w:r w:rsidRPr="00142C9D">
        <w:rPr>
          <w:b/>
          <w:bCs/>
          <w:sz w:val="22"/>
          <w:szCs w:val="22"/>
        </w:rPr>
        <w:t>Szpital Miejski Specjalistyczny</w:t>
      </w:r>
    </w:p>
    <w:p w:rsidR="00142C9D" w:rsidRPr="00142C9D" w:rsidRDefault="00142C9D" w:rsidP="00890B92">
      <w:pPr>
        <w:rPr>
          <w:b/>
          <w:bCs/>
          <w:sz w:val="22"/>
          <w:szCs w:val="22"/>
        </w:rPr>
      </w:pPr>
      <w:r w:rsidRPr="00142C9D">
        <w:rPr>
          <w:b/>
          <w:bCs/>
          <w:sz w:val="22"/>
          <w:szCs w:val="22"/>
        </w:rPr>
        <w:t>im. Gabriela Narutowicza w Krakowie</w:t>
      </w:r>
    </w:p>
    <w:p w:rsidR="00890B92" w:rsidRPr="00BD5546" w:rsidRDefault="00142C9D" w:rsidP="00890B92">
      <w:pPr>
        <w:rPr>
          <w:sz w:val="22"/>
          <w:szCs w:val="22"/>
        </w:rPr>
      </w:pPr>
      <w:r w:rsidRPr="00142C9D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42C9D">
        <w:rPr>
          <w:sz w:val="22"/>
          <w:szCs w:val="22"/>
        </w:rPr>
        <w:t>35-37</w:t>
      </w:r>
    </w:p>
    <w:p w:rsidR="00890B92" w:rsidRPr="00BD5546" w:rsidRDefault="00142C9D" w:rsidP="00890B92">
      <w:pPr>
        <w:rPr>
          <w:sz w:val="22"/>
          <w:szCs w:val="22"/>
        </w:rPr>
      </w:pPr>
      <w:r w:rsidRPr="00142C9D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42C9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2C9D" w:rsidRPr="00142C9D">
        <w:rPr>
          <w:b/>
          <w:sz w:val="22"/>
          <w:szCs w:val="22"/>
        </w:rPr>
        <w:t>ZP/42/2021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42C9D" w:rsidRPr="00142C9D">
        <w:rPr>
          <w:sz w:val="22"/>
          <w:szCs w:val="22"/>
        </w:rPr>
        <w:t>podstawowy</w:t>
      </w:r>
      <w:r w:rsidR="00526B91">
        <w:rPr>
          <w:sz w:val="22"/>
          <w:szCs w:val="22"/>
        </w:rPr>
        <w:t>m</w:t>
      </w:r>
      <w:r w:rsidR="00142C9D" w:rsidRPr="00142C9D">
        <w:rPr>
          <w:sz w:val="22"/>
          <w:szCs w:val="22"/>
        </w:rPr>
        <w:t xml:space="preserve"> bez negocjacji - art. 275 pkt. 1 ustawy </w:t>
      </w:r>
      <w:proofErr w:type="spellStart"/>
      <w:r w:rsidR="00142C9D" w:rsidRPr="00142C9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42C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2C9D">
        <w:rPr>
          <w:b/>
          <w:sz w:val="22"/>
          <w:szCs w:val="22"/>
        </w:rPr>
        <w:t>Zakup i dostawa produktów antyseptycznych i dezynfekcyjnych do skóry i błon śluzowych III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42C9D" w:rsidRPr="00142C9D">
        <w:rPr>
          <w:sz w:val="22"/>
          <w:szCs w:val="22"/>
        </w:rPr>
        <w:t>(</w:t>
      </w:r>
      <w:proofErr w:type="spellStart"/>
      <w:r w:rsidR="00142C9D" w:rsidRPr="00142C9D">
        <w:rPr>
          <w:sz w:val="22"/>
          <w:szCs w:val="22"/>
        </w:rPr>
        <w:t>t.j</w:t>
      </w:r>
      <w:proofErr w:type="spellEnd"/>
      <w:r w:rsidR="00142C9D" w:rsidRPr="00142C9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42C9D" w:rsidRPr="00A3048A" w:rsidTr="00E85D0C">
        <w:trPr>
          <w:trHeight w:val="70"/>
        </w:trPr>
        <w:tc>
          <w:tcPr>
            <w:tcW w:w="9214" w:type="dxa"/>
          </w:tcPr>
          <w:p w:rsidR="00142C9D" w:rsidRPr="00A3048A" w:rsidRDefault="00142C9D" w:rsidP="00E85D0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42C9D">
              <w:rPr>
                <w:sz w:val="24"/>
                <w:szCs w:val="24"/>
              </w:rPr>
              <w:t>części 1 zamówienia w wysokości 16 365.89 zł brutto;</w:t>
            </w:r>
          </w:p>
        </w:tc>
      </w:tr>
      <w:tr w:rsidR="00142C9D" w:rsidRPr="00A3048A" w:rsidTr="00E85D0C">
        <w:trPr>
          <w:trHeight w:val="70"/>
        </w:trPr>
        <w:tc>
          <w:tcPr>
            <w:tcW w:w="9214" w:type="dxa"/>
          </w:tcPr>
          <w:p w:rsidR="00142C9D" w:rsidRPr="00A3048A" w:rsidRDefault="00142C9D" w:rsidP="00E85D0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42C9D">
              <w:rPr>
                <w:sz w:val="24"/>
                <w:szCs w:val="24"/>
              </w:rPr>
              <w:t>części 2 zamówienia w wysokości 25 894.08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EC2D26" w:rsidRDefault="00EC2D26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C236D3" w:rsidRPr="00890B92" w:rsidRDefault="00C236D3" w:rsidP="00EC2D26">
      <w:pPr>
        <w:ind w:left="5664" w:firstLine="708"/>
        <w:rPr>
          <w:sz w:val="22"/>
          <w:szCs w:val="22"/>
        </w:rPr>
      </w:pPr>
      <w:bookmarkStart w:id="0" w:name="_GoBack"/>
      <w:bookmarkEnd w:id="0"/>
    </w:p>
    <w:sectPr w:rsidR="00C236D3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9F8" w:rsidRDefault="009759F8">
      <w:r>
        <w:separator/>
      </w:r>
    </w:p>
  </w:endnote>
  <w:endnote w:type="continuationSeparator" w:id="0">
    <w:p w:rsidR="009759F8" w:rsidRDefault="00975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641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9F8" w:rsidRDefault="009759F8">
      <w:r>
        <w:separator/>
      </w:r>
    </w:p>
  </w:footnote>
  <w:footnote w:type="continuationSeparator" w:id="0">
    <w:p w:rsidR="009759F8" w:rsidRDefault="009759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9F8"/>
    <w:rsid w:val="00007727"/>
    <w:rsid w:val="00017720"/>
    <w:rsid w:val="00035488"/>
    <w:rsid w:val="000D7F25"/>
    <w:rsid w:val="000E00E5"/>
    <w:rsid w:val="00142C9D"/>
    <w:rsid w:val="00173B20"/>
    <w:rsid w:val="001C69FF"/>
    <w:rsid w:val="0023318D"/>
    <w:rsid w:val="003641A1"/>
    <w:rsid w:val="003D72FD"/>
    <w:rsid w:val="00423179"/>
    <w:rsid w:val="0049054E"/>
    <w:rsid w:val="00490DC0"/>
    <w:rsid w:val="00493F8C"/>
    <w:rsid w:val="004C7E9B"/>
    <w:rsid w:val="00510EC8"/>
    <w:rsid w:val="00524583"/>
    <w:rsid w:val="00526B91"/>
    <w:rsid w:val="0069085C"/>
    <w:rsid w:val="00804A9B"/>
    <w:rsid w:val="00843263"/>
    <w:rsid w:val="00861E75"/>
    <w:rsid w:val="00890B92"/>
    <w:rsid w:val="009759F8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C2D2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9D599E"/>
  <w15:chartTrackingRefBased/>
  <w15:docId w15:val="{2DD10FC8-F927-4CB1-B2DE-DE2984A1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5</cp:revision>
  <cp:lastPrinted>2021-10-22T06:44:00Z</cp:lastPrinted>
  <dcterms:created xsi:type="dcterms:W3CDTF">2021-10-22T06:10:00Z</dcterms:created>
  <dcterms:modified xsi:type="dcterms:W3CDTF">2021-10-22T06:44:00Z</dcterms:modified>
</cp:coreProperties>
</file>