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3D0" w:rsidRPr="008A6FC5" w:rsidRDefault="008063D0" w:rsidP="008063D0">
      <w:pPr>
        <w:spacing w:after="40"/>
        <w:rPr>
          <w:b/>
          <w:bCs/>
          <w:sz w:val="24"/>
          <w:szCs w:val="24"/>
        </w:rPr>
      </w:pPr>
      <w:r w:rsidRPr="008A6FC5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8A6FC5">
        <w:rPr>
          <w:b/>
          <w:bCs/>
          <w:sz w:val="24"/>
          <w:szCs w:val="24"/>
        </w:rPr>
        <w:t>s.p.z.o.z</w:t>
      </w:r>
      <w:proofErr w:type="spellEnd"/>
      <w:r w:rsidRPr="008A6FC5">
        <w:rPr>
          <w:b/>
          <w:bCs/>
          <w:sz w:val="24"/>
          <w:szCs w:val="24"/>
        </w:rPr>
        <w:t>.</w:t>
      </w:r>
    </w:p>
    <w:p w:rsidR="008063D0" w:rsidRPr="008A6FC5" w:rsidRDefault="008063D0" w:rsidP="008063D0">
      <w:pPr>
        <w:rPr>
          <w:b/>
          <w:sz w:val="24"/>
          <w:szCs w:val="24"/>
        </w:rPr>
      </w:pPr>
      <w:proofErr w:type="spellStart"/>
      <w:r w:rsidRPr="008A6FC5">
        <w:rPr>
          <w:b/>
          <w:sz w:val="24"/>
          <w:szCs w:val="24"/>
        </w:rPr>
        <w:t>Panewnicka</w:t>
      </w:r>
      <w:proofErr w:type="spellEnd"/>
      <w:r w:rsidRPr="008A6FC5">
        <w:rPr>
          <w:b/>
          <w:sz w:val="24"/>
          <w:szCs w:val="24"/>
        </w:rPr>
        <w:t xml:space="preserve"> 65</w:t>
      </w:r>
    </w:p>
    <w:p w:rsidR="008063D0" w:rsidRPr="008A6FC5" w:rsidRDefault="008063D0" w:rsidP="008063D0">
      <w:pPr>
        <w:rPr>
          <w:b/>
          <w:sz w:val="24"/>
          <w:szCs w:val="24"/>
        </w:rPr>
      </w:pPr>
      <w:r w:rsidRPr="008A6FC5">
        <w:rPr>
          <w:b/>
          <w:sz w:val="24"/>
          <w:szCs w:val="24"/>
        </w:rPr>
        <w:t>40-760 Katowice</w:t>
      </w:r>
    </w:p>
    <w:p w:rsidR="008063D0" w:rsidRDefault="008063D0" w:rsidP="008063D0">
      <w:pPr>
        <w:pStyle w:val="Nagwek"/>
        <w:tabs>
          <w:tab w:val="clear" w:pos="4536"/>
        </w:tabs>
        <w:jc w:val="right"/>
        <w:rPr>
          <w:sz w:val="24"/>
        </w:rPr>
      </w:pPr>
      <w:r w:rsidRPr="00900423">
        <w:rPr>
          <w:sz w:val="24"/>
        </w:rPr>
        <w:t>Katowice</w:t>
      </w:r>
      <w:r>
        <w:rPr>
          <w:sz w:val="24"/>
        </w:rPr>
        <w:t xml:space="preserve"> dnia: 2021-</w:t>
      </w:r>
      <w:r w:rsidR="00E53658">
        <w:rPr>
          <w:sz w:val="24"/>
        </w:rPr>
        <w:t>1</w:t>
      </w:r>
      <w:r>
        <w:rPr>
          <w:sz w:val="24"/>
        </w:rPr>
        <w:t>0-</w:t>
      </w:r>
      <w:r w:rsidR="00E53658">
        <w:rPr>
          <w:sz w:val="24"/>
        </w:rPr>
        <w:t>21</w:t>
      </w:r>
    </w:p>
    <w:p w:rsidR="008063D0" w:rsidRDefault="008063D0" w:rsidP="008063D0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nr postępowania: AZP/0</w:t>
      </w:r>
      <w:r w:rsidR="00E53658">
        <w:rPr>
          <w:sz w:val="24"/>
        </w:rPr>
        <w:t>4</w:t>
      </w:r>
      <w:r>
        <w:rPr>
          <w:sz w:val="24"/>
        </w:rPr>
        <w:t>/ZO/2021</w:t>
      </w:r>
    </w:p>
    <w:p w:rsidR="008063D0" w:rsidRDefault="008063D0" w:rsidP="008063D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063D0" w:rsidRPr="0024785C" w:rsidRDefault="008063D0" w:rsidP="008063D0">
      <w:pPr>
        <w:pStyle w:val="Nagwek"/>
        <w:tabs>
          <w:tab w:val="clear" w:pos="4536"/>
          <w:tab w:val="clear" w:pos="9072"/>
        </w:tabs>
      </w:pPr>
    </w:p>
    <w:p w:rsidR="008063D0" w:rsidRDefault="008063D0" w:rsidP="008063D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063D0" w:rsidRDefault="008063D0" w:rsidP="008063D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POWIADOMIENIE </w:t>
      </w:r>
    </w:p>
    <w:p w:rsidR="008063D0" w:rsidRDefault="008063D0" w:rsidP="008063D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O UNIEWAŻNIENIU POSTĘPOWANIA PROWADZONEGO </w:t>
      </w:r>
    </w:p>
    <w:p w:rsidR="008063D0" w:rsidRPr="00A80738" w:rsidRDefault="008063D0" w:rsidP="008063D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W TRYBIE ZAPYTANIA OFERTOWEGO</w:t>
      </w:r>
    </w:p>
    <w:p w:rsidR="008063D0" w:rsidRDefault="008063D0" w:rsidP="008063D0">
      <w:pPr>
        <w:pStyle w:val="Nagwek1"/>
        <w:numPr>
          <w:ilvl w:val="0"/>
          <w:numId w:val="12"/>
        </w:numPr>
        <w:suppressAutoHyphens/>
        <w:spacing w:before="0" w:after="0"/>
        <w:ind w:left="-425" w:right="-284" w:hanging="720"/>
        <w:jc w:val="center"/>
        <w:rPr>
          <w:rFonts w:ascii="Times New Roman" w:hAnsi="Times New Roman"/>
          <w:szCs w:val="28"/>
        </w:rPr>
      </w:pPr>
    </w:p>
    <w:p w:rsidR="008063D0" w:rsidRDefault="008063D0" w:rsidP="008063D0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-426" w:right="-285" w:hanging="72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pn. </w:t>
      </w:r>
      <w:r w:rsidRPr="008A6FC5">
        <w:rPr>
          <w:rFonts w:ascii="Times New Roman" w:hAnsi="Times New Roman"/>
          <w:szCs w:val="28"/>
        </w:rPr>
        <w:t xml:space="preserve">„Udzielenie </w:t>
      </w:r>
      <w:r>
        <w:rPr>
          <w:rFonts w:ascii="Times New Roman" w:hAnsi="Times New Roman"/>
          <w:szCs w:val="28"/>
        </w:rPr>
        <w:t>linii kredytowej lub pożyczkowej w wysokości 2.000.000,00 zł</w:t>
      </w:r>
    </w:p>
    <w:p w:rsidR="008063D0" w:rsidRPr="00EF6443" w:rsidRDefault="008063D0" w:rsidP="008063D0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-426" w:right="-285" w:hanging="720"/>
        <w:jc w:val="center"/>
        <w:rPr>
          <w:rFonts w:ascii="Times New Roman" w:hAnsi="Times New Roman"/>
          <w:szCs w:val="28"/>
        </w:rPr>
      </w:pPr>
      <w:r w:rsidRPr="00EF6443">
        <w:rPr>
          <w:rFonts w:ascii="Times New Roman" w:hAnsi="Times New Roman"/>
          <w:szCs w:val="28"/>
        </w:rPr>
        <w:t xml:space="preserve">(słownie: </w:t>
      </w:r>
      <w:r>
        <w:rPr>
          <w:rFonts w:ascii="Times New Roman" w:hAnsi="Times New Roman"/>
          <w:i/>
          <w:szCs w:val="28"/>
        </w:rPr>
        <w:t>dwa</w:t>
      </w:r>
      <w:r w:rsidRPr="00EF6443">
        <w:rPr>
          <w:rFonts w:ascii="Times New Roman" w:hAnsi="Times New Roman"/>
          <w:i/>
          <w:szCs w:val="28"/>
        </w:rPr>
        <w:t xml:space="preserve"> milion</w:t>
      </w:r>
      <w:r>
        <w:rPr>
          <w:rFonts w:ascii="Times New Roman" w:hAnsi="Times New Roman"/>
          <w:i/>
          <w:szCs w:val="28"/>
        </w:rPr>
        <w:t>y</w:t>
      </w:r>
      <w:r w:rsidRPr="00EF6443">
        <w:rPr>
          <w:rFonts w:ascii="Times New Roman" w:hAnsi="Times New Roman"/>
          <w:i/>
          <w:szCs w:val="28"/>
        </w:rPr>
        <w:t xml:space="preserve"> złotych 00/100</w:t>
      </w:r>
      <w:r w:rsidRPr="00EF6443">
        <w:rPr>
          <w:rFonts w:ascii="Times New Roman" w:hAnsi="Times New Roman"/>
          <w:szCs w:val="28"/>
        </w:rPr>
        <w:t>)</w:t>
      </w:r>
      <w:r w:rsidR="00E53658">
        <w:rPr>
          <w:rFonts w:ascii="Times New Roman" w:hAnsi="Times New Roman"/>
          <w:szCs w:val="28"/>
        </w:rPr>
        <w:t>”</w:t>
      </w:r>
      <w:r>
        <w:rPr>
          <w:rFonts w:ascii="Times New Roman" w:hAnsi="Times New Roman"/>
          <w:szCs w:val="28"/>
        </w:rPr>
        <w:t xml:space="preserve"> </w:t>
      </w:r>
      <w:r w:rsidRPr="00EF6443">
        <w:rPr>
          <w:rFonts w:ascii="Times New Roman" w:hAnsi="Times New Roman"/>
          <w:szCs w:val="28"/>
        </w:rPr>
        <w:t xml:space="preserve">- </w:t>
      </w:r>
      <w:r w:rsidR="00E53658">
        <w:rPr>
          <w:rFonts w:ascii="Times New Roman" w:hAnsi="Times New Roman"/>
          <w:szCs w:val="28"/>
        </w:rPr>
        <w:t>I</w:t>
      </w:r>
      <w:r w:rsidRPr="00EF6443">
        <w:rPr>
          <w:rFonts w:ascii="Times New Roman" w:hAnsi="Times New Roman"/>
          <w:szCs w:val="28"/>
        </w:rPr>
        <w:t>II</w:t>
      </w:r>
    </w:p>
    <w:p w:rsidR="008063D0" w:rsidRDefault="008063D0" w:rsidP="008063D0">
      <w:pPr>
        <w:spacing w:before="120" w:after="120"/>
        <w:jc w:val="both"/>
      </w:pPr>
    </w:p>
    <w:p w:rsidR="008063D0" w:rsidRPr="00D42A50" w:rsidRDefault="008063D0" w:rsidP="008063D0">
      <w:pPr>
        <w:spacing w:before="480" w:after="120" w:line="276" w:lineRule="auto"/>
        <w:jc w:val="both"/>
        <w:rPr>
          <w:sz w:val="24"/>
          <w:szCs w:val="24"/>
        </w:rPr>
      </w:pPr>
      <w:r w:rsidRPr="00D42A50">
        <w:rPr>
          <w:sz w:val="24"/>
          <w:szCs w:val="24"/>
        </w:rPr>
        <w:t xml:space="preserve">Zamawiający, </w:t>
      </w:r>
      <w:r w:rsidRPr="00D42A50">
        <w:rPr>
          <w:b/>
          <w:sz w:val="24"/>
          <w:szCs w:val="24"/>
        </w:rPr>
        <w:t xml:space="preserve">Okręgowy Szpital Kolejowy w Katowicach – </w:t>
      </w:r>
      <w:proofErr w:type="spellStart"/>
      <w:r w:rsidRPr="00D42A50">
        <w:rPr>
          <w:b/>
          <w:sz w:val="24"/>
          <w:szCs w:val="24"/>
        </w:rPr>
        <w:t>s.p.z.o.z</w:t>
      </w:r>
      <w:proofErr w:type="spellEnd"/>
      <w:r w:rsidRPr="00D42A50">
        <w:rPr>
          <w:b/>
          <w:sz w:val="24"/>
          <w:szCs w:val="24"/>
        </w:rPr>
        <w:t>.</w:t>
      </w:r>
      <w:r w:rsidRPr="00D42A50">
        <w:rPr>
          <w:sz w:val="24"/>
          <w:szCs w:val="24"/>
        </w:rPr>
        <w:t xml:space="preserve"> zawiadamia, że</w:t>
      </w:r>
      <w:r>
        <w:rPr>
          <w:sz w:val="24"/>
          <w:szCs w:val="24"/>
        </w:rPr>
        <w:t> </w:t>
      </w:r>
      <w:r w:rsidRPr="00D42A50">
        <w:rPr>
          <w:sz w:val="24"/>
          <w:szCs w:val="24"/>
        </w:rPr>
        <w:t xml:space="preserve">unieważnia postępowanie </w:t>
      </w:r>
      <w:r>
        <w:rPr>
          <w:sz w:val="24"/>
          <w:szCs w:val="24"/>
        </w:rPr>
        <w:t xml:space="preserve">prowadzone w trybie </w:t>
      </w:r>
      <w:r w:rsidRPr="00465AB0">
        <w:rPr>
          <w:i/>
          <w:sz w:val="24"/>
          <w:szCs w:val="24"/>
        </w:rPr>
        <w:t xml:space="preserve">Zapytania </w:t>
      </w:r>
      <w:r>
        <w:rPr>
          <w:i/>
          <w:sz w:val="24"/>
          <w:szCs w:val="24"/>
        </w:rPr>
        <w:t>O</w:t>
      </w:r>
      <w:r w:rsidRPr="00465AB0">
        <w:rPr>
          <w:i/>
          <w:sz w:val="24"/>
          <w:szCs w:val="24"/>
        </w:rPr>
        <w:t>fertowego</w:t>
      </w:r>
      <w:r w:rsidRPr="00D42A50">
        <w:rPr>
          <w:sz w:val="24"/>
          <w:szCs w:val="24"/>
        </w:rPr>
        <w:t xml:space="preserve">.   </w:t>
      </w:r>
    </w:p>
    <w:p w:rsidR="008063D0" w:rsidRPr="00D42A50" w:rsidRDefault="008063D0" w:rsidP="008063D0">
      <w:pPr>
        <w:spacing w:line="276" w:lineRule="auto"/>
        <w:jc w:val="both"/>
        <w:rPr>
          <w:sz w:val="24"/>
          <w:szCs w:val="24"/>
        </w:rPr>
      </w:pPr>
      <w:r w:rsidRPr="00D42A50">
        <w:rPr>
          <w:sz w:val="24"/>
          <w:szCs w:val="24"/>
        </w:rPr>
        <w:t xml:space="preserve">Postępowanie zostało unieważnione ponieważ </w:t>
      </w:r>
      <w:r>
        <w:rPr>
          <w:sz w:val="24"/>
          <w:szCs w:val="24"/>
        </w:rPr>
        <w:t xml:space="preserve">w terminie do dnia </w:t>
      </w:r>
      <w:r w:rsidR="00E53658">
        <w:rPr>
          <w:sz w:val="24"/>
          <w:szCs w:val="24"/>
        </w:rPr>
        <w:t>1</w:t>
      </w:r>
      <w:r>
        <w:rPr>
          <w:sz w:val="24"/>
          <w:szCs w:val="24"/>
        </w:rPr>
        <w:t>8.</w:t>
      </w:r>
      <w:r w:rsidR="00E53658">
        <w:rPr>
          <w:sz w:val="24"/>
          <w:szCs w:val="24"/>
        </w:rPr>
        <w:t>1</w:t>
      </w:r>
      <w:r>
        <w:rPr>
          <w:sz w:val="24"/>
          <w:szCs w:val="24"/>
        </w:rPr>
        <w:t xml:space="preserve">0.2021r.                     do godz. 10:30 </w:t>
      </w:r>
      <w:r w:rsidRPr="00D42A50">
        <w:rPr>
          <w:sz w:val="24"/>
          <w:szCs w:val="24"/>
        </w:rPr>
        <w:t xml:space="preserve">nie </w:t>
      </w:r>
      <w:r>
        <w:rPr>
          <w:sz w:val="24"/>
          <w:szCs w:val="24"/>
        </w:rPr>
        <w:t>wpłynęła</w:t>
      </w:r>
      <w:r w:rsidRPr="00D42A50">
        <w:rPr>
          <w:sz w:val="24"/>
          <w:szCs w:val="24"/>
        </w:rPr>
        <w:t xml:space="preserve"> żadn</w:t>
      </w:r>
      <w:r>
        <w:rPr>
          <w:sz w:val="24"/>
          <w:szCs w:val="24"/>
        </w:rPr>
        <w:t>a</w:t>
      </w:r>
      <w:r w:rsidRPr="00D42A50">
        <w:rPr>
          <w:sz w:val="24"/>
          <w:szCs w:val="24"/>
        </w:rPr>
        <w:t xml:space="preserve"> ofert</w:t>
      </w:r>
      <w:r>
        <w:rPr>
          <w:sz w:val="24"/>
          <w:szCs w:val="24"/>
        </w:rPr>
        <w:t>a</w:t>
      </w:r>
      <w:r w:rsidRPr="00D42A50">
        <w:rPr>
          <w:sz w:val="24"/>
          <w:szCs w:val="24"/>
        </w:rPr>
        <w:t>.</w:t>
      </w:r>
    </w:p>
    <w:p w:rsidR="008063D0" w:rsidRDefault="008063D0" w:rsidP="008063D0">
      <w:pPr>
        <w:spacing w:line="276" w:lineRule="auto"/>
        <w:jc w:val="both"/>
        <w:rPr>
          <w:sz w:val="24"/>
          <w:szCs w:val="24"/>
        </w:rPr>
      </w:pPr>
    </w:p>
    <w:p w:rsidR="008063D0" w:rsidRPr="00D71303" w:rsidRDefault="008063D0" w:rsidP="008063D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Powiado</w:t>
      </w:r>
      <w:r w:rsidRPr="00D71303">
        <w:rPr>
          <w:sz w:val="24"/>
          <w:szCs w:val="24"/>
        </w:rPr>
        <w:t xml:space="preserve">mienie o unieważnieniu </w:t>
      </w:r>
      <w:r>
        <w:rPr>
          <w:sz w:val="24"/>
          <w:szCs w:val="24"/>
        </w:rPr>
        <w:t xml:space="preserve">postępowania </w:t>
      </w:r>
      <w:r w:rsidRPr="00D71303">
        <w:rPr>
          <w:sz w:val="24"/>
          <w:szCs w:val="24"/>
        </w:rPr>
        <w:t>zamieszczone zosta</w:t>
      </w:r>
      <w:r>
        <w:rPr>
          <w:sz w:val="24"/>
          <w:szCs w:val="24"/>
        </w:rPr>
        <w:t>ło</w:t>
      </w:r>
      <w:r w:rsidRPr="00D71303">
        <w:rPr>
          <w:sz w:val="24"/>
          <w:szCs w:val="24"/>
        </w:rPr>
        <w:t xml:space="preserve"> na stronie internetowej</w:t>
      </w:r>
      <w:r>
        <w:rPr>
          <w:sz w:val="24"/>
          <w:szCs w:val="24"/>
        </w:rPr>
        <w:t xml:space="preserve"> </w:t>
      </w:r>
      <w:hyperlink r:id="rId7" w:history="1">
        <w:r w:rsidRPr="000944C8">
          <w:rPr>
            <w:rStyle w:val="Hipercze"/>
            <w:sz w:val="24"/>
            <w:szCs w:val="24"/>
          </w:rPr>
          <w:t>http://www.ogloszenia.propublico.pl/osk_katowice</w:t>
        </w:r>
      </w:hyperlink>
      <w:r>
        <w:rPr>
          <w:sz w:val="24"/>
          <w:szCs w:val="24"/>
        </w:rPr>
        <w:t xml:space="preserve"> oraz na </w:t>
      </w:r>
      <w:r w:rsidRPr="00D71303">
        <w:rPr>
          <w:i/>
          <w:sz w:val="24"/>
          <w:szCs w:val="24"/>
        </w:rPr>
        <w:t>Platform</w:t>
      </w:r>
      <w:r>
        <w:rPr>
          <w:i/>
          <w:sz w:val="24"/>
          <w:szCs w:val="24"/>
        </w:rPr>
        <w:t>ie</w:t>
      </w:r>
      <w:r w:rsidRPr="00D71303">
        <w:rPr>
          <w:i/>
          <w:sz w:val="24"/>
          <w:szCs w:val="24"/>
        </w:rPr>
        <w:t xml:space="preserve"> </w:t>
      </w:r>
      <w:proofErr w:type="spellStart"/>
      <w:r w:rsidRPr="00D71303">
        <w:rPr>
          <w:i/>
          <w:sz w:val="24"/>
          <w:szCs w:val="24"/>
        </w:rPr>
        <w:t>on-line</w:t>
      </w:r>
      <w:proofErr w:type="spellEnd"/>
      <w:r w:rsidRPr="00D71303">
        <w:rPr>
          <w:sz w:val="24"/>
          <w:szCs w:val="24"/>
        </w:rPr>
        <w:t xml:space="preserve"> działającej pod adresem </w:t>
      </w:r>
      <w:hyperlink r:id="rId8" w:history="1">
        <w:r w:rsidRPr="00D71303">
          <w:rPr>
            <w:rStyle w:val="Hipercze"/>
            <w:color w:val="0070C0"/>
            <w:sz w:val="24"/>
            <w:szCs w:val="24"/>
          </w:rPr>
          <w:t>https://e-ProPublico.pl/</w:t>
        </w:r>
      </w:hyperlink>
      <w:r>
        <w:t xml:space="preserve"> </w:t>
      </w:r>
      <w:r w:rsidRPr="0024785C">
        <w:rPr>
          <w:sz w:val="24"/>
          <w:szCs w:val="24"/>
        </w:rPr>
        <w:t>w</w:t>
      </w:r>
      <w:r w:rsidRPr="00D71303">
        <w:rPr>
          <w:sz w:val="24"/>
          <w:szCs w:val="24"/>
        </w:rPr>
        <w:t xml:space="preserve"> dniu dzisiejszym tj. </w:t>
      </w:r>
      <w:r w:rsidR="00E53658">
        <w:rPr>
          <w:sz w:val="24"/>
          <w:szCs w:val="24"/>
        </w:rPr>
        <w:t>21</w:t>
      </w:r>
      <w:r w:rsidRPr="00D71303">
        <w:rPr>
          <w:sz w:val="24"/>
          <w:szCs w:val="24"/>
        </w:rPr>
        <w:t>.</w:t>
      </w:r>
      <w:r w:rsidR="00E53658">
        <w:rPr>
          <w:sz w:val="24"/>
          <w:szCs w:val="24"/>
        </w:rPr>
        <w:t>10</w:t>
      </w:r>
      <w:r w:rsidRPr="00D71303">
        <w:rPr>
          <w:sz w:val="24"/>
          <w:szCs w:val="24"/>
        </w:rPr>
        <w:t xml:space="preserve">.2021r.  </w:t>
      </w:r>
    </w:p>
    <w:p w:rsidR="008063D0" w:rsidRDefault="008063D0" w:rsidP="008063D0">
      <w:pPr>
        <w:spacing w:before="120" w:after="120"/>
        <w:jc w:val="both"/>
        <w:rPr>
          <w:sz w:val="24"/>
          <w:szCs w:val="24"/>
        </w:rPr>
      </w:pPr>
    </w:p>
    <w:p w:rsidR="008063D0" w:rsidRDefault="008063D0" w:rsidP="008063D0">
      <w:pPr>
        <w:jc w:val="right"/>
        <w:rPr>
          <w:i/>
          <w:sz w:val="24"/>
          <w:szCs w:val="24"/>
        </w:rPr>
      </w:pPr>
    </w:p>
    <w:p w:rsidR="008063D0" w:rsidRDefault="008063D0" w:rsidP="008063D0">
      <w:pPr>
        <w:jc w:val="right"/>
        <w:rPr>
          <w:i/>
          <w:sz w:val="24"/>
          <w:szCs w:val="24"/>
        </w:rPr>
      </w:pPr>
    </w:p>
    <w:p w:rsidR="008063D0" w:rsidRDefault="008063D0" w:rsidP="008063D0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ZATWIERDZAM:</w:t>
      </w:r>
    </w:p>
    <w:p w:rsidR="008063D0" w:rsidRDefault="008063D0" w:rsidP="008063D0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2021-</w:t>
      </w:r>
      <w:r w:rsidR="00E53658">
        <w:rPr>
          <w:i/>
          <w:sz w:val="24"/>
          <w:szCs w:val="24"/>
        </w:rPr>
        <w:t>1</w:t>
      </w:r>
      <w:r>
        <w:rPr>
          <w:i/>
          <w:sz w:val="24"/>
          <w:szCs w:val="24"/>
        </w:rPr>
        <w:t>0-</w:t>
      </w:r>
      <w:r w:rsidR="00E53658">
        <w:rPr>
          <w:i/>
          <w:sz w:val="24"/>
          <w:szCs w:val="24"/>
        </w:rPr>
        <w:t>21</w:t>
      </w:r>
    </w:p>
    <w:p w:rsidR="008063D0" w:rsidRDefault="008063D0" w:rsidP="008063D0">
      <w:pPr>
        <w:jc w:val="right"/>
        <w:rPr>
          <w:i/>
          <w:sz w:val="24"/>
          <w:szCs w:val="24"/>
        </w:rPr>
      </w:pPr>
    </w:p>
    <w:p w:rsidR="008063D0" w:rsidRDefault="008063D0" w:rsidP="008063D0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8063D0" w:rsidRDefault="008063D0" w:rsidP="008063D0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Bohdan Kozak</w:t>
      </w:r>
    </w:p>
    <w:p w:rsidR="0066076C" w:rsidRDefault="0066076C" w:rsidP="00DA2A7E">
      <w:pPr>
        <w:spacing w:after="240"/>
        <w:jc w:val="right"/>
        <w:rPr>
          <w:sz w:val="22"/>
          <w:szCs w:val="22"/>
        </w:rPr>
      </w:pPr>
    </w:p>
    <w:p w:rsidR="0066076C" w:rsidRDefault="0066076C" w:rsidP="00DA2A7E">
      <w:pPr>
        <w:spacing w:after="240"/>
        <w:jc w:val="right"/>
        <w:rPr>
          <w:sz w:val="22"/>
          <w:szCs w:val="22"/>
        </w:rPr>
      </w:pPr>
    </w:p>
    <w:p w:rsidR="00E53658" w:rsidRDefault="00E53658" w:rsidP="00DA2A7E">
      <w:pPr>
        <w:spacing w:after="240"/>
        <w:jc w:val="right"/>
        <w:rPr>
          <w:sz w:val="22"/>
          <w:szCs w:val="22"/>
        </w:rPr>
      </w:pPr>
    </w:p>
    <w:p w:rsidR="00E53658" w:rsidRDefault="00E53658" w:rsidP="00DA2A7E">
      <w:pPr>
        <w:spacing w:after="240"/>
        <w:jc w:val="right"/>
        <w:rPr>
          <w:sz w:val="22"/>
          <w:szCs w:val="22"/>
        </w:rPr>
      </w:pPr>
    </w:p>
    <w:p w:rsidR="00E53658" w:rsidRDefault="00E53658" w:rsidP="00E53658">
      <w:pPr>
        <w:pStyle w:val="Stopka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https://www.slaskie.pl/images/logo2017/logo-slaskie-kolorowe/rgb/logo-slaskie-kolorowe-rgb.png" style="width:68.25pt;height:25.5pt;visibility:visible">
            <v:imagedata r:id="rId9" o:title="logo-slaskie-kolorowe-rgb"/>
          </v:shape>
        </w:pict>
      </w:r>
    </w:p>
    <w:p w:rsidR="0066076C" w:rsidRPr="00E53658" w:rsidRDefault="00E53658" w:rsidP="00E53658">
      <w:pPr>
        <w:jc w:val="center"/>
        <w:rPr>
          <w:sz w:val="22"/>
          <w:szCs w:val="22"/>
        </w:rPr>
      </w:pPr>
      <w:r>
        <w:rPr>
          <w:rFonts w:ascii="AptiferSansLTW01-Medium" w:hAnsi="AptiferSansLTW01-Medium"/>
          <w:sz w:val="16"/>
          <w:szCs w:val="16"/>
        </w:rPr>
        <w:t>Jednostka ochrony zdrowia Samorz</w:t>
      </w:r>
      <w:r>
        <w:rPr>
          <w:rFonts w:ascii="Calibri" w:hAnsi="Calibri" w:cs="Calibri"/>
          <w:sz w:val="16"/>
          <w:szCs w:val="16"/>
        </w:rPr>
        <w:t>ą</w:t>
      </w:r>
      <w:r>
        <w:rPr>
          <w:rFonts w:ascii="AptiferSansLTW01-Medium" w:hAnsi="AptiferSansLTW01-Medium"/>
          <w:sz w:val="16"/>
          <w:szCs w:val="16"/>
        </w:rPr>
        <w:t xml:space="preserve">du Województwa </w:t>
      </w:r>
      <w:r>
        <w:rPr>
          <w:rFonts w:ascii="Calibri" w:hAnsi="Calibri" w:cs="Calibri"/>
          <w:sz w:val="16"/>
          <w:szCs w:val="16"/>
        </w:rPr>
        <w:t>Ś</w:t>
      </w:r>
      <w:r>
        <w:rPr>
          <w:rFonts w:ascii="AptiferSansLTW01-Medium" w:hAnsi="AptiferSansLTW01-Medium"/>
          <w:sz w:val="16"/>
          <w:szCs w:val="16"/>
        </w:rPr>
        <w:t>l</w:t>
      </w:r>
      <w:r>
        <w:rPr>
          <w:rFonts w:ascii="Calibri" w:hAnsi="Calibri" w:cs="Calibri"/>
          <w:sz w:val="16"/>
          <w:szCs w:val="16"/>
        </w:rPr>
        <w:t>ą</w:t>
      </w:r>
      <w:r>
        <w:rPr>
          <w:rFonts w:ascii="AptiferSansLTW01-Medium" w:hAnsi="AptiferSansLTW01-Medium"/>
          <w:sz w:val="16"/>
          <w:szCs w:val="16"/>
        </w:rPr>
        <w:t>skiego</w:t>
      </w:r>
    </w:p>
    <w:sectPr w:rsidR="0066076C" w:rsidRPr="00E53658" w:rsidSect="00E85C19"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418" w:right="1418" w:bottom="1418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3D2" w:rsidRDefault="00B303D2">
      <w:r>
        <w:separator/>
      </w:r>
    </w:p>
  </w:endnote>
  <w:endnote w:type="continuationSeparator" w:id="0">
    <w:p w:rsidR="00B303D2" w:rsidRDefault="00B303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E443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E443C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443C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443CA">
      <w:rPr>
        <w:rStyle w:val="Numerstrony"/>
      </w:rPr>
      <w:fldChar w:fldCharType="separate"/>
    </w:r>
    <w:r>
      <w:rPr>
        <w:rStyle w:val="Numerstrony"/>
        <w:noProof/>
      </w:rPr>
      <w:t>1</w:t>
    </w:r>
    <w:r w:rsidR="00E443CA">
      <w:rPr>
        <w:rStyle w:val="Numerstrony"/>
      </w:rPr>
      <w:fldChar w:fldCharType="end"/>
    </w:r>
    <w:r>
      <w:rPr>
        <w:rStyle w:val="Numerstrony"/>
      </w:rPr>
      <w:t>/</w:t>
    </w:r>
    <w:r w:rsidR="00E443C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443CA">
      <w:rPr>
        <w:rStyle w:val="Numerstrony"/>
      </w:rPr>
      <w:fldChar w:fldCharType="separate"/>
    </w:r>
    <w:r w:rsidR="00516C8F">
      <w:rPr>
        <w:rStyle w:val="Numerstrony"/>
        <w:noProof/>
      </w:rPr>
      <w:t>1</w:t>
    </w:r>
    <w:r w:rsidR="00E443C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3D2" w:rsidRDefault="00B303D2">
      <w:r>
        <w:separator/>
      </w:r>
    </w:p>
  </w:footnote>
  <w:footnote w:type="continuationSeparator" w:id="0">
    <w:p w:rsidR="00B303D2" w:rsidRDefault="00B303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C19" w:rsidRDefault="00E85C19" w:rsidP="00E85C19">
    <w:pPr>
      <w:pStyle w:val="Nagwek"/>
      <w:jc w:val="center"/>
      <w:rPr>
        <w:noProof/>
      </w:rPr>
    </w:pPr>
    <w:r>
      <w:tab/>
    </w:r>
    <w:r w:rsidR="00E443C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75.75pt;visibility:visible">
          <v:imagedata r:id="rId1" o:title=""/>
        </v:shape>
      </w:pict>
    </w:r>
  </w:p>
  <w:p w:rsidR="00B64887" w:rsidRDefault="00B64887" w:rsidP="00E85C19">
    <w:pPr>
      <w:pStyle w:val="Nagwek"/>
      <w:tabs>
        <w:tab w:val="clear" w:pos="4536"/>
        <w:tab w:val="clear" w:pos="9072"/>
        <w:tab w:val="left" w:pos="5175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D"/>
    <w:multiLevelType w:val="multilevel"/>
    <w:tmpl w:val="4D5C48BC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  <w:b w:val="0"/>
        <w:sz w:val="22"/>
        <w:szCs w:val="22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2"/>
  </w:num>
  <w:num w:numId="6">
    <w:abstractNumId w:val="3"/>
  </w:num>
  <w:num w:numId="7">
    <w:abstractNumId w:val="9"/>
  </w:num>
  <w:num w:numId="8">
    <w:abstractNumId w:val="7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4887"/>
    <w:rsid w:val="00020DF5"/>
    <w:rsid w:val="000345C2"/>
    <w:rsid w:val="00047A30"/>
    <w:rsid w:val="001B1480"/>
    <w:rsid w:val="002343CD"/>
    <w:rsid w:val="002D47D4"/>
    <w:rsid w:val="003261E7"/>
    <w:rsid w:val="00372CE9"/>
    <w:rsid w:val="003F0CBE"/>
    <w:rsid w:val="00420F05"/>
    <w:rsid w:val="00467255"/>
    <w:rsid w:val="00516C8F"/>
    <w:rsid w:val="005644C6"/>
    <w:rsid w:val="0066076C"/>
    <w:rsid w:val="006E6C0F"/>
    <w:rsid w:val="006E706C"/>
    <w:rsid w:val="0079556E"/>
    <w:rsid w:val="007A2D48"/>
    <w:rsid w:val="007F118B"/>
    <w:rsid w:val="008063D0"/>
    <w:rsid w:val="00846F2E"/>
    <w:rsid w:val="009553F8"/>
    <w:rsid w:val="00A86662"/>
    <w:rsid w:val="00AF6582"/>
    <w:rsid w:val="00AF7988"/>
    <w:rsid w:val="00B1578C"/>
    <w:rsid w:val="00B303D2"/>
    <w:rsid w:val="00B64887"/>
    <w:rsid w:val="00BA77A9"/>
    <w:rsid w:val="00BF7AFB"/>
    <w:rsid w:val="00CC422D"/>
    <w:rsid w:val="00CE52C3"/>
    <w:rsid w:val="00DA2A7E"/>
    <w:rsid w:val="00E443CA"/>
    <w:rsid w:val="00E53658"/>
    <w:rsid w:val="00E85C19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link w:val="Nagwek1Znak"/>
    <w:qFormat/>
    <w:rsid w:val="002343C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343CD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2343CD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2343CD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2343CD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2343CD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343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343C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343CD"/>
  </w:style>
  <w:style w:type="paragraph" w:styleId="Tekstpodstawowywcity">
    <w:name w:val="Body Text Indent"/>
    <w:basedOn w:val="Normalny"/>
    <w:rsid w:val="002343C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343C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343CD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2343CD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2343CD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2343CD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063D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063D0"/>
  </w:style>
  <w:style w:type="character" w:styleId="Hipercze">
    <w:name w:val="Hyperlink"/>
    <w:basedOn w:val="Domylnaczcionkaakapitu"/>
    <w:rsid w:val="008063D0"/>
    <w:rPr>
      <w:color w:val="0000FF" w:themeColor="hyperlink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E536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osk_katowice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2021-10-21T07:56:00Z</cp:lastPrinted>
  <dcterms:created xsi:type="dcterms:W3CDTF">2021-10-21T07:56:00Z</dcterms:created>
  <dcterms:modified xsi:type="dcterms:W3CDTF">2021-10-21T07:56:00Z</dcterms:modified>
</cp:coreProperties>
</file>