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155AD" w14:textId="4973EC8F" w:rsidR="0029606A" w:rsidRPr="004F079B" w:rsidRDefault="006D1AEF" w:rsidP="005E6825">
      <w:pPr>
        <w:spacing w:after="240"/>
        <w:jc w:val="right"/>
        <w:rPr>
          <w:sz w:val="22"/>
          <w:szCs w:val="22"/>
        </w:rPr>
      </w:pPr>
      <w:r w:rsidRPr="006D1AE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D1AEF">
        <w:rPr>
          <w:sz w:val="22"/>
          <w:szCs w:val="22"/>
        </w:rPr>
        <w:t>2021-10-18</w:t>
      </w:r>
    </w:p>
    <w:p w14:paraId="37C0D159" w14:textId="77777777" w:rsidR="006D1AEF" w:rsidRPr="006D1AEF" w:rsidRDefault="006D1AEF" w:rsidP="006A5DF1">
      <w:pPr>
        <w:rPr>
          <w:b/>
          <w:bCs/>
          <w:sz w:val="22"/>
          <w:szCs w:val="22"/>
        </w:rPr>
      </w:pPr>
      <w:r w:rsidRPr="006D1AEF">
        <w:rPr>
          <w:b/>
          <w:bCs/>
          <w:sz w:val="22"/>
          <w:szCs w:val="22"/>
        </w:rPr>
        <w:t>Szpital Miejski Specjalistyczny</w:t>
      </w:r>
    </w:p>
    <w:p w14:paraId="7B2C14C7" w14:textId="77777777" w:rsidR="006D1AEF" w:rsidRPr="006D1AEF" w:rsidRDefault="006D1AEF" w:rsidP="006A5DF1">
      <w:pPr>
        <w:rPr>
          <w:b/>
          <w:bCs/>
          <w:sz w:val="22"/>
          <w:szCs w:val="22"/>
        </w:rPr>
      </w:pPr>
      <w:r w:rsidRPr="006D1AEF">
        <w:rPr>
          <w:b/>
          <w:bCs/>
          <w:sz w:val="22"/>
          <w:szCs w:val="22"/>
        </w:rPr>
        <w:t>im. Gabriela Narutowicza w Krakowie</w:t>
      </w:r>
    </w:p>
    <w:p w14:paraId="7E069CD0" w14:textId="77777777" w:rsidR="006A5DF1" w:rsidRPr="00BD5546" w:rsidRDefault="006D1AEF" w:rsidP="006A5DF1">
      <w:pPr>
        <w:rPr>
          <w:sz w:val="22"/>
          <w:szCs w:val="22"/>
        </w:rPr>
      </w:pPr>
      <w:r w:rsidRPr="006D1AEF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D1AEF">
        <w:rPr>
          <w:sz w:val="22"/>
          <w:szCs w:val="22"/>
        </w:rPr>
        <w:t>35-37</w:t>
      </w:r>
    </w:p>
    <w:p w14:paraId="72027492" w14:textId="5275128B" w:rsidR="006D4AB3" w:rsidRPr="006A5DF1" w:rsidRDefault="006D1AEF" w:rsidP="005E6825">
      <w:pPr>
        <w:rPr>
          <w:sz w:val="22"/>
          <w:szCs w:val="22"/>
        </w:rPr>
      </w:pPr>
      <w:r w:rsidRPr="006D1AEF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D1AE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ab/>
      </w:r>
    </w:p>
    <w:p w14:paraId="633EF8E1" w14:textId="1E875927" w:rsidR="00632C3C" w:rsidRPr="006A5DF1" w:rsidRDefault="00E21B49" w:rsidP="005E6825">
      <w:pPr>
        <w:pStyle w:val="Nagwek1"/>
        <w:spacing w:before="100" w:beforeAutospacing="1" w:after="100" w:afterAutospacing="1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E6825">
        <w:rPr>
          <w:rFonts w:ascii="Times New Roman" w:hAnsi="Times New Roman"/>
          <w:szCs w:val="28"/>
        </w:rPr>
        <w:t>-6</w:t>
      </w:r>
    </w:p>
    <w:p w14:paraId="01DEB99E" w14:textId="0C61B23B" w:rsidR="006D4AB3" w:rsidRPr="006A5DF1" w:rsidRDefault="00632C3C" w:rsidP="005E6825">
      <w:pPr>
        <w:spacing w:before="100" w:beforeAutospacing="1" w:after="100" w:afterAutospacing="1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D1AEF" w:rsidRPr="006D1AEF">
        <w:rPr>
          <w:sz w:val="22"/>
          <w:szCs w:val="22"/>
        </w:rPr>
        <w:t>przetarg</w:t>
      </w:r>
      <w:r w:rsidR="005E6825">
        <w:rPr>
          <w:sz w:val="22"/>
          <w:szCs w:val="22"/>
        </w:rPr>
        <w:t>u</w:t>
      </w:r>
      <w:r w:rsidR="006D1AEF" w:rsidRPr="006D1AEF">
        <w:rPr>
          <w:sz w:val="22"/>
          <w:szCs w:val="22"/>
        </w:rPr>
        <w:t xml:space="preserve"> nieograniczon</w:t>
      </w:r>
      <w:r w:rsidR="005E6825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D1AEF" w:rsidRPr="006D1AEF">
        <w:rPr>
          <w:b/>
          <w:bCs/>
          <w:sz w:val="22"/>
          <w:szCs w:val="22"/>
        </w:rPr>
        <w:t>Zakup i dostawa produktów farmaceutycznych IV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D1AEF" w:rsidRPr="006D1AEF">
        <w:rPr>
          <w:b/>
          <w:sz w:val="22"/>
          <w:szCs w:val="22"/>
        </w:rPr>
        <w:t>ZP/40/2021</w:t>
      </w:r>
      <w:r w:rsidRPr="006A5DF1">
        <w:rPr>
          <w:b/>
          <w:sz w:val="22"/>
          <w:szCs w:val="22"/>
        </w:rPr>
        <w:t>.</w:t>
      </w:r>
    </w:p>
    <w:p w14:paraId="4AC94DE3" w14:textId="1943024A" w:rsidR="0012774F" w:rsidRPr="006A5DF1" w:rsidRDefault="00520165" w:rsidP="005E6825">
      <w:pPr>
        <w:spacing w:before="100" w:beforeAutospacing="1" w:after="100" w:afterAutospacing="1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</w:t>
      </w:r>
      <w:r w:rsidR="005E6825">
        <w:rPr>
          <w:sz w:val="22"/>
          <w:szCs w:val="22"/>
        </w:rPr>
        <w:t xml:space="preserve">h,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D1AEF" w:rsidRPr="006A5DF1" w14:paraId="5FDCE2AE" w14:textId="77777777" w:rsidTr="00BF085E">
        <w:tc>
          <w:tcPr>
            <w:tcW w:w="9356" w:type="dxa"/>
            <w:shd w:val="clear" w:color="auto" w:fill="auto"/>
          </w:tcPr>
          <w:p w14:paraId="378C8D6F" w14:textId="551D8AC9" w:rsidR="006D1AEF" w:rsidRPr="005E6825" w:rsidRDefault="005E6825" w:rsidP="005E68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nr 1- </w:t>
            </w:r>
            <w:r w:rsidR="006D1AEF" w:rsidRPr="005E6825">
              <w:rPr>
                <w:b/>
                <w:bCs/>
                <w:sz w:val="22"/>
                <w:szCs w:val="22"/>
              </w:rPr>
              <w:t xml:space="preserve">Pakiet 6 </w:t>
            </w:r>
            <w:proofErr w:type="spellStart"/>
            <w:r w:rsidR="006D1AEF" w:rsidRPr="005E6825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="006D1AEF" w:rsidRPr="005E6825">
              <w:rPr>
                <w:b/>
                <w:bCs/>
                <w:sz w:val="22"/>
                <w:szCs w:val="22"/>
              </w:rPr>
              <w:t xml:space="preserve"> 19</w:t>
            </w:r>
          </w:p>
          <w:p w14:paraId="261AA701" w14:textId="7EF46110" w:rsidR="006D1AEF" w:rsidRDefault="006D1AEF" w:rsidP="00BF085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D1AEF">
              <w:rPr>
                <w:sz w:val="22"/>
                <w:szCs w:val="22"/>
              </w:rPr>
              <w:t xml:space="preserve">Czy </w:t>
            </w:r>
            <w:proofErr w:type="spellStart"/>
            <w:r w:rsidRPr="006D1AEF">
              <w:rPr>
                <w:sz w:val="22"/>
                <w:szCs w:val="22"/>
              </w:rPr>
              <w:t>Zamawiajacy</w:t>
            </w:r>
            <w:proofErr w:type="spellEnd"/>
            <w:r w:rsidRPr="006D1AEF">
              <w:rPr>
                <w:sz w:val="22"/>
                <w:szCs w:val="22"/>
              </w:rPr>
              <w:t xml:space="preserve"> dopuści ofertę na TERLIPRESSYNE EVER 1mg, 5ml x 5 fiolek. Zgodnie </w:t>
            </w:r>
            <w:r w:rsidR="005E6825">
              <w:rPr>
                <w:sz w:val="22"/>
                <w:szCs w:val="22"/>
              </w:rPr>
              <w:br/>
            </w:r>
            <w:r w:rsidRPr="006D1AEF">
              <w:rPr>
                <w:sz w:val="22"/>
                <w:szCs w:val="22"/>
              </w:rPr>
              <w:t xml:space="preserve">z rejestracją i zapisami w CHPL </w:t>
            </w:r>
            <w:proofErr w:type="spellStart"/>
            <w:r w:rsidRPr="006D1AEF">
              <w:rPr>
                <w:sz w:val="22"/>
                <w:szCs w:val="22"/>
              </w:rPr>
              <w:t>Terlipressyna</w:t>
            </w:r>
            <w:proofErr w:type="spellEnd"/>
            <w:r w:rsidRPr="006D1AEF">
              <w:rPr>
                <w:sz w:val="22"/>
                <w:szCs w:val="22"/>
              </w:rPr>
              <w:t xml:space="preserve"> EVER, 5 ml roztworu do wstrzyknięć zawiera 1mg </w:t>
            </w:r>
            <w:proofErr w:type="spellStart"/>
            <w:r w:rsidRPr="006D1AEF">
              <w:rPr>
                <w:sz w:val="22"/>
                <w:szCs w:val="22"/>
              </w:rPr>
              <w:t>terlipressyny</w:t>
            </w:r>
            <w:proofErr w:type="spellEnd"/>
            <w:r w:rsidRPr="006D1AEF">
              <w:rPr>
                <w:sz w:val="22"/>
                <w:szCs w:val="22"/>
              </w:rPr>
              <w:t xml:space="preserve"> octanu(</w:t>
            </w:r>
            <w:proofErr w:type="spellStart"/>
            <w:r w:rsidRPr="006D1AEF">
              <w:rPr>
                <w:sz w:val="22"/>
                <w:szCs w:val="22"/>
              </w:rPr>
              <w:t>Terlipressini</w:t>
            </w:r>
            <w:proofErr w:type="spellEnd"/>
            <w:r w:rsidRPr="006D1AEF">
              <w:rPr>
                <w:sz w:val="22"/>
                <w:szCs w:val="22"/>
              </w:rPr>
              <w:t xml:space="preserve"> </w:t>
            </w:r>
            <w:proofErr w:type="spellStart"/>
            <w:r w:rsidRPr="006D1AEF">
              <w:rPr>
                <w:sz w:val="22"/>
                <w:szCs w:val="22"/>
              </w:rPr>
              <w:t>acetas</w:t>
            </w:r>
            <w:proofErr w:type="spellEnd"/>
            <w:r w:rsidRPr="006D1AEF">
              <w:rPr>
                <w:sz w:val="22"/>
                <w:szCs w:val="22"/>
              </w:rPr>
              <w:t xml:space="preserve">) co odpowiada 0,85 mg </w:t>
            </w:r>
            <w:proofErr w:type="spellStart"/>
            <w:r w:rsidRPr="006D1AEF">
              <w:rPr>
                <w:sz w:val="22"/>
                <w:szCs w:val="22"/>
              </w:rPr>
              <w:t>terlipressyny</w:t>
            </w:r>
            <w:proofErr w:type="spellEnd"/>
            <w:r w:rsidRPr="006D1AEF">
              <w:rPr>
                <w:sz w:val="22"/>
                <w:szCs w:val="22"/>
              </w:rPr>
              <w:t>.?</w:t>
            </w:r>
          </w:p>
          <w:p w14:paraId="003C8D4A" w14:textId="26EC24DF" w:rsidR="005E6825" w:rsidRPr="005E6825" w:rsidRDefault="005E6825" w:rsidP="00BF085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6825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14:paraId="4D80C39B" w14:textId="26300D98" w:rsidR="006D1AEF" w:rsidRPr="005E6825" w:rsidRDefault="006D1AEF" w:rsidP="005E68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6825">
              <w:rPr>
                <w:b/>
                <w:bCs/>
                <w:sz w:val="22"/>
                <w:szCs w:val="22"/>
              </w:rPr>
              <w:t>Pytanie nr 2</w:t>
            </w:r>
            <w:r w:rsidR="005E6825" w:rsidRPr="005E6825">
              <w:rPr>
                <w:b/>
                <w:bCs/>
                <w:sz w:val="22"/>
                <w:szCs w:val="22"/>
              </w:rPr>
              <w:t xml:space="preserve">- </w:t>
            </w:r>
            <w:r w:rsidRPr="005E6825">
              <w:rPr>
                <w:b/>
                <w:bCs/>
                <w:sz w:val="22"/>
                <w:szCs w:val="22"/>
              </w:rPr>
              <w:t xml:space="preserve">Pakiet 6 </w:t>
            </w:r>
            <w:proofErr w:type="spellStart"/>
            <w:r w:rsidRPr="005E6825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Pr="005E6825">
              <w:rPr>
                <w:b/>
                <w:bCs/>
                <w:sz w:val="22"/>
                <w:szCs w:val="22"/>
              </w:rPr>
              <w:t xml:space="preserve"> 1-3</w:t>
            </w:r>
          </w:p>
        </w:tc>
      </w:tr>
    </w:tbl>
    <w:p w14:paraId="6F65383A" w14:textId="026D2B25" w:rsidR="005E6825" w:rsidRDefault="005E6825" w:rsidP="005E6825">
      <w:pPr>
        <w:rPr>
          <w:sz w:val="22"/>
          <w:szCs w:val="22"/>
        </w:rPr>
      </w:pPr>
      <w:r w:rsidRPr="005E6825">
        <w:rPr>
          <w:sz w:val="22"/>
          <w:szCs w:val="22"/>
        </w:rPr>
        <w:t xml:space="preserve">Czy Zamawiający wyrazi zgodę na wycenę w </w:t>
      </w:r>
      <w:proofErr w:type="spellStart"/>
      <w:r w:rsidRPr="005E6825">
        <w:rPr>
          <w:sz w:val="22"/>
          <w:szCs w:val="22"/>
        </w:rPr>
        <w:t>poz</w:t>
      </w:r>
      <w:proofErr w:type="spellEnd"/>
      <w:r w:rsidRPr="005E6825">
        <w:rPr>
          <w:sz w:val="22"/>
          <w:szCs w:val="22"/>
        </w:rPr>
        <w:t xml:space="preserve">: </w:t>
      </w:r>
    </w:p>
    <w:tbl>
      <w:tblPr>
        <w:tblStyle w:val="TableGrid"/>
        <w:tblpPr w:vertAnchor="page" w:horzAnchor="margin" w:tblpY="8265"/>
        <w:tblOverlap w:val="never"/>
        <w:tblW w:w="9160" w:type="dxa"/>
        <w:tblInd w:w="0" w:type="dxa"/>
        <w:tblCellMar>
          <w:top w:w="12" w:type="dxa"/>
          <w:left w:w="70" w:type="dxa"/>
          <w:right w:w="14" w:type="dxa"/>
        </w:tblCellMar>
        <w:tblLook w:val="04A0" w:firstRow="1" w:lastRow="0" w:firstColumn="1" w:lastColumn="0" w:noHBand="0" w:noVBand="1"/>
      </w:tblPr>
      <w:tblGrid>
        <w:gridCol w:w="2259"/>
        <w:gridCol w:w="756"/>
        <w:gridCol w:w="603"/>
        <w:gridCol w:w="1084"/>
        <w:gridCol w:w="4458"/>
      </w:tblGrid>
      <w:tr w:rsidR="005E6825" w14:paraId="6B9C0131" w14:textId="77777777" w:rsidTr="005E6825">
        <w:trPr>
          <w:trHeight w:val="264"/>
        </w:trPr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3E1AF8" w14:textId="77777777" w:rsidR="005E6825" w:rsidRDefault="005E6825" w:rsidP="005E6825">
            <w:pPr>
              <w:ind w:left="2"/>
            </w:pPr>
            <w:r>
              <w:rPr>
                <w:rFonts w:ascii="Times New Roman" w:hAnsi="Times New Roman"/>
                <w:b/>
              </w:rPr>
              <w:t xml:space="preserve">Pakiet 6 - Leki II </w:t>
            </w:r>
          </w:p>
        </w:tc>
        <w:tc>
          <w:tcPr>
            <w:tcW w:w="7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99D88A9" w14:textId="77777777" w:rsidR="005E6825" w:rsidRDefault="005E6825" w:rsidP="005E6825"/>
        </w:tc>
        <w:tc>
          <w:tcPr>
            <w:tcW w:w="614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B90C32B" w14:textId="77777777" w:rsidR="005E6825" w:rsidRDefault="005E6825" w:rsidP="005E6825"/>
        </w:tc>
      </w:tr>
      <w:tr w:rsidR="005E6825" w14:paraId="7DA71A30" w14:textId="77777777" w:rsidTr="005E6825">
        <w:trPr>
          <w:trHeight w:val="916"/>
        </w:trPr>
        <w:tc>
          <w:tcPr>
            <w:tcW w:w="2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E693F5" w14:textId="77777777" w:rsidR="005E6825" w:rsidRDefault="005E6825" w:rsidP="005E6825">
            <w:pPr>
              <w:ind w:left="134"/>
            </w:pPr>
            <w:r>
              <w:rPr>
                <w:rFonts w:ascii="Times New Roman" w:hAnsi="Times New Roman"/>
                <w:b/>
              </w:rPr>
              <w:t xml:space="preserve">Nazwa międzynarodowa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71237" w14:textId="77777777" w:rsidR="005E6825" w:rsidRDefault="005E6825" w:rsidP="005E6825">
            <w:pPr>
              <w:ind w:left="61"/>
            </w:pPr>
            <w:r>
              <w:rPr>
                <w:rFonts w:ascii="Times New Roman" w:hAnsi="Times New Roman"/>
                <w:b/>
              </w:rPr>
              <w:t xml:space="preserve">Postać </w:t>
            </w:r>
          </w:p>
        </w:tc>
        <w:tc>
          <w:tcPr>
            <w:tcW w:w="1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2BD9F" w14:textId="77777777" w:rsidR="005E6825" w:rsidRDefault="005E6825" w:rsidP="005E6825">
            <w:pPr>
              <w:ind w:right="59"/>
              <w:jc w:val="center"/>
            </w:pPr>
            <w:r>
              <w:rPr>
                <w:rFonts w:ascii="Times New Roman" w:hAnsi="Times New Roman"/>
                <w:b/>
              </w:rPr>
              <w:t xml:space="preserve">Ilość  </w:t>
            </w:r>
          </w:p>
        </w:tc>
        <w:tc>
          <w:tcPr>
            <w:tcW w:w="445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440136FB" w14:textId="77777777" w:rsidR="005E6825" w:rsidRDefault="005E6825" w:rsidP="005E6825"/>
        </w:tc>
      </w:tr>
      <w:tr w:rsidR="005E6825" w14:paraId="0310BD68" w14:textId="77777777" w:rsidTr="005E6825">
        <w:trPr>
          <w:trHeight w:val="718"/>
        </w:trPr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4AFEE" w14:textId="77777777" w:rsidR="005E6825" w:rsidRDefault="005E6825" w:rsidP="005E6825">
            <w:pPr>
              <w:spacing w:line="275" w:lineRule="auto"/>
              <w:ind w:left="2"/>
            </w:pPr>
            <w:proofErr w:type="spellStart"/>
            <w:r>
              <w:rPr>
                <w:rFonts w:ascii="Times New Roman" w:hAnsi="Times New Roman"/>
              </w:rPr>
              <w:t>Dexmedetomidine</w:t>
            </w:r>
            <w:proofErr w:type="spellEnd"/>
            <w:r>
              <w:rPr>
                <w:rFonts w:ascii="Times New Roman" w:hAnsi="Times New Roman"/>
              </w:rPr>
              <w:t xml:space="preserve"> 200μg/2ml </w:t>
            </w:r>
          </w:p>
          <w:p w14:paraId="5EFE071D" w14:textId="77777777" w:rsidR="005E6825" w:rsidRDefault="005E6825" w:rsidP="005E6825">
            <w:pPr>
              <w:ind w:left="2"/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3D294" w14:textId="77777777" w:rsidR="005E6825" w:rsidRDefault="005E6825" w:rsidP="005E6825">
            <w:pPr>
              <w:ind w:right="55"/>
              <w:jc w:val="center"/>
            </w:pPr>
            <w:proofErr w:type="spellStart"/>
            <w:r>
              <w:rPr>
                <w:rFonts w:ascii="Times New Roman" w:hAnsi="Times New Roman"/>
              </w:rPr>
              <w:t>inj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  <w:p w14:paraId="5A9258F2" w14:textId="77777777" w:rsidR="005E6825" w:rsidRDefault="005E6825" w:rsidP="005E6825">
            <w:pPr>
              <w:ind w:right="2"/>
              <w:jc w:val="center"/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B2C4F" w14:textId="77777777" w:rsidR="005E6825" w:rsidRDefault="005E6825" w:rsidP="005E6825">
            <w:pPr>
              <w:ind w:right="55"/>
              <w:jc w:val="right"/>
            </w:pPr>
            <w:r>
              <w:rPr>
                <w:rFonts w:ascii="Times New Roman" w:hAnsi="Times New Roman"/>
              </w:rPr>
              <w:t xml:space="preserve">10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F97DC" w14:textId="77777777" w:rsidR="005E6825" w:rsidRDefault="005E6825" w:rsidP="005E6825">
            <w:pPr>
              <w:ind w:right="56"/>
              <w:jc w:val="center"/>
            </w:pPr>
            <w:r>
              <w:rPr>
                <w:rFonts w:ascii="Times New Roman" w:hAnsi="Times New Roman"/>
              </w:rPr>
              <w:t xml:space="preserve">fiol.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4C19F80" w14:textId="77777777" w:rsidR="005E6825" w:rsidRDefault="005E6825" w:rsidP="005E6825"/>
        </w:tc>
      </w:tr>
      <w:tr w:rsidR="005E6825" w14:paraId="505BA767" w14:textId="77777777" w:rsidTr="005E6825">
        <w:trPr>
          <w:trHeight w:val="717"/>
        </w:trPr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EF255" w14:textId="77777777" w:rsidR="005E6825" w:rsidRDefault="005E6825" w:rsidP="005E6825">
            <w:pPr>
              <w:spacing w:line="276" w:lineRule="auto"/>
              <w:ind w:left="2"/>
            </w:pPr>
            <w:proofErr w:type="spellStart"/>
            <w:r>
              <w:rPr>
                <w:rFonts w:ascii="Times New Roman" w:hAnsi="Times New Roman"/>
              </w:rPr>
              <w:t>Dexmedetomidine</w:t>
            </w:r>
            <w:proofErr w:type="spellEnd"/>
            <w:r>
              <w:rPr>
                <w:rFonts w:ascii="Times New Roman" w:hAnsi="Times New Roman"/>
              </w:rPr>
              <w:t xml:space="preserve"> 400μg/4ml </w:t>
            </w:r>
          </w:p>
          <w:p w14:paraId="6DE37F85" w14:textId="77777777" w:rsidR="005E6825" w:rsidRDefault="005E6825" w:rsidP="005E6825">
            <w:pPr>
              <w:ind w:left="2"/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FFD96" w14:textId="77777777" w:rsidR="005E6825" w:rsidRDefault="005E6825" w:rsidP="005E6825">
            <w:pPr>
              <w:ind w:left="221"/>
            </w:pPr>
            <w:proofErr w:type="spellStart"/>
            <w:r>
              <w:rPr>
                <w:rFonts w:ascii="Times New Roman" w:hAnsi="Times New Roman"/>
              </w:rPr>
              <w:t>inj</w:t>
            </w:r>
            <w:proofErr w:type="spellEnd"/>
            <w:r>
              <w:rPr>
                <w:rFonts w:ascii="Times New Roman" w:hAnsi="Times New Roman"/>
              </w:rPr>
              <w:t xml:space="preserve">.  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04F77" w14:textId="77777777" w:rsidR="005E6825" w:rsidRDefault="005E6825" w:rsidP="005E6825">
            <w:pPr>
              <w:ind w:right="55"/>
              <w:jc w:val="right"/>
            </w:pPr>
            <w:r>
              <w:rPr>
                <w:rFonts w:ascii="Times New Roman" w:hAnsi="Times New Roman"/>
              </w:rPr>
              <w:t xml:space="preserve">8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55840" w14:textId="77777777" w:rsidR="005E6825" w:rsidRDefault="005E6825" w:rsidP="005E6825">
            <w:pPr>
              <w:ind w:right="56"/>
              <w:jc w:val="center"/>
            </w:pPr>
            <w:r>
              <w:rPr>
                <w:rFonts w:ascii="Times New Roman" w:hAnsi="Times New Roman"/>
              </w:rPr>
              <w:t xml:space="preserve">fiol.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B978F28" w14:textId="77777777" w:rsidR="005E6825" w:rsidRDefault="005E6825" w:rsidP="005E6825"/>
        </w:tc>
      </w:tr>
      <w:tr w:rsidR="005E6825" w14:paraId="30A6F0A6" w14:textId="77777777" w:rsidTr="005E6825">
        <w:trPr>
          <w:trHeight w:val="718"/>
        </w:trPr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20B42" w14:textId="77777777" w:rsidR="005E6825" w:rsidRDefault="005E6825" w:rsidP="005E6825">
            <w:pPr>
              <w:spacing w:line="278" w:lineRule="auto"/>
              <w:ind w:left="2"/>
            </w:pPr>
            <w:proofErr w:type="spellStart"/>
            <w:r>
              <w:rPr>
                <w:rFonts w:ascii="Times New Roman" w:hAnsi="Times New Roman"/>
              </w:rPr>
              <w:t>Dexmedetomidine</w:t>
            </w:r>
            <w:proofErr w:type="spellEnd"/>
            <w:r>
              <w:rPr>
                <w:rFonts w:ascii="Times New Roman" w:hAnsi="Times New Roman"/>
              </w:rPr>
              <w:t xml:space="preserve"> 1000μg/10ml </w:t>
            </w:r>
          </w:p>
          <w:p w14:paraId="05E6D1F3" w14:textId="77777777" w:rsidR="005E6825" w:rsidRDefault="005E6825" w:rsidP="005E6825">
            <w:pPr>
              <w:ind w:left="2"/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10B22" w14:textId="77777777" w:rsidR="005E6825" w:rsidRDefault="005E6825" w:rsidP="005E6825">
            <w:pPr>
              <w:ind w:right="55"/>
              <w:jc w:val="center"/>
            </w:pPr>
            <w:proofErr w:type="spellStart"/>
            <w:r>
              <w:rPr>
                <w:rFonts w:ascii="Times New Roman" w:hAnsi="Times New Roman"/>
              </w:rPr>
              <w:t>inj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  <w:p w14:paraId="3FE4BF24" w14:textId="77777777" w:rsidR="005E6825" w:rsidRDefault="005E6825" w:rsidP="005E6825">
            <w:pPr>
              <w:ind w:right="2"/>
              <w:jc w:val="center"/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58CDD" w14:textId="77777777" w:rsidR="005E6825" w:rsidRDefault="005E6825" w:rsidP="005E6825">
            <w:pPr>
              <w:ind w:right="55"/>
              <w:jc w:val="right"/>
            </w:pPr>
            <w:r>
              <w:rPr>
                <w:rFonts w:ascii="Times New Roman" w:hAnsi="Times New Roman"/>
              </w:rPr>
              <w:t xml:space="preserve">12 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9E163" w14:textId="77777777" w:rsidR="005E6825" w:rsidRDefault="005E6825" w:rsidP="005E6825">
            <w:r>
              <w:rPr>
                <w:rFonts w:ascii="Times New Roman" w:hAnsi="Times New Roman"/>
              </w:rPr>
              <w:t xml:space="preserve">fiol.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1C86A67" w14:textId="77777777" w:rsidR="005E6825" w:rsidRDefault="005E6825" w:rsidP="005E6825"/>
        </w:tc>
      </w:tr>
    </w:tbl>
    <w:p w14:paraId="6D915A8C" w14:textId="70C69195" w:rsidR="005E6825" w:rsidRDefault="005E6825" w:rsidP="005E6825">
      <w:pPr>
        <w:rPr>
          <w:b/>
          <w:bCs/>
          <w:sz w:val="22"/>
          <w:szCs w:val="22"/>
        </w:rPr>
      </w:pPr>
    </w:p>
    <w:p w14:paraId="49C49584" w14:textId="77777777" w:rsidR="005E6825" w:rsidRPr="005E6825" w:rsidRDefault="005E6825" w:rsidP="005E6825">
      <w:pPr>
        <w:rPr>
          <w:sz w:val="22"/>
          <w:szCs w:val="22"/>
        </w:rPr>
      </w:pPr>
      <w:proofErr w:type="spellStart"/>
      <w:r w:rsidRPr="005E6825">
        <w:rPr>
          <w:sz w:val="22"/>
          <w:szCs w:val="22"/>
        </w:rPr>
        <w:t>Dexmedetomidine</w:t>
      </w:r>
      <w:proofErr w:type="spellEnd"/>
      <w:r w:rsidRPr="005E6825">
        <w:rPr>
          <w:sz w:val="22"/>
          <w:szCs w:val="22"/>
        </w:rPr>
        <w:t xml:space="preserve"> w postaci ampułek?</w:t>
      </w:r>
    </w:p>
    <w:p w14:paraId="15A8BEE4" w14:textId="77777777" w:rsidR="005E6825" w:rsidRPr="005E6825" w:rsidRDefault="005E6825" w:rsidP="005E6825">
      <w:pPr>
        <w:rPr>
          <w:b/>
          <w:bCs/>
          <w:sz w:val="22"/>
          <w:szCs w:val="22"/>
        </w:rPr>
      </w:pPr>
    </w:p>
    <w:p w14:paraId="0CCBF2F3" w14:textId="06B4654A" w:rsidR="005E6825" w:rsidRDefault="005E6825" w:rsidP="005E6825">
      <w:pPr>
        <w:rPr>
          <w:b/>
          <w:bCs/>
          <w:sz w:val="22"/>
          <w:szCs w:val="22"/>
        </w:rPr>
      </w:pPr>
      <w:r w:rsidRPr="005E6825">
        <w:rPr>
          <w:b/>
          <w:bCs/>
          <w:sz w:val="22"/>
          <w:szCs w:val="22"/>
        </w:rPr>
        <w:t>Odpowiedź: Zamawiający wyraża zgodę</w:t>
      </w:r>
      <w:r>
        <w:rPr>
          <w:b/>
          <w:bCs/>
          <w:sz w:val="22"/>
          <w:szCs w:val="22"/>
        </w:rPr>
        <w:t>.</w:t>
      </w:r>
    </w:p>
    <w:p w14:paraId="519E8B3E" w14:textId="4A50AEAD" w:rsidR="005E6825" w:rsidRDefault="005E6825" w:rsidP="005E6825">
      <w:pPr>
        <w:rPr>
          <w:b/>
          <w:bCs/>
          <w:sz w:val="22"/>
          <w:szCs w:val="22"/>
        </w:rPr>
      </w:pPr>
    </w:p>
    <w:p w14:paraId="144A04EF" w14:textId="16E82DF3" w:rsidR="005E6825" w:rsidRDefault="005E6825" w:rsidP="005E6825">
      <w:pPr>
        <w:rPr>
          <w:b/>
          <w:bCs/>
          <w:sz w:val="22"/>
          <w:szCs w:val="22"/>
        </w:rPr>
      </w:pPr>
    </w:p>
    <w:p w14:paraId="64378D61" w14:textId="4237C03B" w:rsidR="005E6825" w:rsidRDefault="005E6825" w:rsidP="005E6825">
      <w:pPr>
        <w:rPr>
          <w:b/>
          <w:bCs/>
          <w:sz w:val="22"/>
          <w:szCs w:val="22"/>
        </w:rPr>
      </w:pPr>
    </w:p>
    <w:p w14:paraId="6FD66E7F" w14:textId="77777777" w:rsidR="005E6825" w:rsidRDefault="005E6825" w:rsidP="005E6825">
      <w:pPr>
        <w:rPr>
          <w:b/>
          <w:bCs/>
          <w:sz w:val="22"/>
          <w:szCs w:val="22"/>
        </w:rPr>
      </w:pPr>
    </w:p>
    <w:p w14:paraId="2BDC9FB7" w14:textId="63DD35ED" w:rsidR="005E6825" w:rsidRPr="005E6825" w:rsidRDefault="005E6825" w:rsidP="005E6825">
      <w:pPr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 w:rsidRPr="005E6825">
        <w:rPr>
          <w:i/>
          <w:iCs/>
          <w:sz w:val="22"/>
          <w:szCs w:val="22"/>
        </w:rPr>
        <w:t>Zastępca Przewodniczącego Komisji Przetargowej</w:t>
      </w:r>
    </w:p>
    <w:p w14:paraId="386ABE68" w14:textId="11F587CB" w:rsidR="005E6825" w:rsidRPr="005E6825" w:rsidRDefault="005E6825" w:rsidP="005E6825">
      <w:pPr>
        <w:rPr>
          <w:i/>
          <w:iCs/>
          <w:sz w:val="22"/>
          <w:szCs w:val="22"/>
        </w:rPr>
      </w:pPr>
      <w:r w:rsidRPr="005E6825">
        <w:rPr>
          <w:i/>
          <w:iCs/>
          <w:sz w:val="22"/>
          <w:szCs w:val="22"/>
        </w:rPr>
        <w:tab/>
      </w:r>
      <w:r w:rsidRPr="005E6825">
        <w:rPr>
          <w:i/>
          <w:iCs/>
          <w:sz w:val="22"/>
          <w:szCs w:val="22"/>
        </w:rPr>
        <w:tab/>
      </w:r>
      <w:r w:rsidRPr="005E6825">
        <w:rPr>
          <w:i/>
          <w:iCs/>
          <w:sz w:val="22"/>
          <w:szCs w:val="22"/>
        </w:rPr>
        <w:tab/>
      </w:r>
      <w:r w:rsidRPr="005E6825">
        <w:rPr>
          <w:i/>
          <w:iCs/>
          <w:sz w:val="22"/>
          <w:szCs w:val="22"/>
        </w:rPr>
        <w:tab/>
      </w:r>
    </w:p>
    <w:p w14:paraId="13671EC3" w14:textId="59CA1079" w:rsidR="005E6825" w:rsidRPr="005E6825" w:rsidRDefault="005E6825" w:rsidP="005E6825">
      <w:pPr>
        <w:rPr>
          <w:i/>
          <w:iCs/>
          <w:sz w:val="22"/>
          <w:szCs w:val="22"/>
        </w:rPr>
      </w:pPr>
      <w:r w:rsidRPr="005E6825">
        <w:rPr>
          <w:i/>
          <w:iCs/>
          <w:sz w:val="22"/>
          <w:szCs w:val="22"/>
        </w:rPr>
        <w:tab/>
      </w:r>
      <w:r w:rsidRPr="005E6825">
        <w:rPr>
          <w:i/>
          <w:iCs/>
          <w:sz w:val="22"/>
          <w:szCs w:val="22"/>
        </w:rPr>
        <w:tab/>
      </w:r>
      <w:r w:rsidRPr="005E6825">
        <w:rPr>
          <w:i/>
          <w:iCs/>
          <w:sz w:val="22"/>
          <w:szCs w:val="22"/>
        </w:rPr>
        <w:tab/>
      </w:r>
      <w:r w:rsidRPr="005E6825">
        <w:rPr>
          <w:i/>
          <w:iCs/>
          <w:sz w:val="22"/>
          <w:szCs w:val="22"/>
        </w:rPr>
        <w:tab/>
      </w:r>
      <w:r w:rsidRPr="005E6825">
        <w:rPr>
          <w:i/>
          <w:iCs/>
          <w:sz w:val="22"/>
          <w:szCs w:val="22"/>
        </w:rPr>
        <w:tab/>
      </w:r>
      <w:r w:rsidRPr="005E6825">
        <w:rPr>
          <w:i/>
          <w:iCs/>
          <w:sz w:val="22"/>
          <w:szCs w:val="22"/>
        </w:rPr>
        <w:tab/>
      </w:r>
      <w:r w:rsidRPr="005E6825">
        <w:rPr>
          <w:i/>
          <w:iCs/>
          <w:sz w:val="22"/>
          <w:szCs w:val="22"/>
        </w:rPr>
        <w:tab/>
      </w:r>
      <w:r w:rsidRPr="005E6825">
        <w:rPr>
          <w:i/>
          <w:iCs/>
          <w:sz w:val="22"/>
          <w:szCs w:val="22"/>
        </w:rPr>
        <w:tab/>
        <w:t xml:space="preserve">Barbara </w:t>
      </w:r>
      <w:proofErr w:type="spellStart"/>
      <w:r w:rsidRPr="005E6825">
        <w:rPr>
          <w:i/>
          <w:iCs/>
          <w:sz w:val="22"/>
          <w:szCs w:val="22"/>
        </w:rPr>
        <w:t>Parcz</w:t>
      </w:r>
      <w:proofErr w:type="spellEnd"/>
    </w:p>
    <w:sectPr w:rsidR="005E6825" w:rsidRPr="005E682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250B0" w14:textId="77777777" w:rsidR="00B35D61" w:rsidRDefault="00B35D61">
      <w:r>
        <w:separator/>
      </w:r>
    </w:p>
  </w:endnote>
  <w:endnote w:type="continuationSeparator" w:id="0">
    <w:p w14:paraId="62883255" w14:textId="77777777" w:rsidR="00B35D61" w:rsidRDefault="00B35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4AD3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7589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4307E" w14:textId="77777777" w:rsidR="006D4AB3" w:rsidRDefault="00BF0A0C">
    <w:pPr>
      <w:pStyle w:val="Stopka"/>
      <w:tabs>
        <w:tab w:val="clear" w:pos="4536"/>
      </w:tabs>
      <w:jc w:val="center"/>
    </w:pPr>
    <w:r>
      <w:rPr>
        <w:noProof/>
      </w:rPr>
      <w:pict w14:anchorId="6DF459D5">
        <v:line id="_x0000_s2049" style="position:absolute;left:0;text-align:left;z-index:251657728" from="-3.85pt,8.75pt" to="455.15pt,8.75pt"/>
      </w:pict>
    </w:r>
  </w:p>
  <w:p w14:paraId="6E952B9C" w14:textId="20B76F5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8C8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11ABA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0F2D986" w14:textId="77777777" w:rsidR="006D4AB3" w:rsidRDefault="006D4AB3">
    <w:pPr>
      <w:pStyle w:val="Stopka"/>
      <w:tabs>
        <w:tab w:val="clear" w:pos="4536"/>
        <w:tab w:val="left" w:pos="6237"/>
      </w:tabs>
    </w:pPr>
  </w:p>
  <w:p w14:paraId="7F8F91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CC383" w14:textId="77777777" w:rsidR="00B35D61" w:rsidRDefault="00B35D61">
      <w:r>
        <w:separator/>
      </w:r>
    </w:p>
  </w:footnote>
  <w:footnote w:type="continuationSeparator" w:id="0">
    <w:p w14:paraId="6969A7B9" w14:textId="77777777" w:rsidR="00B35D61" w:rsidRDefault="00B35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7F7F8" w14:textId="77777777" w:rsidR="006D1AEF" w:rsidRDefault="006D1A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E2302" w14:textId="77777777" w:rsidR="006D1AEF" w:rsidRDefault="006D1A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9B44B" w14:textId="77777777" w:rsidR="006D1AEF" w:rsidRDefault="006D1A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D6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E6825"/>
    <w:rsid w:val="00632C3C"/>
    <w:rsid w:val="00662BDB"/>
    <w:rsid w:val="006A5DF1"/>
    <w:rsid w:val="006B7198"/>
    <w:rsid w:val="006D1AEF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35D61"/>
    <w:rsid w:val="00BA6584"/>
    <w:rsid w:val="00BE7BFD"/>
    <w:rsid w:val="00BF0A0C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814CEF"/>
  <w15:chartTrackingRefBased/>
  <w15:docId w15:val="{E4C39909-759A-43C8-8A29-655D8B3D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5E6825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171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2021-10-18T07:58:00Z</cp:lastPrinted>
  <dcterms:created xsi:type="dcterms:W3CDTF">2021-10-18T07:17:00Z</dcterms:created>
  <dcterms:modified xsi:type="dcterms:W3CDTF">2021-10-18T07:58:00Z</dcterms:modified>
</cp:coreProperties>
</file>