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DDE9F" w14:textId="77777777" w:rsidR="006A5DF1" w:rsidRDefault="005A1792" w:rsidP="006A5DF1">
      <w:pPr>
        <w:spacing w:after="240"/>
        <w:jc w:val="right"/>
        <w:rPr>
          <w:sz w:val="22"/>
          <w:szCs w:val="22"/>
        </w:rPr>
      </w:pPr>
      <w:r w:rsidRPr="005A179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A1792">
        <w:rPr>
          <w:sz w:val="22"/>
          <w:szCs w:val="22"/>
        </w:rPr>
        <w:t>2021-10-18</w:t>
      </w:r>
    </w:p>
    <w:p w14:paraId="79A25F49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52E7871" w14:textId="77777777" w:rsidR="005A1792" w:rsidRPr="005A1792" w:rsidRDefault="005A1792" w:rsidP="006A5DF1">
      <w:pPr>
        <w:rPr>
          <w:b/>
          <w:bCs/>
          <w:sz w:val="22"/>
          <w:szCs w:val="22"/>
        </w:rPr>
      </w:pPr>
      <w:r w:rsidRPr="005A1792">
        <w:rPr>
          <w:b/>
          <w:bCs/>
          <w:sz w:val="22"/>
          <w:szCs w:val="22"/>
        </w:rPr>
        <w:t>Szpital Miejski Specjalistyczny</w:t>
      </w:r>
    </w:p>
    <w:p w14:paraId="42CF69E2" w14:textId="77777777" w:rsidR="005A1792" w:rsidRPr="005A1792" w:rsidRDefault="005A1792" w:rsidP="006A5DF1">
      <w:pPr>
        <w:rPr>
          <w:b/>
          <w:bCs/>
          <w:sz w:val="22"/>
          <w:szCs w:val="22"/>
        </w:rPr>
      </w:pPr>
      <w:r w:rsidRPr="005A1792">
        <w:rPr>
          <w:b/>
          <w:bCs/>
          <w:sz w:val="22"/>
          <w:szCs w:val="22"/>
        </w:rPr>
        <w:t>im. Gabriela Narutowicza w Krakowie</w:t>
      </w:r>
    </w:p>
    <w:p w14:paraId="544D96C5" w14:textId="77777777" w:rsidR="006A5DF1" w:rsidRPr="00BD5546" w:rsidRDefault="005A1792" w:rsidP="006A5DF1">
      <w:pPr>
        <w:rPr>
          <w:sz w:val="22"/>
          <w:szCs w:val="22"/>
        </w:rPr>
      </w:pPr>
      <w:r w:rsidRPr="005A1792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5A1792">
        <w:rPr>
          <w:sz w:val="22"/>
          <w:szCs w:val="22"/>
        </w:rPr>
        <w:t>35-37</w:t>
      </w:r>
    </w:p>
    <w:p w14:paraId="3F9DD863" w14:textId="77777777" w:rsidR="006A5DF1" w:rsidRPr="00BD5546" w:rsidRDefault="005A1792" w:rsidP="006A5DF1">
      <w:pPr>
        <w:rPr>
          <w:sz w:val="22"/>
          <w:szCs w:val="22"/>
        </w:rPr>
      </w:pPr>
      <w:r w:rsidRPr="005A1792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5A1792">
        <w:rPr>
          <w:sz w:val="22"/>
          <w:szCs w:val="22"/>
        </w:rPr>
        <w:t>Kraków</w:t>
      </w:r>
    </w:p>
    <w:p w14:paraId="68FAD10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28AE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C52D33" w14:textId="317341F4" w:rsidR="006D4AB3" w:rsidRPr="006A5DF1" w:rsidRDefault="006A5DF1" w:rsidP="00B2343D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4C63E71A" w14:textId="3783F6C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2343D">
        <w:rPr>
          <w:rFonts w:ascii="Times New Roman" w:hAnsi="Times New Roman"/>
          <w:szCs w:val="28"/>
        </w:rPr>
        <w:t>-3</w:t>
      </w:r>
    </w:p>
    <w:p w14:paraId="2FA5A7AA" w14:textId="64587F5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A1792" w:rsidRPr="005A1792">
        <w:rPr>
          <w:sz w:val="22"/>
          <w:szCs w:val="22"/>
        </w:rPr>
        <w:t>przetarg</w:t>
      </w:r>
      <w:r w:rsidR="00B2343D">
        <w:rPr>
          <w:sz w:val="22"/>
          <w:szCs w:val="22"/>
        </w:rPr>
        <w:t>u</w:t>
      </w:r>
      <w:r w:rsidR="005A1792" w:rsidRPr="005A1792">
        <w:rPr>
          <w:sz w:val="22"/>
          <w:szCs w:val="22"/>
        </w:rPr>
        <w:t xml:space="preserve"> nieograniczon</w:t>
      </w:r>
      <w:r w:rsidR="00B2343D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A1792" w:rsidRPr="005A1792">
        <w:rPr>
          <w:b/>
          <w:bCs/>
          <w:sz w:val="22"/>
          <w:szCs w:val="22"/>
        </w:rPr>
        <w:t>Zakup i dostawa produktów farmaceutycznych IV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A1792" w:rsidRPr="005A1792">
        <w:rPr>
          <w:b/>
          <w:sz w:val="22"/>
          <w:szCs w:val="22"/>
        </w:rPr>
        <w:t>ZP/40/2021</w:t>
      </w:r>
      <w:r w:rsidRPr="006A5DF1">
        <w:rPr>
          <w:b/>
          <w:sz w:val="22"/>
          <w:szCs w:val="22"/>
        </w:rPr>
        <w:t>.</w:t>
      </w:r>
    </w:p>
    <w:p w14:paraId="042E9FEF" w14:textId="5E3CC02E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B2343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</w:t>
      </w:r>
      <w:r w:rsidR="00B2343D">
        <w:rPr>
          <w:sz w:val="22"/>
          <w:szCs w:val="22"/>
        </w:rPr>
        <w:t>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B2343D">
        <w:rPr>
          <w:bCs/>
          <w:sz w:val="22"/>
          <w:szCs w:val="22"/>
          <w:lang w:eastAsia="ar-SA"/>
        </w:rPr>
        <w:t>:</w:t>
      </w:r>
    </w:p>
    <w:p w14:paraId="5843278E" w14:textId="6ED7BCDE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 xml:space="preserve">1. Do treści §4 ust. 8 wzoru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Kupującemu.". </w:t>
      </w:r>
    </w:p>
    <w:p w14:paraId="65757307" w14:textId="3D697E00" w:rsidR="00B2343D" w:rsidRPr="00B2343D" w:rsidRDefault="00B2343D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B2343D">
        <w:rPr>
          <w:b/>
          <w:sz w:val="22"/>
          <w:szCs w:val="22"/>
          <w:lang w:eastAsia="ar-SA"/>
        </w:rPr>
        <w:t xml:space="preserve">Odpowiedź: </w:t>
      </w:r>
      <w:r w:rsidR="00D70455" w:rsidRPr="00D70455">
        <w:rPr>
          <w:b/>
          <w:sz w:val="22"/>
          <w:szCs w:val="22"/>
          <w:lang w:eastAsia="ar-SA"/>
        </w:rPr>
        <w:t xml:space="preserve">Zamawiający wyraża zgodę na powyższe, jednocześnie dodając na końcu zdania zapis „z zastrzeżeniem postanowienia par. 2 ust. 10 umowy”. Przedmiotowa zmiana zostanie uwzględniona na etapie </w:t>
      </w:r>
      <w:r w:rsidR="00D70455">
        <w:rPr>
          <w:b/>
          <w:sz w:val="22"/>
          <w:szCs w:val="22"/>
          <w:lang w:eastAsia="ar-SA"/>
        </w:rPr>
        <w:t>przygotowania</w:t>
      </w:r>
      <w:r w:rsidR="00D70455" w:rsidRPr="00D70455">
        <w:rPr>
          <w:b/>
          <w:sz w:val="22"/>
          <w:szCs w:val="22"/>
          <w:lang w:eastAsia="ar-SA"/>
        </w:rPr>
        <w:t xml:space="preserve"> umowy.</w:t>
      </w:r>
    </w:p>
    <w:p w14:paraId="009A6706" w14:textId="7741F63C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 xml:space="preserve">2. Do treści §8 ust. 3 wzoru umowy prosimy o dodanie słów: „…jednak na okres nie dłuższy niż 6 miesięcy.”. </w:t>
      </w:r>
    </w:p>
    <w:p w14:paraId="38905B2D" w14:textId="2F7A78BF" w:rsidR="00D70455" w:rsidRP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D70455">
        <w:rPr>
          <w:b/>
          <w:sz w:val="22"/>
          <w:szCs w:val="22"/>
          <w:lang w:eastAsia="ar-SA"/>
        </w:rPr>
        <w:t xml:space="preserve">Odpowiedź: </w:t>
      </w:r>
      <w:r>
        <w:rPr>
          <w:b/>
          <w:sz w:val="22"/>
          <w:szCs w:val="22"/>
          <w:lang w:eastAsia="ar-SA"/>
        </w:rPr>
        <w:t xml:space="preserve">Zamawiający wyraża zgodę. Przedmiotowa zmiana zostanie uwzględniona na etapie przygotowania umowy. </w:t>
      </w:r>
    </w:p>
    <w:p w14:paraId="44AACBDA" w14:textId="13139A26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 xml:space="preserve">3. Do treści §9 ust. 1 lit. b) wzoru umowy prosimy o dodanie słów zgodnych z przesłankami art. 552 Kodeksu cywilnego: „... z wyłączeniem powołania się przez Wykonawcę na okoliczności, które zgodnie z przepisami prawa powszechnie obowiązującego uprawniają Sprzedającego do odmowy dostarczenia towaru Kupującemu.”. </w:t>
      </w:r>
    </w:p>
    <w:p w14:paraId="720D569A" w14:textId="6B19F110" w:rsidR="00D70455" w:rsidRP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D70455">
        <w:rPr>
          <w:b/>
          <w:sz w:val="22"/>
          <w:szCs w:val="22"/>
          <w:lang w:eastAsia="ar-SA"/>
        </w:rPr>
        <w:t xml:space="preserve">Odpowiedź: Zamawiający nie wyraża zgody. </w:t>
      </w:r>
    </w:p>
    <w:p w14:paraId="30F7F9D8" w14:textId="5D41EA8C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 xml:space="preserve">4.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 </w:t>
      </w:r>
    </w:p>
    <w:p w14:paraId="44CFE0E4" w14:textId="2F04452D" w:rsidR="00D70455" w:rsidRP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D70455">
        <w:rPr>
          <w:b/>
          <w:sz w:val="22"/>
          <w:szCs w:val="22"/>
          <w:lang w:eastAsia="ar-SA"/>
        </w:rPr>
        <w:lastRenderedPageBreak/>
        <w:t xml:space="preserve">Odpowiedź: Zamawiający nie wyraża zgody. </w:t>
      </w:r>
    </w:p>
    <w:p w14:paraId="79866D99" w14:textId="51DE8C1D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>5. Do treści §10 ust. 2 oraz 3 wzoru umowy. Prosimy o wykreślenie ze wzoru umowy zapisów §10 ust. 2 i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</w:t>
      </w:r>
    </w:p>
    <w:p w14:paraId="61B21A49" w14:textId="3DF5C957" w:rsidR="00D70455" w:rsidRP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D70455">
        <w:rPr>
          <w:b/>
          <w:sz w:val="22"/>
          <w:szCs w:val="22"/>
          <w:lang w:eastAsia="ar-SA"/>
        </w:rPr>
        <w:t xml:space="preserve">Odpowiedź: W zakresie </w:t>
      </w:r>
      <w:r w:rsidRPr="00D70455">
        <w:rPr>
          <w:b/>
          <w:sz w:val="22"/>
          <w:szCs w:val="22"/>
          <w:lang w:eastAsia="ar-SA"/>
        </w:rPr>
        <w:t xml:space="preserve">§10 ust. </w:t>
      </w:r>
      <w:r w:rsidRPr="00D70455">
        <w:rPr>
          <w:b/>
          <w:sz w:val="22"/>
          <w:szCs w:val="22"/>
          <w:lang w:eastAsia="ar-SA"/>
        </w:rPr>
        <w:t xml:space="preserve">3 Zamawiający wyraża zgodę. Przedmiotowa zmiana zostanie uwzględniona na etapie przygotowania umowy. W zakresie </w:t>
      </w:r>
      <w:r w:rsidRPr="00D70455">
        <w:rPr>
          <w:b/>
          <w:sz w:val="22"/>
          <w:szCs w:val="22"/>
          <w:lang w:eastAsia="ar-SA"/>
        </w:rPr>
        <w:t xml:space="preserve">§10 ust. 2 </w:t>
      </w:r>
      <w:r w:rsidRPr="00D70455">
        <w:rPr>
          <w:b/>
          <w:sz w:val="22"/>
          <w:szCs w:val="22"/>
          <w:lang w:eastAsia="ar-SA"/>
        </w:rPr>
        <w:t xml:space="preserve">Zamawiający nie wyraża zgody. </w:t>
      </w:r>
    </w:p>
    <w:p w14:paraId="46D830DF" w14:textId="1939F449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 xml:space="preserve"> 6. Do treści §12 ust.1 lit. a) wzoru umowy. Czy Zamawiający wyrazi zgodę na zmianę wymiaru kary umownej zastrzeżonej na wypadek zwłoki w terminie dostawy asortymentu do Zamawiającego, do wysokości 0,5% wartości niedostarczonego w terminie asortymentu za każdy dzień zwłoki? </w:t>
      </w:r>
    </w:p>
    <w:p w14:paraId="5F5D5AA7" w14:textId="74A37890" w:rsidR="00D70455" w:rsidRP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 w:rsidRPr="00D70455">
        <w:rPr>
          <w:b/>
          <w:sz w:val="22"/>
          <w:szCs w:val="22"/>
          <w:lang w:eastAsia="ar-SA"/>
        </w:rPr>
        <w:t xml:space="preserve">Odpowiedź: Zamawiający nie wyraża zgody na zmiany w zakresie kar umownych. </w:t>
      </w:r>
    </w:p>
    <w:p w14:paraId="5BA587C4" w14:textId="3E55343C" w:rsidR="00B2343D" w:rsidRDefault="00B2343D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B2343D">
        <w:rPr>
          <w:bCs/>
          <w:sz w:val="22"/>
          <w:szCs w:val="22"/>
          <w:lang w:eastAsia="ar-SA"/>
        </w:rPr>
        <w:t>7. Do treści §12 ust. 1 lit. b) i c) wzoru umowy: Prosimy o obniżenie wysokości kary umownej zastrzeżonej w §12 ust. 1 lit. b) oraz lit. c) wzoru umowy do wysokości 10% wartości niezrealizowanej części umowy?</w:t>
      </w:r>
    </w:p>
    <w:p w14:paraId="65C1A874" w14:textId="60FEED64" w:rsid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  <w:r>
        <w:rPr>
          <w:bCs/>
          <w:sz w:val="22"/>
          <w:szCs w:val="22"/>
          <w:lang w:eastAsia="ar-SA"/>
        </w:rPr>
        <w:t xml:space="preserve">Odpowiedź: </w:t>
      </w:r>
      <w:r w:rsidRPr="00D70455">
        <w:rPr>
          <w:b/>
          <w:sz w:val="22"/>
          <w:szCs w:val="22"/>
          <w:lang w:eastAsia="ar-SA"/>
        </w:rPr>
        <w:t>Zamawiający nie wyraża zgody na zmiany w zakresie kar umownych.</w:t>
      </w:r>
    </w:p>
    <w:p w14:paraId="2EE600A0" w14:textId="48B2D829" w:rsid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</w:p>
    <w:p w14:paraId="101B752A" w14:textId="086A7EB0" w:rsidR="00D70455" w:rsidRDefault="00D70455" w:rsidP="00D8461B">
      <w:pPr>
        <w:spacing w:after="240" w:line="276" w:lineRule="auto"/>
        <w:jc w:val="both"/>
        <w:rPr>
          <w:b/>
          <w:sz w:val="22"/>
          <w:szCs w:val="22"/>
          <w:lang w:eastAsia="ar-SA"/>
        </w:rPr>
      </w:pPr>
    </w:p>
    <w:p w14:paraId="2C31003D" w14:textId="2F0FD75F" w:rsidR="00D70455" w:rsidRPr="00D70455" w:rsidRDefault="00D70455" w:rsidP="00D8461B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ab/>
      </w:r>
      <w:r>
        <w:rPr>
          <w:b/>
          <w:sz w:val="22"/>
          <w:szCs w:val="22"/>
          <w:lang w:eastAsia="ar-SA"/>
        </w:rPr>
        <w:tab/>
      </w:r>
      <w:r>
        <w:rPr>
          <w:b/>
          <w:sz w:val="22"/>
          <w:szCs w:val="22"/>
          <w:lang w:eastAsia="ar-SA"/>
        </w:rPr>
        <w:tab/>
      </w:r>
      <w:r>
        <w:rPr>
          <w:b/>
          <w:sz w:val="22"/>
          <w:szCs w:val="22"/>
          <w:lang w:eastAsia="ar-SA"/>
        </w:rPr>
        <w:tab/>
      </w:r>
      <w:r>
        <w:rPr>
          <w:b/>
          <w:sz w:val="22"/>
          <w:szCs w:val="22"/>
          <w:lang w:eastAsia="ar-SA"/>
        </w:rPr>
        <w:tab/>
      </w:r>
      <w:r>
        <w:rPr>
          <w:b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>Zastępca Przewodniczącego Komisji Przetargowej</w:t>
      </w:r>
    </w:p>
    <w:p w14:paraId="740570EA" w14:textId="0DC62AE9" w:rsidR="00D70455" w:rsidRPr="00D70455" w:rsidRDefault="00D70455" w:rsidP="00D8461B">
      <w:pPr>
        <w:spacing w:after="240" w:line="276" w:lineRule="auto"/>
        <w:jc w:val="both"/>
        <w:rPr>
          <w:bCs/>
          <w:i/>
          <w:iCs/>
          <w:sz w:val="22"/>
          <w:szCs w:val="22"/>
          <w:lang w:eastAsia="ar-SA"/>
        </w:rPr>
      </w:pPr>
      <w:r w:rsidRPr="00D70455"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ab/>
      </w:r>
      <w:r>
        <w:rPr>
          <w:bCs/>
          <w:i/>
          <w:iCs/>
          <w:sz w:val="22"/>
          <w:szCs w:val="22"/>
          <w:lang w:eastAsia="ar-SA"/>
        </w:rPr>
        <w:tab/>
      </w:r>
      <w:r w:rsidRPr="00D70455">
        <w:rPr>
          <w:bCs/>
          <w:i/>
          <w:iCs/>
          <w:sz w:val="22"/>
          <w:szCs w:val="22"/>
          <w:lang w:eastAsia="ar-SA"/>
        </w:rPr>
        <w:t xml:space="preserve">Barbara </w:t>
      </w:r>
      <w:proofErr w:type="spellStart"/>
      <w:r w:rsidRPr="00D70455">
        <w:rPr>
          <w:bCs/>
          <w:i/>
          <w:iCs/>
          <w:sz w:val="22"/>
          <w:szCs w:val="22"/>
          <w:lang w:eastAsia="ar-SA"/>
        </w:rPr>
        <w:t>Parcz</w:t>
      </w:r>
      <w:proofErr w:type="spellEnd"/>
    </w:p>
    <w:p w14:paraId="213AE322" w14:textId="77777777" w:rsidR="00B2343D" w:rsidRPr="006A5DF1" w:rsidRDefault="00B2343D" w:rsidP="00D8461B">
      <w:pPr>
        <w:spacing w:after="240" w:line="276" w:lineRule="auto"/>
        <w:jc w:val="both"/>
        <w:rPr>
          <w:sz w:val="22"/>
          <w:szCs w:val="22"/>
        </w:rPr>
      </w:pPr>
    </w:p>
    <w:sectPr w:rsidR="00B2343D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CC49" w14:textId="77777777" w:rsidR="00942793" w:rsidRDefault="00942793">
      <w:r>
        <w:separator/>
      </w:r>
    </w:p>
  </w:endnote>
  <w:endnote w:type="continuationSeparator" w:id="0">
    <w:p w14:paraId="78648FBE" w14:textId="77777777" w:rsidR="00942793" w:rsidRDefault="00942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391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AFF7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B84B" w14:textId="77777777" w:rsidR="006D4AB3" w:rsidRDefault="00D70455">
    <w:pPr>
      <w:pStyle w:val="Stopka"/>
      <w:tabs>
        <w:tab w:val="clear" w:pos="4536"/>
      </w:tabs>
      <w:jc w:val="center"/>
    </w:pPr>
    <w:r>
      <w:rPr>
        <w:noProof/>
      </w:rPr>
      <w:pict w14:anchorId="1DD33508">
        <v:line id="_x0000_s2049" style="position:absolute;left:0;text-align:left;z-index:251657728" from="-3.85pt,8.75pt" to="455.15pt,8.75pt"/>
      </w:pict>
    </w:r>
  </w:p>
  <w:p w14:paraId="7635F394" w14:textId="0668E67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A7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62C3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E5F967" w14:textId="77777777" w:rsidR="006D4AB3" w:rsidRDefault="006D4AB3">
    <w:pPr>
      <w:pStyle w:val="Stopka"/>
      <w:tabs>
        <w:tab w:val="clear" w:pos="4536"/>
        <w:tab w:val="left" w:pos="6237"/>
      </w:tabs>
    </w:pPr>
  </w:p>
  <w:p w14:paraId="6A9DA1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D77A0" w14:textId="77777777" w:rsidR="00942793" w:rsidRDefault="00942793">
      <w:r>
        <w:separator/>
      </w:r>
    </w:p>
  </w:footnote>
  <w:footnote w:type="continuationSeparator" w:id="0">
    <w:p w14:paraId="4EA1B9BE" w14:textId="77777777" w:rsidR="00942793" w:rsidRDefault="00942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79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179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2793"/>
    <w:rsid w:val="00947A50"/>
    <w:rsid w:val="00A905AC"/>
    <w:rsid w:val="00B2343D"/>
    <w:rsid w:val="00BA6584"/>
    <w:rsid w:val="00BE7BFD"/>
    <w:rsid w:val="00C370F2"/>
    <w:rsid w:val="00C44EEC"/>
    <w:rsid w:val="00D22FFA"/>
    <w:rsid w:val="00D7045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953408"/>
  <w15:chartTrackingRefBased/>
  <w15:docId w15:val="{9A9C8736-E883-4FDB-8BFC-820BABC30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527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2021-10-18T07:00:00Z</dcterms:created>
  <dcterms:modified xsi:type="dcterms:W3CDTF">2021-10-18T07:09:00Z</dcterms:modified>
</cp:coreProperties>
</file>