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F858C8" w:rsidP="00A06E74">
      <w:pPr>
        <w:spacing w:after="240"/>
        <w:jc w:val="right"/>
        <w:rPr>
          <w:sz w:val="22"/>
          <w:szCs w:val="22"/>
        </w:rPr>
      </w:pPr>
      <w:bookmarkStart w:id="0" w:name="_Hlk53520193"/>
      <w:r w:rsidRPr="00F858C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858C8">
        <w:rPr>
          <w:sz w:val="22"/>
          <w:szCs w:val="22"/>
        </w:rPr>
        <w:t>2021-09-24</w:t>
      </w:r>
    </w:p>
    <w:p w:rsidR="00F858C8" w:rsidRPr="00F858C8" w:rsidRDefault="00F858C8" w:rsidP="00FB7F50">
      <w:pPr>
        <w:spacing w:after="40"/>
        <w:rPr>
          <w:b/>
          <w:bCs/>
          <w:sz w:val="22"/>
          <w:szCs w:val="22"/>
        </w:rPr>
      </w:pPr>
      <w:r w:rsidRPr="00F858C8">
        <w:rPr>
          <w:b/>
          <w:bCs/>
          <w:sz w:val="22"/>
          <w:szCs w:val="22"/>
        </w:rPr>
        <w:t>Politechnika Rzeszowska</w:t>
      </w:r>
    </w:p>
    <w:p w:rsidR="00FB7F50" w:rsidRPr="002245BE" w:rsidRDefault="00F858C8" w:rsidP="00FB7F50">
      <w:pPr>
        <w:spacing w:after="40"/>
        <w:rPr>
          <w:b/>
          <w:bCs/>
          <w:sz w:val="22"/>
          <w:szCs w:val="22"/>
        </w:rPr>
      </w:pPr>
      <w:r w:rsidRPr="00F858C8">
        <w:rPr>
          <w:b/>
          <w:bCs/>
          <w:sz w:val="22"/>
          <w:szCs w:val="22"/>
        </w:rPr>
        <w:t>Dział Zamówień Publicznych</w:t>
      </w:r>
    </w:p>
    <w:p w:rsidR="00FB7F50" w:rsidRPr="002245BE" w:rsidRDefault="00F858C8" w:rsidP="00FB7F50">
      <w:pPr>
        <w:rPr>
          <w:sz w:val="22"/>
          <w:szCs w:val="22"/>
        </w:rPr>
      </w:pPr>
      <w:r w:rsidRPr="00F858C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858C8">
        <w:rPr>
          <w:sz w:val="22"/>
          <w:szCs w:val="22"/>
        </w:rPr>
        <w:t>12</w:t>
      </w:r>
    </w:p>
    <w:p w:rsidR="00FB7F50" w:rsidRPr="002245BE" w:rsidRDefault="00F858C8" w:rsidP="00FB7F50">
      <w:pPr>
        <w:rPr>
          <w:sz w:val="22"/>
          <w:szCs w:val="22"/>
        </w:rPr>
      </w:pPr>
      <w:r w:rsidRPr="00F858C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858C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858C8" w:rsidRPr="00607F9B" w:rsidTr="00936B60">
        <w:trPr>
          <w:trHeight w:val="638"/>
        </w:trPr>
        <w:tc>
          <w:tcPr>
            <w:tcW w:w="959" w:type="dxa"/>
            <w:shd w:val="clear" w:color="auto" w:fill="auto"/>
          </w:tcPr>
          <w:p w:rsidR="00F858C8" w:rsidRPr="00607F9B" w:rsidRDefault="00F858C8" w:rsidP="00936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58C8" w:rsidRPr="00607F9B" w:rsidRDefault="00F858C8" w:rsidP="00936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58C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58C8">
              <w:rPr>
                <w:b/>
                <w:bCs/>
                <w:sz w:val="22"/>
                <w:szCs w:val="22"/>
              </w:rPr>
              <w:t xml:space="preserve">Dostawa maszyny czyszczącej dla </w:t>
            </w:r>
            <w:proofErr w:type="spellStart"/>
            <w:r w:rsidRPr="00F858C8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58C8">
              <w:rPr>
                <w:b/>
                <w:sz w:val="22"/>
                <w:szCs w:val="22"/>
              </w:rPr>
              <w:t>NA/O/224/2021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858C8" w:rsidRPr="00F858C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858C8" w:rsidRPr="00F858C8">
        <w:rPr>
          <w:b/>
          <w:sz w:val="22"/>
          <w:szCs w:val="22"/>
        </w:rPr>
        <w:t>Politechnika Rzeszowska</w:t>
      </w:r>
    </w:p>
    <w:p w:rsidR="008642B3" w:rsidRDefault="00F858C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858C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58C8" w:rsidTr="00936B60">
        <w:trPr>
          <w:cantSplit/>
        </w:trPr>
        <w:tc>
          <w:tcPr>
            <w:tcW w:w="10150" w:type="dxa"/>
          </w:tcPr>
          <w:p w:rsidR="00F858C8" w:rsidRPr="00D26ED6" w:rsidRDefault="00F858C8" w:rsidP="00936B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58C8">
              <w:rPr>
                <w:b/>
                <w:sz w:val="22"/>
                <w:szCs w:val="22"/>
              </w:rPr>
              <w:t>ERPIX Sp. z o.o. Sp. k.</w:t>
            </w:r>
          </w:p>
          <w:p w:rsidR="00F858C8" w:rsidRPr="009F0E5C" w:rsidRDefault="00F858C8" w:rsidP="00936B60">
            <w:pPr>
              <w:jc w:val="both"/>
              <w:rPr>
                <w:bCs/>
                <w:sz w:val="22"/>
                <w:szCs w:val="22"/>
              </w:rPr>
            </w:pPr>
            <w:r w:rsidRPr="00F858C8">
              <w:rPr>
                <w:bCs/>
                <w:sz w:val="22"/>
                <w:szCs w:val="22"/>
              </w:rPr>
              <w:t>ul. 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58C8">
              <w:rPr>
                <w:bCs/>
                <w:sz w:val="22"/>
                <w:szCs w:val="22"/>
              </w:rPr>
              <w:t>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858C8" w:rsidRPr="009F0E5C" w:rsidRDefault="00F858C8" w:rsidP="00936B60">
            <w:pPr>
              <w:jc w:val="both"/>
              <w:rPr>
                <w:bCs/>
                <w:sz w:val="22"/>
                <w:szCs w:val="22"/>
              </w:rPr>
            </w:pPr>
            <w:r w:rsidRPr="00F858C8">
              <w:rPr>
                <w:bCs/>
                <w:sz w:val="22"/>
                <w:szCs w:val="22"/>
              </w:rPr>
              <w:t>35-230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58C8">
              <w:rPr>
                <w:bCs/>
                <w:sz w:val="22"/>
                <w:szCs w:val="22"/>
              </w:rPr>
              <w:t>Rzeszów</w:t>
            </w:r>
          </w:p>
          <w:p w:rsidR="00F858C8" w:rsidRPr="00D26ED6" w:rsidRDefault="00F858C8" w:rsidP="00936B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858C8" w:rsidRPr="00D26ED6" w:rsidRDefault="00F858C8" w:rsidP="00936B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858C8">
              <w:rPr>
                <w:sz w:val="22"/>
                <w:szCs w:val="22"/>
              </w:rPr>
              <w:t xml:space="preserve">Dostawa maszyny czyszczącej dla </w:t>
            </w:r>
            <w:proofErr w:type="spellStart"/>
            <w:r w:rsidRPr="00F858C8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58C8">
              <w:rPr>
                <w:b/>
                <w:sz w:val="22"/>
                <w:szCs w:val="22"/>
              </w:rPr>
              <w:t>27 979.99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858C8" w:rsidRPr="00D26ED6" w:rsidRDefault="00F858C8" w:rsidP="00936B6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858C8" w:rsidRDefault="00F858C8" w:rsidP="00936B6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58C8">
              <w:t>najkorzystniejsza oferta wg przyjętych kryteriów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A06E74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Streszczenie złożonych ofert:</w:t>
      </w:r>
    </w:p>
    <w:p w:rsidR="00A06E74" w:rsidRPr="00F33C66" w:rsidRDefault="00A06E74" w:rsidP="00F33C66">
      <w:pPr>
        <w:spacing w:line="276" w:lineRule="auto"/>
        <w:jc w:val="both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2268"/>
        <w:gridCol w:w="2977"/>
      </w:tblGrid>
      <w:tr w:rsidR="000E7C2A" w:rsidRPr="00490DC0" w:rsidTr="000E7C2A">
        <w:tc>
          <w:tcPr>
            <w:tcW w:w="851" w:type="dxa"/>
            <w:shd w:val="clear" w:color="auto" w:fill="auto"/>
            <w:vAlign w:val="center"/>
          </w:tcPr>
          <w:p w:rsidR="000E7C2A" w:rsidRPr="000E7C2A" w:rsidRDefault="000E7C2A" w:rsidP="00936B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C2A">
              <w:rPr>
                <w:sz w:val="22"/>
                <w:szCs w:val="22"/>
              </w:rPr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7C2A" w:rsidRPr="000E7C2A" w:rsidRDefault="000E7C2A" w:rsidP="00936B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C2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E7C2A" w:rsidRPr="000E7C2A" w:rsidRDefault="000E7C2A" w:rsidP="00936B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E7C2A">
              <w:rPr>
                <w:sz w:val="22"/>
                <w:szCs w:val="22"/>
              </w:rPr>
              <w:t>Cena oferty</w:t>
            </w:r>
          </w:p>
        </w:tc>
        <w:tc>
          <w:tcPr>
            <w:tcW w:w="2977" w:type="dxa"/>
          </w:tcPr>
          <w:p w:rsidR="000E7C2A" w:rsidRPr="000E7C2A" w:rsidRDefault="000E7C2A" w:rsidP="00936B6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Uwagi</w:t>
            </w:r>
          </w:p>
        </w:tc>
      </w:tr>
      <w:tr w:rsidR="000E7C2A" w:rsidRPr="00490DC0" w:rsidTr="000E7C2A">
        <w:tc>
          <w:tcPr>
            <w:tcW w:w="851" w:type="dxa"/>
            <w:shd w:val="clear" w:color="auto" w:fill="auto"/>
            <w:vAlign w:val="center"/>
          </w:tcPr>
          <w:p w:rsidR="000E7C2A" w:rsidRPr="000E7C2A" w:rsidRDefault="000E7C2A" w:rsidP="00936B6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E7C2A" w:rsidRPr="000E7C2A" w:rsidRDefault="000E7C2A" w:rsidP="00936B60">
            <w:pPr>
              <w:spacing w:before="40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ERPIX Sp. z o.o. Sp. k.</w:t>
            </w:r>
          </w:p>
          <w:p w:rsidR="000E7C2A" w:rsidRPr="000E7C2A" w:rsidRDefault="000E7C2A" w:rsidP="00936B60">
            <w:pPr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 xml:space="preserve">ul. Warszawska 32 </w:t>
            </w:r>
          </w:p>
          <w:p w:rsidR="000E7C2A" w:rsidRPr="000E7C2A" w:rsidRDefault="000E7C2A" w:rsidP="00936B60">
            <w:pPr>
              <w:spacing w:after="40"/>
              <w:jc w:val="both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35-230 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E7C2A" w:rsidRPr="000E7C2A" w:rsidRDefault="000E7C2A" w:rsidP="00936B60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27 979.99 zł</w:t>
            </w:r>
          </w:p>
        </w:tc>
        <w:tc>
          <w:tcPr>
            <w:tcW w:w="2977" w:type="dxa"/>
          </w:tcPr>
          <w:p w:rsidR="000E7C2A" w:rsidRPr="000E7C2A" w:rsidRDefault="000E7C2A" w:rsidP="00936B60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0E7C2A" w:rsidRPr="00490DC0" w:rsidTr="000E7C2A">
        <w:tc>
          <w:tcPr>
            <w:tcW w:w="851" w:type="dxa"/>
            <w:shd w:val="clear" w:color="auto" w:fill="auto"/>
            <w:vAlign w:val="center"/>
          </w:tcPr>
          <w:p w:rsidR="000E7C2A" w:rsidRPr="000E7C2A" w:rsidRDefault="000E7C2A" w:rsidP="00936B6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E7C2A" w:rsidRPr="000E7C2A" w:rsidRDefault="000E7C2A" w:rsidP="00936B60">
            <w:pPr>
              <w:spacing w:before="40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 xml:space="preserve">Best </w:t>
            </w:r>
            <w:proofErr w:type="spellStart"/>
            <w:r w:rsidRPr="000E7C2A">
              <w:rPr>
                <w:sz w:val="20"/>
                <w:szCs w:val="20"/>
              </w:rPr>
              <w:t>Clean</w:t>
            </w:r>
            <w:proofErr w:type="spellEnd"/>
            <w:r w:rsidRPr="000E7C2A">
              <w:rPr>
                <w:sz w:val="20"/>
                <w:szCs w:val="20"/>
              </w:rPr>
              <w:t xml:space="preserve"> Rafał </w:t>
            </w:r>
            <w:proofErr w:type="spellStart"/>
            <w:r w:rsidRPr="000E7C2A">
              <w:rPr>
                <w:sz w:val="20"/>
                <w:szCs w:val="20"/>
              </w:rPr>
              <w:t>Pijankowski</w:t>
            </w:r>
            <w:proofErr w:type="spellEnd"/>
          </w:p>
          <w:p w:rsidR="000E7C2A" w:rsidRPr="000E7C2A" w:rsidRDefault="000E7C2A" w:rsidP="00936B60">
            <w:pPr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 xml:space="preserve">ul. Zgoda 1/15 </w:t>
            </w:r>
          </w:p>
          <w:p w:rsidR="000E7C2A" w:rsidRPr="000E7C2A" w:rsidRDefault="000E7C2A" w:rsidP="00936B60">
            <w:pPr>
              <w:spacing w:after="40"/>
              <w:jc w:val="both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05-800 Pruszków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E7C2A" w:rsidRPr="000E7C2A" w:rsidRDefault="000E7C2A" w:rsidP="00936B60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12 915.00 zł</w:t>
            </w:r>
          </w:p>
        </w:tc>
        <w:tc>
          <w:tcPr>
            <w:tcW w:w="2977" w:type="dxa"/>
          </w:tcPr>
          <w:p w:rsidR="000E7C2A" w:rsidRPr="000E7C2A" w:rsidRDefault="000E7C2A" w:rsidP="00936B60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0E7C2A">
              <w:rPr>
                <w:sz w:val="20"/>
                <w:szCs w:val="20"/>
              </w:rPr>
              <w:t>Oferta odrzucona – oferowane urządzenie nie spełnia wymagań technicznych Zamawiającego.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206" w:rsidRDefault="00204206">
      <w:r>
        <w:separator/>
      </w:r>
    </w:p>
  </w:endnote>
  <w:endnote w:type="continuationSeparator" w:id="0">
    <w:p w:rsidR="00204206" w:rsidRDefault="0020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206" w:rsidRDefault="00204206">
      <w:r>
        <w:separator/>
      </w:r>
    </w:p>
  </w:footnote>
  <w:footnote w:type="continuationSeparator" w:id="0">
    <w:p w:rsidR="00204206" w:rsidRDefault="00204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206"/>
    <w:rsid w:val="00005838"/>
    <w:rsid w:val="00022322"/>
    <w:rsid w:val="00042497"/>
    <w:rsid w:val="000C1E6F"/>
    <w:rsid w:val="000E4E56"/>
    <w:rsid w:val="000E7C2A"/>
    <w:rsid w:val="001A1468"/>
    <w:rsid w:val="001B7815"/>
    <w:rsid w:val="0020420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6E74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58C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1EE96-A57D-4898-9FBB-68782D36F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2021-09-24T06:26:00Z</cp:lastPrinted>
  <dcterms:created xsi:type="dcterms:W3CDTF">2021-09-24T06:26:00Z</dcterms:created>
  <dcterms:modified xsi:type="dcterms:W3CDTF">2021-09-24T06:26:00Z</dcterms:modified>
</cp:coreProperties>
</file>