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E06B8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315B0" w:rsidRPr="00A315B0">
        <w:rPr>
          <w:b/>
          <w:sz w:val="22"/>
          <w:szCs w:val="22"/>
        </w:rPr>
        <w:t>ZP.271.31.2021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315B0" w:rsidRPr="00110593" w:rsidTr="00B8754F">
        <w:tc>
          <w:tcPr>
            <w:tcW w:w="9104" w:type="dxa"/>
            <w:shd w:val="clear" w:color="auto" w:fill="D9D9D9"/>
          </w:tcPr>
          <w:p w:rsidR="00A315B0" w:rsidRPr="00110593" w:rsidRDefault="00A315B0" w:rsidP="00B8754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315B0" w:rsidRPr="00110593" w:rsidRDefault="00A315B0" w:rsidP="00B8754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315B0">
              <w:t>(</w:t>
            </w:r>
            <w:proofErr w:type="spellStart"/>
            <w:r w:rsidRPr="00A315B0">
              <w:t>t.j</w:t>
            </w:r>
            <w:proofErr w:type="spellEnd"/>
            <w:r w:rsidRPr="00A315B0">
              <w:t xml:space="preserve">. </w:t>
            </w:r>
            <w:proofErr w:type="spellStart"/>
            <w:r w:rsidRPr="00A315B0">
              <w:t>Dz.U</w:t>
            </w:r>
            <w:proofErr w:type="spellEnd"/>
            <w:r w:rsidRPr="00A315B0">
              <w:t>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A315B0" w:rsidRPr="0043102D" w:rsidRDefault="00A315B0" w:rsidP="00B8754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315B0" w:rsidRPr="00110593" w:rsidRDefault="00A315B0" w:rsidP="00B8754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315B0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315B0">
        <w:rPr>
          <w:b/>
          <w:sz w:val="22"/>
          <w:szCs w:val="22"/>
        </w:rPr>
        <w:t>Dostawa energii elektrycznej  dla  gminnych obiektów użyteczności publicznej oraz oświetlenia ulicznego na terenie Miasta i Gminy Niepołomice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:rsidR="00106AC7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p w:rsidR="00975632" w:rsidRPr="00214C70" w:rsidRDefault="00975632" w:rsidP="00975632">
      <w:pPr>
        <w:jc w:val="both"/>
        <w:rPr>
          <w:i/>
          <w:sz w:val="16"/>
          <w:szCs w:val="16"/>
        </w:rPr>
      </w:pPr>
      <w:r w:rsidRPr="00214C70">
        <w:rPr>
          <w:b/>
          <w:i/>
          <w:iCs/>
          <w:sz w:val="16"/>
          <w:szCs w:val="16"/>
        </w:rPr>
        <w:t>Informacja dla wykonawcy:</w:t>
      </w:r>
    </w:p>
    <w:p w:rsidR="00975632" w:rsidRPr="00975632" w:rsidRDefault="00975632" w:rsidP="00975632">
      <w:pPr>
        <w:widowControl w:val="0"/>
        <w:adjustRightInd w:val="0"/>
        <w:spacing w:after="120"/>
        <w:textAlignment w:val="baseline"/>
        <w:rPr>
          <w:b/>
          <w:bCs/>
          <w:sz w:val="18"/>
          <w:szCs w:val="18"/>
        </w:rPr>
      </w:pPr>
      <w:r w:rsidRPr="00214C70">
        <w:rPr>
          <w:i/>
          <w:sz w:val="16"/>
          <w:szCs w:val="16"/>
        </w:rPr>
        <w:t xml:space="preserve">Oświadczenie musi być opatrzone przez osobę lub osoby uprawnione do reprezentowania Wykonawcy </w:t>
      </w:r>
      <w:r w:rsidRPr="00214C70">
        <w:rPr>
          <w:b/>
          <w:bCs/>
          <w:i/>
          <w:sz w:val="16"/>
          <w:szCs w:val="16"/>
        </w:rPr>
        <w:t>kwalifikowanym podpisem elektronicznym</w:t>
      </w:r>
    </w:p>
    <w:sectPr w:rsidR="00975632" w:rsidRPr="00975632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410" w:rsidRDefault="00CE3410">
      <w:r>
        <w:separator/>
      </w:r>
    </w:p>
  </w:endnote>
  <w:endnote w:type="continuationSeparator" w:id="0">
    <w:p w:rsidR="00CE3410" w:rsidRDefault="00CE34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9676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B0" w:rsidRDefault="00A315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410" w:rsidRDefault="00CE3410">
      <w:r>
        <w:separator/>
      </w:r>
    </w:p>
  </w:footnote>
  <w:footnote w:type="continuationSeparator" w:id="0">
    <w:p w:rsidR="00CE3410" w:rsidRDefault="00CE341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B0" w:rsidRDefault="00A315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B0" w:rsidRDefault="00A315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5B0" w:rsidRDefault="00A315B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5B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6768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6B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5632"/>
    <w:rsid w:val="009A21D7"/>
    <w:rsid w:val="009A4A2C"/>
    <w:rsid w:val="009A4CD3"/>
    <w:rsid w:val="00A24942"/>
    <w:rsid w:val="00A311C9"/>
    <w:rsid w:val="00A315B0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E3410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78C44-55BE-474B-ADA5-191535747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2010-01-07T08:39:00Z</cp:lastPrinted>
  <dcterms:created xsi:type="dcterms:W3CDTF">2021-09-17T09:34:00Z</dcterms:created>
  <dcterms:modified xsi:type="dcterms:W3CDTF">2021-09-17T09:34:00Z</dcterms:modified>
</cp:coreProperties>
</file>