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6D2E2" w14:textId="0B4E0B4D" w:rsidR="0029606A" w:rsidRPr="000722FA" w:rsidRDefault="00123817" w:rsidP="008F5B68">
      <w:pPr>
        <w:spacing w:after="240"/>
        <w:jc w:val="right"/>
        <w:rPr>
          <w:sz w:val="22"/>
          <w:szCs w:val="22"/>
        </w:rPr>
      </w:pPr>
      <w:r w:rsidRPr="000722FA">
        <w:rPr>
          <w:sz w:val="22"/>
          <w:szCs w:val="22"/>
        </w:rPr>
        <w:t>Kraków</w:t>
      </w:r>
      <w:r w:rsidR="006A5DF1" w:rsidRPr="000722FA">
        <w:rPr>
          <w:sz w:val="22"/>
          <w:szCs w:val="22"/>
        </w:rPr>
        <w:t xml:space="preserve"> dnia: </w:t>
      </w:r>
      <w:r w:rsidRPr="000722FA">
        <w:rPr>
          <w:sz w:val="22"/>
          <w:szCs w:val="22"/>
        </w:rPr>
        <w:t>2021-08-10</w:t>
      </w:r>
    </w:p>
    <w:p w14:paraId="4455338B" w14:textId="77777777" w:rsidR="00123817" w:rsidRPr="000722FA" w:rsidRDefault="00123817" w:rsidP="006A5DF1">
      <w:pPr>
        <w:rPr>
          <w:b/>
          <w:bCs/>
          <w:sz w:val="22"/>
          <w:szCs w:val="22"/>
        </w:rPr>
      </w:pPr>
      <w:r w:rsidRPr="000722FA">
        <w:rPr>
          <w:b/>
          <w:bCs/>
          <w:sz w:val="22"/>
          <w:szCs w:val="22"/>
        </w:rPr>
        <w:t>Akademia Górniczo - Hutnicza</w:t>
      </w:r>
    </w:p>
    <w:p w14:paraId="13A736B0" w14:textId="77777777" w:rsidR="00123817" w:rsidRPr="000722FA" w:rsidRDefault="00123817" w:rsidP="006A5DF1">
      <w:pPr>
        <w:rPr>
          <w:b/>
          <w:bCs/>
          <w:sz w:val="22"/>
          <w:szCs w:val="22"/>
        </w:rPr>
      </w:pPr>
      <w:r w:rsidRPr="000722FA">
        <w:rPr>
          <w:b/>
          <w:bCs/>
          <w:sz w:val="22"/>
          <w:szCs w:val="22"/>
        </w:rPr>
        <w:t>im. Stanisława Staszica w Krakowie</w:t>
      </w:r>
    </w:p>
    <w:p w14:paraId="10E9B397" w14:textId="77777777" w:rsidR="006A5DF1" w:rsidRPr="000722FA" w:rsidRDefault="00123817" w:rsidP="006A5DF1">
      <w:pPr>
        <w:rPr>
          <w:b/>
          <w:bCs/>
          <w:sz w:val="22"/>
          <w:szCs w:val="22"/>
        </w:rPr>
      </w:pPr>
      <w:r w:rsidRPr="000722FA">
        <w:rPr>
          <w:b/>
          <w:bCs/>
          <w:sz w:val="22"/>
          <w:szCs w:val="22"/>
        </w:rPr>
        <w:t>Dział Zamówień Publicznych</w:t>
      </w:r>
    </w:p>
    <w:p w14:paraId="709B5D6D" w14:textId="77777777" w:rsidR="006A5DF1" w:rsidRPr="000722FA" w:rsidRDefault="00123817" w:rsidP="006A5DF1">
      <w:pPr>
        <w:rPr>
          <w:sz w:val="22"/>
          <w:szCs w:val="22"/>
        </w:rPr>
      </w:pPr>
      <w:r w:rsidRPr="000722FA">
        <w:rPr>
          <w:sz w:val="22"/>
          <w:szCs w:val="22"/>
        </w:rPr>
        <w:t>Al. Mickiewicza</w:t>
      </w:r>
      <w:r w:rsidR="006A5DF1" w:rsidRPr="000722FA">
        <w:rPr>
          <w:sz w:val="22"/>
          <w:szCs w:val="22"/>
        </w:rPr>
        <w:t xml:space="preserve"> </w:t>
      </w:r>
      <w:r w:rsidRPr="000722FA">
        <w:rPr>
          <w:sz w:val="22"/>
          <w:szCs w:val="22"/>
        </w:rPr>
        <w:t>30</w:t>
      </w:r>
    </w:p>
    <w:p w14:paraId="135C19EF" w14:textId="77777777" w:rsidR="006A5DF1" w:rsidRPr="000722FA" w:rsidRDefault="00123817" w:rsidP="006A5DF1">
      <w:pPr>
        <w:rPr>
          <w:sz w:val="22"/>
          <w:szCs w:val="22"/>
        </w:rPr>
      </w:pPr>
      <w:r w:rsidRPr="000722FA">
        <w:rPr>
          <w:sz w:val="22"/>
          <w:szCs w:val="22"/>
        </w:rPr>
        <w:t>30-059</w:t>
      </w:r>
      <w:r w:rsidR="006A5DF1" w:rsidRPr="000722FA">
        <w:rPr>
          <w:sz w:val="22"/>
          <w:szCs w:val="22"/>
        </w:rPr>
        <w:t xml:space="preserve"> </w:t>
      </w:r>
      <w:r w:rsidRPr="000722FA">
        <w:rPr>
          <w:sz w:val="22"/>
          <w:szCs w:val="22"/>
        </w:rPr>
        <w:t>Kraków</w:t>
      </w:r>
    </w:p>
    <w:p w14:paraId="4F5B98B3" w14:textId="77777777" w:rsidR="006A5DF1" w:rsidRPr="000722FA" w:rsidRDefault="006A5DF1" w:rsidP="006A5DF1">
      <w:pPr>
        <w:jc w:val="both"/>
        <w:rPr>
          <w:bCs/>
          <w:sz w:val="22"/>
          <w:szCs w:val="22"/>
        </w:rPr>
      </w:pPr>
      <w:r w:rsidRPr="000722FA">
        <w:rPr>
          <w:bCs/>
          <w:sz w:val="22"/>
          <w:szCs w:val="22"/>
        </w:rPr>
        <w:t>……………………………………</w:t>
      </w:r>
    </w:p>
    <w:p w14:paraId="07FDF1AF" w14:textId="77777777" w:rsidR="006A5DF1" w:rsidRPr="000722FA" w:rsidRDefault="006A5DF1" w:rsidP="006A5DF1">
      <w:pPr>
        <w:jc w:val="both"/>
        <w:rPr>
          <w:bCs/>
          <w:sz w:val="22"/>
          <w:szCs w:val="22"/>
        </w:rPr>
      </w:pPr>
      <w:r w:rsidRPr="000722FA">
        <w:rPr>
          <w:bCs/>
          <w:sz w:val="22"/>
          <w:szCs w:val="22"/>
        </w:rPr>
        <w:t>[nazwa zamawiającego, adres]</w:t>
      </w:r>
    </w:p>
    <w:p w14:paraId="342D7435" w14:textId="77777777" w:rsidR="006A5DF1" w:rsidRPr="000722FA" w:rsidRDefault="006A5DF1" w:rsidP="006A5DF1">
      <w:pPr>
        <w:pStyle w:val="Nagwek"/>
        <w:tabs>
          <w:tab w:val="clear" w:pos="4536"/>
          <w:tab w:val="clear" w:pos="9072"/>
        </w:tabs>
        <w:rPr>
          <w:sz w:val="22"/>
          <w:szCs w:val="22"/>
        </w:rPr>
      </w:pPr>
    </w:p>
    <w:p w14:paraId="4ECFE07B" w14:textId="77777777" w:rsidR="006A5DF1" w:rsidRPr="000722FA" w:rsidRDefault="006A5DF1" w:rsidP="006A5DF1">
      <w:pPr>
        <w:pStyle w:val="Nagwek"/>
        <w:tabs>
          <w:tab w:val="clear" w:pos="4536"/>
          <w:tab w:val="clear" w:pos="9072"/>
        </w:tabs>
        <w:rPr>
          <w:sz w:val="22"/>
          <w:szCs w:val="22"/>
        </w:rPr>
      </w:pPr>
    </w:p>
    <w:p w14:paraId="17E3B69D" w14:textId="55A5E10E" w:rsidR="006A5DF1" w:rsidRPr="000722FA" w:rsidRDefault="006A5DF1" w:rsidP="006A5DF1">
      <w:pPr>
        <w:pStyle w:val="Nagwek"/>
        <w:tabs>
          <w:tab w:val="clear" w:pos="4536"/>
        </w:tabs>
        <w:rPr>
          <w:sz w:val="22"/>
          <w:szCs w:val="22"/>
        </w:rPr>
      </w:pPr>
      <w:r w:rsidRPr="000722FA">
        <w:rPr>
          <w:sz w:val="22"/>
          <w:szCs w:val="22"/>
        </w:rPr>
        <w:t>Pismo:</w:t>
      </w:r>
      <w:r w:rsidRPr="000722FA">
        <w:rPr>
          <w:b/>
          <w:bCs/>
          <w:sz w:val="22"/>
          <w:szCs w:val="22"/>
        </w:rPr>
        <w:t xml:space="preserve"> </w:t>
      </w:r>
      <w:r w:rsidR="00EF4499" w:rsidRPr="000722FA">
        <w:rPr>
          <w:b/>
          <w:bCs/>
          <w:sz w:val="22"/>
          <w:szCs w:val="22"/>
        </w:rPr>
        <w:t>KC-zp.272-362/21</w:t>
      </w:r>
      <w:r w:rsidRPr="000722FA">
        <w:rPr>
          <w:sz w:val="22"/>
          <w:szCs w:val="22"/>
        </w:rPr>
        <w:tab/>
        <w:t xml:space="preserve"> </w:t>
      </w:r>
    </w:p>
    <w:p w14:paraId="15E1560B" w14:textId="77777777" w:rsidR="006A5DF1" w:rsidRPr="000722FA" w:rsidRDefault="006A5DF1" w:rsidP="006A5DF1">
      <w:pPr>
        <w:pStyle w:val="Nagwek"/>
        <w:tabs>
          <w:tab w:val="clear" w:pos="4536"/>
          <w:tab w:val="clear" w:pos="9072"/>
        </w:tabs>
        <w:rPr>
          <w:sz w:val="22"/>
          <w:szCs w:val="22"/>
        </w:rPr>
      </w:pPr>
    </w:p>
    <w:p w14:paraId="00AE8F89" w14:textId="77777777" w:rsidR="006A5DF1" w:rsidRPr="000722FA" w:rsidRDefault="006A5DF1" w:rsidP="006A5DF1">
      <w:pPr>
        <w:tabs>
          <w:tab w:val="left" w:pos="708"/>
          <w:tab w:val="center" w:pos="4536"/>
          <w:tab w:val="right" w:pos="9072"/>
        </w:tabs>
        <w:spacing w:after="20"/>
        <w:ind w:left="5245"/>
        <w:rPr>
          <w:b/>
          <w:sz w:val="22"/>
          <w:szCs w:val="22"/>
        </w:rPr>
      </w:pPr>
      <w:r w:rsidRPr="000722FA">
        <w:rPr>
          <w:b/>
          <w:sz w:val="22"/>
          <w:szCs w:val="22"/>
        </w:rPr>
        <w:t>WYKONAWCY</w:t>
      </w:r>
    </w:p>
    <w:p w14:paraId="43C51C56" w14:textId="77777777" w:rsidR="006A5DF1" w:rsidRPr="000722FA" w:rsidRDefault="006A5DF1" w:rsidP="006A5DF1">
      <w:pPr>
        <w:tabs>
          <w:tab w:val="left" w:pos="708"/>
          <w:tab w:val="center" w:pos="4536"/>
          <w:tab w:val="right" w:pos="9072"/>
        </w:tabs>
        <w:spacing w:after="20"/>
        <w:ind w:left="5245"/>
        <w:rPr>
          <w:sz w:val="22"/>
          <w:szCs w:val="22"/>
        </w:rPr>
      </w:pPr>
      <w:r w:rsidRPr="000722FA">
        <w:rPr>
          <w:sz w:val="22"/>
          <w:szCs w:val="22"/>
        </w:rPr>
        <w:t>ubiegający się o zamówienie publiczne</w:t>
      </w:r>
    </w:p>
    <w:p w14:paraId="7BDCF777" w14:textId="77777777" w:rsidR="006D4AB3" w:rsidRPr="000722FA" w:rsidRDefault="006D4AB3">
      <w:pPr>
        <w:pStyle w:val="Nagwek"/>
        <w:tabs>
          <w:tab w:val="clear" w:pos="4536"/>
        </w:tabs>
        <w:rPr>
          <w:sz w:val="22"/>
          <w:szCs w:val="22"/>
        </w:rPr>
      </w:pPr>
    </w:p>
    <w:p w14:paraId="348E46A9" w14:textId="77777777" w:rsidR="006D4AB3" w:rsidRPr="000722FA" w:rsidRDefault="006D4AB3">
      <w:pPr>
        <w:pStyle w:val="Nagwek"/>
        <w:tabs>
          <w:tab w:val="clear" w:pos="4536"/>
          <w:tab w:val="clear" w:pos="9072"/>
        </w:tabs>
        <w:rPr>
          <w:sz w:val="22"/>
          <w:szCs w:val="22"/>
        </w:rPr>
      </w:pPr>
    </w:p>
    <w:p w14:paraId="51398115" w14:textId="531758B7" w:rsidR="00632C3C" w:rsidRPr="000722FA" w:rsidRDefault="00E21B49" w:rsidP="0029606A">
      <w:pPr>
        <w:pStyle w:val="Nagwek1"/>
        <w:spacing w:after="480" w:line="276" w:lineRule="auto"/>
        <w:jc w:val="center"/>
        <w:rPr>
          <w:rFonts w:ascii="Times New Roman" w:hAnsi="Times New Roman"/>
          <w:sz w:val="22"/>
          <w:szCs w:val="22"/>
        </w:rPr>
      </w:pPr>
      <w:r w:rsidRPr="000722FA">
        <w:rPr>
          <w:rFonts w:ascii="Times New Roman" w:hAnsi="Times New Roman"/>
          <w:sz w:val="22"/>
          <w:szCs w:val="22"/>
        </w:rPr>
        <w:t>WYJAŚNIENI</w:t>
      </w:r>
      <w:r w:rsidR="00520165" w:rsidRPr="000722FA">
        <w:rPr>
          <w:rFonts w:ascii="Times New Roman" w:hAnsi="Times New Roman"/>
          <w:sz w:val="22"/>
          <w:szCs w:val="22"/>
        </w:rPr>
        <w:t>A</w:t>
      </w:r>
      <w:r w:rsidR="00632C3C" w:rsidRPr="000722FA">
        <w:rPr>
          <w:rFonts w:ascii="Times New Roman" w:hAnsi="Times New Roman"/>
          <w:sz w:val="22"/>
          <w:szCs w:val="22"/>
        </w:rPr>
        <w:t xml:space="preserve"> TREŚCI</w:t>
      </w:r>
      <w:r w:rsidR="0029606A" w:rsidRPr="000722FA">
        <w:rPr>
          <w:rFonts w:ascii="Times New Roman" w:hAnsi="Times New Roman"/>
          <w:sz w:val="22"/>
          <w:szCs w:val="22"/>
        </w:rPr>
        <w:t xml:space="preserve"> SWZ</w:t>
      </w:r>
      <w:r w:rsidR="008F5B68" w:rsidRPr="000722FA">
        <w:rPr>
          <w:rFonts w:ascii="Times New Roman" w:hAnsi="Times New Roman"/>
          <w:sz w:val="22"/>
          <w:szCs w:val="22"/>
        </w:rPr>
        <w:t xml:space="preserve"> </w:t>
      </w:r>
      <w:r w:rsidR="00A10E00" w:rsidRPr="000722FA">
        <w:rPr>
          <w:rFonts w:ascii="Times New Roman" w:hAnsi="Times New Roman"/>
          <w:sz w:val="22"/>
          <w:szCs w:val="22"/>
        </w:rPr>
        <w:t>– ZMIANY SWZ</w:t>
      </w:r>
    </w:p>
    <w:p w14:paraId="2619EB9B" w14:textId="6B32FE07" w:rsidR="006D4AB3" w:rsidRPr="000722FA" w:rsidRDefault="00632C3C" w:rsidP="00520165">
      <w:pPr>
        <w:spacing w:after="360" w:line="276" w:lineRule="auto"/>
        <w:jc w:val="both"/>
        <w:rPr>
          <w:sz w:val="22"/>
          <w:szCs w:val="22"/>
        </w:rPr>
      </w:pPr>
      <w:r w:rsidRPr="000722FA">
        <w:rPr>
          <w:sz w:val="22"/>
          <w:szCs w:val="22"/>
        </w:rPr>
        <w:t xml:space="preserve">Dotyczy: </w:t>
      </w:r>
      <w:r w:rsidR="006A5DF1" w:rsidRPr="000722FA">
        <w:rPr>
          <w:sz w:val="22"/>
          <w:szCs w:val="22"/>
        </w:rPr>
        <w:t>p</w:t>
      </w:r>
      <w:r w:rsidRPr="000722FA">
        <w:rPr>
          <w:sz w:val="22"/>
          <w:szCs w:val="22"/>
        </w:rPr>
        <w:t>ostępowani</w:t>
      </w:r>
      <w:r w:rsidR="006A5DF1" w:rsidRPr="000722FA">
        <w:rPr>
          <w:sz w:val="22"/>
          <w:szCs w:val="22"/>
        </w:rPr>
        <w:t>a</w:t>
      </w:r>
      <w:r w:rsidRPr="000722FA">
        <w:rPr>
          <w:sz w:val="22"/>
          <w:szCs w:val="22"/>
        </w:rPr>
        <w:t xml:space="preserve"> o udzielenie zamówienia publicznego, prowadzone</w:t>
      </w:r>
      <w:r w:rsidR="006A5DF1" w:rsidRPr="000722FA">
        <w:rPr>
          <w:sz w:val="22"/>
          <w:szCs w:val="22"/>
        </w:rPr>
        <w:t>go</w:t>
      </w:r>
      <w:r w:rsidRPr="000722FA">
        <w:rPr>
          <w:sz w:val="22"/>
          <w:szCs w:val="22"/>
        </w:rPr>
        <w:t xml:space="preserve"> w trybie </w:t>
      </w:r>
      <w:r w:rsidR="00123817" w:rsidRPr="000722FA">
        <w:rPr>
          <w:sz w:val="22"/>
          <w:szCs w:val="22"/>
        </w:rPr>
        <w:t>przetarg nieograniczony</w:t>
      </w:r>
      <w:r w:rsidRPr="000722FA">
        <w:rPr>
          <w:b/>
          <w:sz w:val="22"/>
          <w:szCs w:val="22"/>
        </w:rPr>
        <w:t xml:space="preserve"> </w:t>
      </w:r>
      <w:r w:rsidRPr="000722FA">
        <w:rPr>
          <w:bCs/>
          <w:sz w:val="22"/>
          <w:szCs w:val="22"/>
        </w:rPr>
        <w:t>na</w:t>
      </w:r>
      <w:r w:rsidRPr="000722FA">
        <w:rPr>
          <w:b/>
          <w:sz w:val="22"/>
          <w:szCs w:val="22"/>
        </w:rPr>
        <w:t xml:space="preserve"> </w:t>
      </w:r>
      <w:r w:rsidR="00E72428" w:rsidRPr="000722FA">
        <w:rPr>
          <w:bCs/>
          <w:sz w:val="22"/>
          <w:szCs w:val="22"/>
        </w:rPr>
        <w:t>”</w:t>
      </w:r>
      <w:r w:rsidR="00123817" w:rsidRPr="000722FA">
        <w:rPr>
          <w:b/>
          <w:bCs/>
          <w:sz w:val="22"/>
          <w:szCs w:val="22"/>
        </w:rPr>
        <w:t>dostaw</w:t>
      </w:r>
      <w:r w:rsidR="00EF4499" w:rsidRPr="000722FA">
        <w:rPr>
          <w:b/>
          <w:bCs/>
          <w:sz w:val="22"/>
          <w:szCs w:val="22"/>
        </w:rPr>
        <w:t>ę</w:t>
      </w:r>
      <w:r w:rsidR="00123817" w:rsidRPr="000722FA">
        <w:rPr>
          <w:b/>
          <w:bCs/>
          <w:sz w:val="22"/>
          <w:szCs w:val="22"/>
        </w:rPr>
        <w:t>, montaż i wykonanie testów zestawu do oznaczeń radiowęgla oraz izotopów stabilnych dla WGGiOŚ - KC-zp.272-362/21</w:t>
      </w:r>
      <w:r w:rsidR="00E72428" w:rsidRPr="000722FA">
        <w:rPr>
          <w:bCs/>
          <w:sz w:val="22"/>
          <w:szCs w:val="22"/>
        </w:rPr>
        <w:t>”</w:t>
      </w:r>
      <w:r w:rsidRPr="000722FA">
        <w:rPr>
          <w:b/>
          <w:sz w:val="22"/>
          <w:szCs w:val="22"/>
        </w:rPr>
        <w:t xml:space="preserve"> </w:t>
      </w:r>
      <w:r w:rsidRPr="000722FA">
        <w:rPr>
          <w:bCs/>
          <w:sz w:val="22"/>
          <w:szCs w:val="22"/>
        </w:rPr>
        <w:t>– znak sprawy</w:t>
      </w:r>
      <w:r w:rsidRPr="000722FA">
        <w:rPr>
          <w:b/>
          <w:sz w:val="22"/>
          <w:szCs w:val="22"/>
        </w:rPr>
        <w:t xml:space="preserve"> </w:t>
      </w:r>
      <w:r w:rsidR="00123817" w:rsidRPr="000722FA">
        <w:rPr>
          <w:b/>
          <w:sz w:val="22"/>
          <w:szCs w:val="22"/>
        </w:rPr>
        <w:t>KC-zp.272-362/21</w:t>
      </w:r>
      <w:r w:rsidRPr="000722FA">
        <w:rPr>
          <w:b/>
          <w:sz w:val="22"/>
          <w:szCs w:val="22"/>
        </w:rPr>
        <w:t>.</w:t>
      </w:r>
    </w:p>
    <w:p w14:paraId="3A0B92E7" w14:textId="009B1154" w:rsidR="0012774F" w:rsidRPr="000722FA" w:rsidRDefault="00520165" w:rsidP="00D8461B">
      <w:pPr>
        <w:spacing w:after="240" w:line="276" w:lineRule="auto"/>
        <w:jc w:val="both"/>
        <w:rPr>
          <w:b/>
          <w:sz w:val="22"/>
          <w:szCs w:val="22"/>
        </w:rPr>
      </w:pPr>
      <w:r w:rsidRPr="000722FA">
        <w:rPr>
          <w:sz w:val="22"/>
          <w:szCs w:val="22"/>
        </w:rPr>
        <w:t xml:space="preserve">Zamawiający, </w:t>
      </w:r>
      <w:r w:rsidR="00123817" w:rsidRPr="000722FA">
        <w:rPr>
          <w:b/>
          <w:sz w:val="22"/>
          <w:szCs w:val="22"/>
        </w:rPr>
        <w:t xml:space="preserve">Akademia Górniczo </w:t>
      </w:r>
      <w:r w:rsidR="00EF4499" w:rsidRPr="000722FA">
        <w:rPr>
          <w:b/>
          <w:sz w:val="22"/>
          <w:szCs w:val="22"/>
        </w:rPr>
        <w:t>–</w:t>
      </w:r>
      <w:r w:rsidR="00123817" w:rsidRPr="000722FA">
        <w:rPr>
          <w:b/>
          <w:sz w:val="22"/>
          <w:szCs w:val="22"/>
        </w:rPr>
        <w:t xml:space="preserve"> Hutnicza</w:t>
      </w:r>
      <w:r w:rsidR="00EF4499" w:rsidRPr="000722FA">
        <w:rPr>
          <w:b/>
          <w:sz w:val="22"/>
          <w:szCs w:val="22"/>
        </w:rPr>
        <w:t xml:space="preserve"> </w:t>
      </w:r>
      <w:r w:rsidR="00123817" w:rsidRPr="000722FA">
        <w:rPr>
          <w:b/>
          <w:sz w:val="22"/>
          <w:szCs w:val="22"/>
        </w:rPr>
        <w:t>im. Stanisława Staszica w Krakowie</w:t>
      </w:r>
      <w:r w:rsidR="00EF4499" w:rsidRPr="000722FA">
        <w:rPr>
          <w:b/>
          <w:sz w:val="22"/>
          <w:szCs w:val="22"/>
        </w:rPr>
        <w:t xml:space="preserve"> </w:t>
      </w:r>
      <w:r w:rsidR="00123817" w:rsidRPr="000722FA">
        <w:rPr>
          <w:b/>
          <w:sz w:val="22"/>
          <w:szCs w:val="22"/>
        </w:rPr>
        <w:t>Dział Zamówień Publicznych</w:t>
      </w:r>
      <w:r w:rsidRPr="000722FA">
        <w:rPr>
          <w:sz w:val="22"/>
          <w:szCs w:val="22"/>
        </w:rPr>
        <w:t xml:space="preserve">, działając na podstawie art. </w:t>
      </w:r>
      <w:r w:rsidR="0029606A" w:rsidRPr="000722FA">
        <w:rPr>
          <w:sz w:val="22"/>
          <w:szCs w:val="22"/>
        </w:rPr>
        <w:t>1</w:t>
      </w:r>
      <w:r w:rsidRPr="000722FA">
        <w:rPr>
          <w:sz w:val="22"/>
          <w:szCs w:val="22"/>
        </w:rPr>
        <w:t>3</w:t>
      </w:r>
      <w:r w:rsidR="0029606A" w:rsidRPr="000722FA">
        <w:rPr>
          <w:sz w:val="22"/>
          <w:szCs w:val="22"/>
        </w:rPr>
        <w:t>5</w:t>
      </w:r>
      <w:r w:rsidRPr="000722FA">
        <w:rPr>
          <w:sz w:val="22"/>
          <w:szCs w:val="22"/>
        </w:rPr>
        <w:t xml:space="preserve"> ust</w:t>
      </w:r>
      <w:r w:rsidR="00D9049C" w:rsidRPr="000722FA">
        <w:rPr>
          <w:sz w:val="22"/>
          <w:szCs w:val="22"/>
        </w:rPr>
        <w:t xml:space="preserve">. </w:t>
      </w:r>
      <w:r w:rsidR="0029606A" w:rsidRPr="000722FA">
        <w:rPr>
          <w:sz w:val="22"/>
          <w:szCs w:val="22"/>
        </w:rPr>
        <w:t>6</w:t>
      </w:r>
      <w:r w:rsidRPr="000722FA">
        <w:rPr>
          <w:sz w:val="22"/>
          <w:szCs w:val="22"/>
        </w:rPr>
        <w:t xml:space="preserve"> ustawy z dnia </w:t>
      </w:r>
      <w:r w:rsidR="0029606A" w:rsidRPr="000722FA">
        <w:rPr>
          <w:sz w:val="22"/>
          <w:szCs w:val="22"/>
        </w:rPr>
        <w:t>11</w:t>
      </w:r>
      <w:r w:rsidRPr="000722FA">
        <w:rPr>
          <w:sz w:val="22"/>
          <w:szCs w:val="22"/>
        </w:rPr>
        <w:t xml:space="preserve"> </w:t>
      </w:r>
      <w:r w:rsidR="0029606A" w:rsidRPr="000722FA">
        <w:rPr>
          <w:sz w:val="22"/>
          <w:szCs w:val="22"/>
        </w:rPr>
        <w:t xml:space="preserve">września </w:t>
      </w:r>
      <w:r w:rsidRPr="000722FA">
        <w:rPr>
          <w:sz w:val="22"/>
          <w:szCs w:val="22"/>
        </w:rPr>
        <w:t>20</w:t>
      </w:r>
      <w:r w:rsidR="0029606A" w:rsidRPr="000722FA">
        <w:rPr>
          <w:sz w:val="22"/>
          <w:szCs w:val="22"/>
        </w:rPr>
        <w:t>19</w:t>
      </w:r>
      <w:r w:rsidRPr="000722FA">
        <w:rPr>
          <w:sz w:val="22"/>
          <w:szCs w:val="22"/>
        </w:rPr>
        <w:t xml:space="preserve"> r</w:t>
      </w:r>
      <w:r w:rsidR="0029606A" w:rsidRPr="000722FA">
        <w:rPr>
          <w:sz w:val="22"/>
          <w:szCs w:val="22"/>
        </w:rPr>
        <w:t>.</w:t>
      </w:r>
      <w:r w:rsidRPr="000722FA">
        <w:rPr>
          <w:sz w:val="22"/>
          <w:szCs w:val="22"/>
        </w:rPr>
        <w:t xml:space="preserve"> Prawo </w:t>
      </w:r>
      <w:r w:rsidR="0029606A" w:rsidRPr="000722FA">
        <w:rPr>
          <w:sz w:val="22"/>
          <w:szCs w:val="22"/>
        </w:rPr>
        <w:t>z</w:t>
      </w:r>
      <w:r w:rsidRPr="000722FA">
        <w:rPr>
          <w:sz w:val="22"/>
          <w:szCs w:val="22"/>
        </w:rPr>
        <w:t xml:space="preserve">amówień </w:t>
      </w:r>
      <w:r w:rsidR="0029606A" w:rsidRPr="000722FA">
        <w:rPr>
          <w:sz w:val="22"/>
          <w:szCs w:val="22"/>
        </w:rPr>
        <w:t>p</w:t>
      </w:r>
      <w:r w:rsidRPr="000722FA">
        <w:rPr>
          <w:sz w:val="22"/>
          <w:szCs w:val="22"/>
        </w:rPr>
        <w:t xml:space="preserve">ublicznych </w:t>
      </w:r>
      <w:r w:rsidR="00123817" w:rsidRPr="000722FA">
        <w:rPr>
          <w:sz w:val="22"/>
          <w:szCs w:val="22"/>
        </w:rPr>
        <w:t>(Dz.U. poz. 2019 ze zm.)</w:t>
      </w:r>
      <w:r w:rsidR="00BE7BFD" w:rsidRPr="000722FA">
        <w:rPr>
          <w:sz w:val="22"/>
          <w:szCs w:val="22"/>
        </w:rPr>
        <w:t xml:space="preserve">, </w:t>
      </w:r>
      <w:r w:rsidR="00D9049C" w:rsidRPr="000722FA">
        <w:rPr>
          <w:sz w:val="22"/>
          <w:szCs w:val="22"/>
        </w:rPr>
        <w:t>udostępnia</w:t>
      </w:r>
      <w:r w:rsidR="00BE7BFD" w:rsidRPr="000722FA">
        <w:rPr>
          <w:sz w:val="22"/>
          <w:szCs w:val="22"/>
        </w:rPr>
        <w:t xml:space="preserve"> poniżej treść zapytań do S</w:t>
      </w:r>
      <w:r w:rsidR="0012774F" w:rsidRPr="000722FA">
        <w:rPr>
          <w:sz w:val="22"/>
          <w:szCs w:val="22"/>
        </w:rPr>
        <w:t>pecyfikacji Warunków Zamówienia (</w:t>
      </w:r>
      <w:r w:rsidR="0012774F" w:rsidRPr="000722FA">
        <w:rPr>
          <w:sz w:val="22"/>
          <w:szCs w:val="22"/>
          <w:lang w:eastAsia="ar-SA"/>
        </w:rPr>
        <w:t>zwanej dalej</w:t>
      </w:r>
      <w:r w:rsidR="0012774F" w:rsidRPr="000722FA">
        <w:rPr>
          <w:b/>
          <w:sz w:val="22"/>
          <w:szCs w:val="22"/>
          <w:lang w:eastAsia="ar-SA"/>
        </w:rPr>
        <w:t xml:space="preserve"> </w:t>
      </w:r>
      <w:r w:rsidR="0012774F" w:rsidRPr="000722FA">
        <w:rPr>
          <w:bCs/>
          <w:sz w:val="22"/>
          <w:szCs w:val="22"/>
          <w:lang w:eastAsia="ar-SA"/>
        </w:rPr>
        <w:t>”SWZ”)</w:t>
      </w:r>
      <w:r w:rsidR="00D9049C" w:rsidRPr="000722FA">
        <w:rPr>
          <w:bCs/>
          <w:sz w:val="22"/>
          <w:szCs w:val="22"/>
          <w:lang w:eastAsia="ar-SA"/>
        </w:rPr>
        <w:t xml:space="preserve"> </w:t>
      </w:r>
      <w:r w:rsidR="00D9049C" w:rsidRPr="000722FA">
        <w:rPr>
          <w:sz w:val="22"/>
          <w:szCs w:val="22"/>
        </w:rPr>
        <w:t>wraz z wyjaśnieniami</w:t>
      </w:r>
      <w:r w:rsidR="0012774F" w:rsidRPr="000722FA">
        <w:rPr>
          <w:bCs/>
          <w:sz w:val="22"/>
          <w:szCs w:val="22"/>
          <w:lang w:eastAsia="ar-SA"/>
        </w:rPr>
        <w:t>:</w:t>
      </w:r>
    </w:p>
    <w:tbl>
      <w:tblPr>
        <w:tblW w:w="9356" w:type="dxa"/>
        <w:tblInd w:w="-34" w:type="dxa"/>
        <w:tblLook w:val="04A0" w:firstRow="1" w:lastRow="0" w:firstColumn="1" w:lastColumn="0" w:noHBand="0" w:noVBand="1"/>
      </w:tblPr>
      <w:tblGrid>
        <w:gridCol w:w="9356"/>
      </w:tblGrid>
      <w:tr w:rsidR="00123817" w:rsidRPr="000722FA" w14:paraId="1D58FF0F" w14:textId="77777777" w:rsidTr="001D71E4">
        <w:tc>
          <w:tcPr>
            <w:tcW w:w="9356" w:type="dxa"/>
            <w:shd w:val="clear" w:color="auto" w:fill="auto"/>
          </w:tcPr>
          <w:p w14:paraId="5F8FC12E" w14:textId="096245AF" w:rsidR="0090283D" w:rsidRPr="000722FA" w:rsidRDefault="00123817" w:rsidP="008F5B68">
            <w:pPr>
              <w:spacing w:before="60" w:after="60"/>
              <w:ind w:right="-72"/>
              <w:rPr>
                <w:b/>
                <w:bCs/>
                <w:sz w:val="22"/>
                <w:szCs w:val="22"/>
                <w:lang w:val="en-US"/>
              </w:rPr>
            </w:pPr>
            <w:r w:rsidRPr="000722FA">
              <w:rPr>
                <w:b/>
                <w:bCs/>
                <w:sz w:val="22"/>
                <w:szCs w:val="22"/>
                <w:lang w:val="en-US"/>
              </w:rPr>
              <w:t>Pytanie nr 1</w:t>
            </w:r>
          </w:p>
          <w:p w14:paraId="28F2DFBF" w14:textId="7945B30C" w:rsidR="0090283D" w:rsidRPr="000722FA" w:rsidRDefault="0090283D" w:rsidP="0090283D">
            <w:pPr>
              <w:shd w:val="clear" w:color="auto" w:fill="FFFFFF"/>
              <w:jc w:val="both"/>
              <w:textAlignment w:val="baseline"/>
              <w:rPr>
                <w:sz w:val="22"/>
                <w:szCs w:val="22"/>
                <w:lang w:val="en-US"/>
              </w:rPr>
            </w:pPr>
            <w:r w:rsidRPr="000722FA">
              <w:rPr>
                <w:sz w:val="22"/>
                <w:szCs w:val="22"/>
                <w:lang w:val="en-US"/>
              </w:rPr>
              <w:t xml:space="preserve">Dear Sir / Madam, Thank you for the opportunity to bid on this tender. Due to our current backlog and the general difficulty in obtaining raw materials and electronic components in relation to the COVID-19 pandemic, we do not believe we can ship the entire system within 12 months. Our estimated ship dates for items 3 through 6 (in the product description) would be within 12 months after receipt of order, while items 1 and 2 would be shipped within approximately 20 months after receipt of order. Item 7 begins after acceptance tests are complete. While this will be written into our bid, I wanted to inform you ahead of time that we need to make an exception. </w:t>
            </w:r>
          </w:p>
          <w:p w14:paraId="2E227302" w14:textId="77777777" w:rsidR="008F5B68" w:rsidRPr="000722FA" w:rsidRDefault="008F5B68" w:rsidP="0090283D">
            <w:pPr>
              <w:shd w:val="clear" w:color="auto" w:fill="FFFFFF"/>
              <w:jc w:val="both"/>
              <w:textAlignment w:val="baseline"/>
              <w:rPr>
                <w:sz w:val="22"/>
                <w:szCs w:val="22"/>
                <w:lang w:val="en-US"/>
              </w:rPr>
            </w:pPr>
          </w:p>
          <w:p w14:paraId="2376BDB8" w14:textId="7AA2DF8D" w:rsidR="00123817" w:rsidRPr="000722FA" w:rsidRDefault="0090283D" w:rsidP="008F5B68">
            <w:pPr>
              <w:shd w:val="clear" w:color="auto" w:fill="FFFFFF"/>
              <w:jc w:val="both"/>
              <w:textAlignment w:val="baseline"/>
              <w:rPr>
                <w:sz w:val="22"/>
                <w:szCs w:val="22"/>
              </w:rPr>
            </w:pPr>
            <w:r w:rsidRPr="000722FA">
              <w:rPr>
                <w:sz w:val="22"/>
                <w:szCs w:val="22"/>
              </w:rPr>
              <w:t>(</w:t>
            </w:r>
            <w:r w:rsidRPr="000722FA">
              <w:rPr>
                <w:b/>
                <w:bCs/>
                <w:sz w:val="22"/>
                <w:szCs w:val="22"/>
              </w:rPr>
              <w:t>polska wersja robocza:</w:t>
            </w:r>
            <w:r w:rsidRPr="000722FA">
              <w:rPr>
                <w:sz w:val="22"/>
                <w:szCs w:val="22"/>
              </w:rPr>
              <w:t xml:space="preserve"> </w:t>
            </w:r>
          </w:p>
        </w:tc>
      </w:tr>
    </w:tbl>
    <w:p w14:paraId="7A3D934D" w14:textId="4A118F7C" w:rsidR="00BE7BFD" w:rsidRPr="000722FA" w:rsidRDefault="00C8606D" w:rsidP="00520165">
      <w:pPr>
        <w:jc w:val="both"/>
        <w:rPr>
          <w:sz w:val="22"/>
          <w:szCs w:val="22"/>
        </w:rPr>
      </w:pPr>
      <w:r w:rsidRPr="000722FA">
        <w:rPr>
          <w:sz w:val="22"/>
          <w:szCs w:val="22"/>
        </w:rPr>
        <w:t xml:space="preserve">Szanowny Panie / Pani, Dziękuję za możliwość złożenia oferty w </w:t>
      </w:r>
      <w:r w:rsidR="001F31A8">
        <w:rPr>
          <w:sz w:val="22"/>
          <w:szCs w:val="22"/>
        </w:rPr>
        <w:t>tym przetargu</w:t>
      </w:r>
      <w:r w:rsidRPr="000722FA">
        <w:rPr>
          <w:sz w:val="22"/>
          <w:szCs w:val="22"/>
        </w:rPr>
        <w:t>. Ze względu na nasze obecne zaległości i ogólne trudności w uzyskaniu surowców i komponentów elektronicznych w związku z pandemią COVID-19, nie wierzymy, że możemy wysłać cały system w ciągu 12 miesięcy. Szacowane przez nas daty wysyłki dla pozycji od 3 do 6 (w opisie produktu) będą w ciągu 12 miesięcy od otrzymania zamówienia,</w:t>
      </w:r>
      <w:r w:rsidR="008F5B68" w:rsidRPr="000722FA">
        <w:rPr>
          <w:sz w:val="22"/>
          <w:szCs w:val="22"/>
        </w:rPr>
        <w:t xml:space="preserve"> natomiast pozycje 1 i 2 zostaną wysłane w ciągu około 20 miesięcy od otrzymania zamówienia. Pozycja 7 rozpoczyna się po zakończeniu testów akceptacyjnych. Chociaż zostanie to zapisane w naszej ofercie, chciałem poinformować z wyprzedzeniem, że musimy zrobić wyjątek)</w:t>
      </w:r>
    </w:p>
    <w:p w14:paraId="4C8C6131" w14:textId="77777777" w:rsidR="008F5B68" w:rsidRPr="000722FA" w:rsidRDefault="008F5B68" w:rsidP="008F5B68">
      <w:pPr>
        <w:spacing w:after="40"/>
        <w:ind w:right="-72"/>
        <w:rPr>
          <w:b/>
          <w:bCs/>
          <w:sz w:val="22"/>
          <w:szCs w:val="22"/>
        </w:rPr>
      </w:pPr>
    </w:p>
    <w:p w14:paraId="457C6E3E" w14:textId="706ACECC" w:rsidR="008F5B68" w:rsidRPr="000722FA" w:rsidRDefault="008F5B68" w:rsidP="008F5B68">
      <w:pPr>
        <w:spacing w:after="40"/>
        <w:ind w:right="-72"/>
        <w:rPr>
          <w:b/>
          <w:bCs/>
          <w:sz w:val="22"/>
          <w:szCs w:val="22"/>
        </w:rPr>
      </w:pPr>
      <w:r w:rsidRPr="000722FA">
        <w:rPr>
          <w:b/>
          <w:bCs/>
          <w:sz w:val="22"/>
          <w:szCs w:val="22"/>
        </w:rPr>
        <w:t>Stanowisko (wyjaśnienie) Zamawiającego:</w:t>
      </w:r>
    </w:p>
    <w:p w14:paraId="4D139C92" w14:textId="2714EE7F" w:rsidR="008F5B68" w:rsidRPr="000722FA" w:rsidRDefault="008F5B68" w:rsidP="00DA1F04">
      <w:pPr>
        <w:jc w:val="both"/>
        <w:rPr>
          <w:sz w:val="22"/>
          <w:szCs w:val="22"/>
        </w:rPr>
      </w:pPr>
      <w:r w:rsidRPr="000722FA">
        <w:rPr>
          <w:sz w:val="22"/>
          <w:szCs w:val="22"/>
        </w:rPr>
        <w:t>Zamawiający dokonuje zmiany terminu wykonania zamówienia</w:t>
      </w:r>
      <w:r w:rsidR="00A10E00" w:rsidRPr="000722FA">
        <w:rPr>
          <w:sz w:val="22"/>
          <w:szCs w:val="22"/>
        </w:rPr>
        <w:t xml:space="preserve"> w sposób następujący:</w:t>
      </w:r>
    </w:p>
    <w:p w14:paraId="32293AE0" w14:textId="77777777" w:rsidR="008F5B68" w:rsidRPr="000722FA" w:rsidRDefault="008F5B68" w:rsidP="00520165">
      <w:pPr>
        <w:jc w:val="both"/>
        <w:rPr>
          <w:sz w:val="22"/>
          <w:szCs w:val="22"/>
        </w:rPr>
      </w:pPr>
    </w:p>
    <w:p w14:paraId="5D6E4F01" w14:textId="77777777" w:rsidR="00A10E00" w:rsidRPr="000722FA" w:rsidRDefault="00A10E00" w:rsidP="00A10E00">
      <w:pPr>
        <w:spacing w:before="120" w:after="120" w:line="360" w:lineRule="auto"/>
        <w:jc w:val="both"/>
        <w:rPr>
          <w:b/>
          <w:sz w:val="22"/>
          <w:szCs w:val="22"/>
        </w:rPr>
      </w:pPr>
      <w:r w:rsidRPr="000722FA">
        <w:rPr>
          <w:b/>
          <w:sz w:val="22"/>
          <w:szCs w:val="22"/>
        </w:rPr>
        <w:lastRenderedPageBreak/>
        <w:t>W pkt. 7 SWZ jest:</w:t>
      </w:r>
    </w:p>
    <w:p w14:paraId="6BD9B812" w14:textId="77777777" w:rsidR="00A10E00" w:rsidRPr="000722FA" w:rsidRDefault="00A10E00" w:rsidP="00A10E00">
      <w:pPr>
        <w:spacing w:before="120" w:after="120" w:line="360" w:lineRule="auto"/>
        <w:jc w:val="both"/>
        <w:rPr>
          <w:bCs/>
          <w:sz w:val="22"/>
          <w:szCs w:val="22"/>
        </w:rPr>
      </w:pPr>
      <w:r w:rsidRPr="000722FA">
        <w:rPr>
          <w:bCs/>
          <w:sz w:val="22"/>
          <w:szCs w:val="22"/>
        </w:rPr>
        <w:t>Zamówienie musi zostać zrealizować w terminie: 12 miesięcy od daty podpisania umowy.</w:t>
      </w:r>
    </w:p>
    <w:p w14:paraId="1A777B29" w14:textId="77777777" w:rsidR="00A10E00" w:rsidRPr="000722FA" w:rsidRDefault="00A10E00" w:rsidP="00A10E00">
      <w:pPr>
        <w:spacing w:before="120" w:after="120" w:line="360" w:lineRule="auto"/>
        <w:jc w:val="both"/>
        <w:rPr>
          <w:b/>
          <w:sz w:val="22"/>
          <w:szCs w:val="22"/>
        </w:rPr>
      </w:pPr>
      <w:r w:rsidRPr="000722FA">
        <w:rPr>
          <w:b/>
          <w:sz w:val="22"/>
          <w:szCs w:val="22"/>
        </w:rPr>
        <w:t>W pkt. 7 SWZ powinno być:</w:t>
      </w:r>
    </w:p>
    <w:p w14:paraId="74BC87AB" w14:textId="7917462C" w:rsidR="00A10E00" w:rsidRPr="000722FA" w:rsidRDefault="00A10E00" w:rsidP="00A10E00">
      <w:pPr>
        <w:spacing w:before="120" w:after="120" w:line="360" w:lineRule="auto"/>
        <w:jc w:val="both"/>
        <w:rPr>
          <w:bCs/>
          <w:sz w:val="22"/>
          <w:szCs w:val="22"/>
        </w:rPr>
      </w:pPr>
      <w:r w:rsidRPr="000722FA">
        <w:rPr>
          <w:bCs/>
          <w:sz w:val="22"/>
          <w:szCs w:val="22"/>
        </w:rPr>
        <w:t>Zamówienie musi zostać zrealizować w terminie: do 15.04.2023 r.</w:t>
      </w:r>
      <w:r w:rsidR="001F31A8">
        <w:rPr>
          <w:bCs/>
          <w:sz w:val="22"/>
          <w:szCs w:val="22"/>
        </w:rPr>
        <w:t>, w tym pożądany termin etapu I do 30.06.2022 r.</w:t>
      </w:r>
    </w:p>
    <w:p w14:paraId="0B78D3A3" w14:textId="672E288C" w:rsidR="000722FA" w:rsidRPr="000722FA" w:rsidRDefault="000722FA" w:rsidP="00A10E00">
      <w:pPr>
        <w:spacing w:before="120" w:after="120" w:line="360" w:lineRule="auto"/>
        <w:jc w:val="both"/>
        <w:rPr>
          <w:b/>
          <w:sz w:val="22"/>
          <w:szCs w:val="22"/>
        </w:rPr>
      </w:pPr>
      <w:r w:rsidRPr="000722FA">
        <w:rPr>
          <w:b/>
          <w:sz w:val="22"/>
          <w:szCs w:val="22"/>
        </w:rPr>
        <w:t>W pkt. 4.1. SWZ jest:</w:t>
      </w:r>
    </w:p>
    <w:p w14:paraId="6B86A6FF" w14:textId="77777777" w:rsidR="000722FA" w:rsidRPr="000722FA" w:rsidRDefault="000722FA" w:rsidP="000722FA">
      <w:pPr>
        <w:suppressAutoHyphens/>
        <w:spacing w:after="140" w:line="276" w:lineRule="auto"/>
        <w:rPr>
          <w:rFonts w:eastAsia="Calibri"/>
          <w:sz w:val="22"/>
          <w:szCs w:val="22"/>
          <w:lang w:eastAsia="en-US"/>
        </w:rPr>
      </w:pPr>
      <w:r w:rsidRPr="000722FA">
        <w:rPr>
          <w:rFonts w:eastAsia="Calibri"/>
          <w:sz w:val="22"/>
          <w:szCs w:val="22"/>
          <w:lang w:eastAsia="en-US"/>
        </w:rPr>
        <w:t>Zamawiający dopuszcza możliwość realizacji zamówienia w 3 etapach:</w:t>
      </w:r>
    </w:p>
    <w:p w14:paraId="27C1824B" w14:textId="77777777" w:rsidR="000722FA" w:rsidRPr="000722FA" w:rsidRDefault="000722FA" w:rsidP="000722FA">
      <w:pPr>
        <w:suppressAutoHyphens/>
        <w:spacing w:after="140" w:line="276" w:lineRule="auto"/>
        <w:rPr>
          <w:rFonts w:eastAsia="Calibri"/>
          <w:sz w:val="22"/>
          <w:szCs w:val="22"/>
          <w:lang w:eastAsia="en-US"/>
        </w:rPr>
      </w:pPr>
      <w:r w:rsidRPr="000722FA">
        <w:rPr>
          <w:rFonts w:eastAsia="Calibri"/>
          <w:sz w:val="22"/>
          <w:szCs w:val="22"/>
          <w:lang w:eastAsia="en-US"/>
        </w:rPr>
        <w:t>Etap I – dostawa do siedziby Kupującego elementów wskazanych w pkt. 5 i 6 opisu przedmiotu zamówienia</w:t>
      </w:r>
    </w:p>
    <w:p w14:paraId="45B04240" w14:textId="77777777" w:rsidR="000722FA" w:rsidRPr="000722FA" w:rsidRDefault="000722FA" w:rsidP="000722FA">
      <w:pPr>
        <w:suppressAutoHyphens/>
        <w:spacing w:after="140" w:line="276" w:lineRule="auto"/>
        <w:rPr>
          <w:rFonts w:eastAsia="Calibri"/>
          <w:sz w:val="22"/>
          <w:szCs w:val="22"/>
          <w:lang w:eastAsia="en-US"/>
        </w:rPr>
      </w:pPr>
      <w:r w:rsidRPr="000722FA">
        <w:rPr>
          <w:rFonts w:eastAsia="Calibri"/>
          <w:sz w:val="22"/>
          <w:szCs w:val="22"/>
          <w:lang w:eastAsia="en-US"/>
        </w:rPr>
        <w:t>Etap II – dostawa pozostałych elementów zamówienia do siedziby Kupującego</w:t>
      </w:r>
    </w:p>
    <w:p w14:paraId="15EA6446" w14:textId="77777777" w:rsidR="000722FA" w:rsidRPr="000722FA" w:rsidRDefault="000722FA" w:rsidP="000722FA">
      <w:pPr>
        <w:suppressAutoHyphens/>
        <w:spacing w:after="100" w:afterAutospacing="1"/>
        <w:rPr>
          <w:rFonts w:eastAsia="Calibri"/>
          <w:sz w:val="22"/>
          <w:szCs w:val="22"/>
          <w:lang w:eastAsia="en-US"/>
        </w:rPr>
      </w:pPr>
      <w:r w:rsidRPr="000722FA">
        <w:rPr>
          <w:rFonts w:eastAsia="Calibri"/>
          <w:sz w:val="22"/>
          <w:szCs w:val="22"/>
          <w:lang w:eastAsia="en-US"/>
        </w:rPr>
        <w:t>Etap III – montaż i wykonanie testów</w:t>
      </w:r>
    </w:p>
    <w:p w14:paraId="70D66251" w14:textId="5FC82D24" w:rsidR="000722FA" w:rsidRPr="000722FA" w:rsidRDefault="000722FA" w:rsidP="00A10E00">
      <w:pPr>
        <w:spacing w:before="120" w:after="120" w:line="360" w:lineRule="auto"/>
        <w:jc w:val="both"/>
        <w:rPr>
          <w:b/>
          <w:sz w:val="22"/>
          <w:szCs w:val="22"/>
        </w:rPr>
      </w:pPr>
      <w:r w:rsidRPr="000722FA">
        <w:rPr>
          <w:b/>
          <w:sz w:val="22"/>
          <w:szCs w:val="22"/>
        </w:rPr>
        <w:t>Powyższy zapis otrzymuje nowe brzmienie:</w:t>
      </w:r>
    </w:p>
    <w:p w14:paraId="39CCFCFD" w14:textId="77777777" w:rsidR="000722FA" w:rsidRPr="000722FA" w:rsidRDefault="000722FA" w:rsidP="000722FA">
      <w:pPr>
        <w:suppressAutoHyphens/>
        <w:spacing w:after="140" w:line="276" w:lineRule="auto"/>
        <w:rPr>
          <w:rFonts w:eastAsia="Calibri"/>
          <w:sz w:val="22"/>
          <w:szCs w:val="22"/>
          <w:lang w:eastAsia="en-US"/>
        </w:rPr>
      </w:pPr>
      <w:r w:rsidRPr="000722FA">
        <w:rPr>
          <w:rFonts w:eastAsia="Calibri"/>
          <w:sz w:val="22"/>
          <w:szCs w:val="22"/>
          <w:lang w:eastAsia="en-US"/>
        </w:rPr>
        <w:t>Zamawiający dopuszcza możliwość realizacji zamówienia w 3 etapach:</w:t>
      </w:r>
    </w:p>
    <w:p w14:paraId="08123E5F" w14:textId="0DF220FD" w:rsidR="000722FA" w:rsidRPr="000722FA" w:rsidRDefault="000722FA" w:rsidP="000722FA">
      <w:pPr>
        <w:suppressAutoHyphens/>
        <w:spacing w:after="140" w:line="276" w:lineRule="auto"/>
        <w:rPr>
          <w:rFonts w:eastAsia="Calibri"/>
          <w:sz w:val="22"/>
          <w:szCs w:val="22"/>
          <w:lang w:eastAsia="en-US"/>
        </w:rPr>
      </w:pPr>
      <w:r w:rsidRPr="000722FA">
        <w:rPr>
          <w:rFonts w:eastAsia="Calibri"/>
          <w:sz w:val="22"/>
          <w:szCs w:val="22"/>
          <w:lang w:eastAsia="en-US"/>
        </w:rPr>
        <w:t>Etap I – dostawa do siedziby Kupującego elementów wskazanych w pkt. 3, 4, 5 i 6 opisu przedmiotu zamówienia</w:t>
      </w:r>
    </w:p>
    <w:p w14:paraId="3EEF686D" w14:textId="35C197AC" w:rsidR="000722FA" w:rsidRPr="000722FA" w:rsidRDefault="000722FA" w:rsidP="000722FA">
      <w:pPr>
        <w:suppressAutoHyphens/>
        <w:spacing w:after="140" w:line="276" w:lineRule="auto"/>
        <w:rPr>
          <w:rFonts w:eastAsia="Calibri"/>
          <w:sz w:val="22"/>
          <w:szCs w:val="22"/>
          <w:lang w:eastAsia="en-US"/>
        </w:rPr>
      </w:pPr>
      <w:r w:rsidRPr="000722FA">
        <w:rPr>
          <w:rFonts w:eastAsia="Calibri"/>
          <w:sz w:val="22"/>
          <w:szCs w:val="22"/>
          <w:lang w:eastAsia="en-US"/>
        </w:rPr>
        <w:t>Etap II – dostawa pozostałych elementów zamówienia tj. wskazanych w pkt. 1 i 2 do siedziby Kupującego</w:t>
      </w:r>
    </w:p>
    <w:p w14:paraId="0185F3FE" w14:textId="77777777" w:rsidR="000722FA" w:rsidRPr="000722FA" w:rsidRDefault="000722FA" w:rsidP="000722FA">
      <w:pPr>
        <w:suppressAutoHyphens/>
        <w:spacing w:after="100" w:afterAutospacing="1"/>
        <w:rPr>
          <w:rFonts w:eastAsia="Calibri"/>
          <w:sz w:val="22"/>
          <w:szCs w:val="22"/>
          <w:lang w:eastAsia="en-US"/>
        </w:rPr>
      </w:pPr>
      <w:r w:rsidRPr="000722FA">
        <w:rPr>
          <w:rFonts w:eastAsia="Calibri"/>
          <w:sz w:val="22"/>
          <w:szCs w:val="22"/>
          <w:lang w:eastAsia="en-US"/>
        </w:rPr>
        <w:t>Etap III – montaż i wykonanie testów</w:t>
      </w:r>
    </w:p>
    <w:p w14:paraId="1D78AE8C" w14:textId="77777777" w:rsidR="000722FA" w:rsidRPr="000722FA" w:rsidRDefault="000722FA" w:rsidP="00A10E00">
      <w:pPr>
        <w:spacing w:before="120" w:after="120" w:line="360" w:lineRule="auto"/>
        <w:jc w:val="both"/>
        <w:rPr>
          <w:bCs/>
          <w:sz w:val="22"/>
          <w:szCs w:val="22"/>
        </w:rPr>
      </w:pPr>
    </w:p>
    <w:p w14:paraId="17E2D981" w14:textId="308BCFCE" w:rsidR="00A10E00" w:rsidRPr="000722FA" w:rsidRDefault="00A10E00" w:rsidP="00A10E00">
      <w:pPr>
        <w:spacing w:before="120" w:after="120" w:line="360" w:lineRule="auto"/>
        <w:jc w:val="both"/>
        <w:rPr>
          <w:bCs/>
          <w:sz w:val="22"/>
          <w:szCs w:val="22"/>
          <w:highlight w:val="darkGray"/>
          <w:u w:val="single"/>
        </w:rPr>
      </w:pPr>
      <w:r w:rsidRPr="000722FA">
        <w:rPr>
          <w:bCs/>
          <w:sz w:val="22"/>
          <w:szCs w:val="22"/>
          <w:u w:val="single"/>
        </w:rPr>
        <w:t>W związku z powyższym Zamawiający wprowadza do SWZ nowy obowiązujący wzór formularza oferty stanowiący załącznik nr 1A do SWZ.</w:t>
      </w:r>
    </w:p>
    <w:p w14:paraId="23C8D828" w14:textId="77777777" w:rsidR="008F5B68" w:rsidRPr="000722FA" w:rsidRDefault="008F5B68" w:rsidP="00520165">
      <w:pPr>
        <w:jc w:val="both"/>
        <w:rPr>
          <w:sz w:val="22"/>
          <w:szCs w:val="22"/>
        </w:rPr>
      </w:pPr>
    </w:p>
    <w:p w14:paraId="3111C2DC" w14:textId="1CBBD422" w:rsidR="006D4AB3" w:rsidRPr="000722FA" w:rsidRDefault="00EF4499" w:rsidP="00D8461B">
      <w:pPr>
        <w:spacing w:before="120" w:after="120" w:line="360" w:lineRule="auto"/>
        <w:ind w:left="567"/>
        <w:jc w:val="right"/>
        <w:rPr>
          <w:sz w:val="22"/>
          <w:szCs w:val="22"/>
        </w:rPr>
      </w:pPr>
      <w:r w:rsidRPr="000722FA">
        <w:rPr>
          <w:sz w:val="22"/>
          <w:szCs w:val="22"/>
        </w:rPr>
        <w:t>KANCLERZ</w:t>
      </w:r>
    </w:p>
    <w:p w14:paraId="6CC5CE8D" w14:textId="77777777" w:rsidR="008F5B68" w:rsidRPr="000722FA" w:rsidRDefault="008F5B68" w:rsidP="00D8461B">
      <w:pPr>
        <w:spacing w:before="120" w:after="120" w:line="360" w:lineRule="auto"/>
        <w:ind w:left="567"/>
        <w:jc w:val="right"/>
        <w:rPr>
          <w:sz w:val="22"/>
          <w:szCs w:val="22"/>
        </w:rPr>
      </w:pPr>
    </w:p>
    <w:p w14:paraId="765D2284" w14:textId="0F12A649" w:rsidR="00EF4499" w:rsidRPr="000722FA" w:rsidRDefault="00EF4499" w:rsidP="00D8461B">
      <w:pPr>
        <w:spacing w:before="120" w:after="120" w:line="360" w:lineRule="auto"/>
        <w:ind w:left="567"/>
        <w:jc w:val="right"/>
        <w:rPr>
          <w:sz w:val="22"/>
          <w:szCs w:val="22"/>
        </w:rPr>
      </w:pPr>
      <w:r w:rsidRPr="000722FA">
        <w:rPr>
          <w:sz w:val="22"/>
          <w:szCs w:val="22"/>
        </w:rPr>
        <w:t>mgr inż. Henryk Zioło</w:t>
      </w:r>
    </w:p>
    <w:sectPr w:rsidR="00EF4499" w:rsidRPr="000722F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03926" w14:textId="77777777" w:rsidR="007447BE" w:rsidRDefault="007447BE">
      <w:r>
        <w:separator/>
      </w:r>
    </w:p>
  </w:endnote>
  <w:endnote w:type="continuationSeparator" w:id="0">
    <w:p w14:paraId="5EAD5782" w14:textId="77777777" w:rsidR="007447BE" w:rsidRDefault="00744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DAAE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8725F0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9B3DB" w14:textId="77777777" w:rsidR="006D4AB3" w:rsidRDefault="001F31A8">
    <w:pPr>
      <w:pStyle w:val="Stopka"/>
      <w:tabs>
        <w:tab w:val="clear" w:pos="4536"/>
      </w:tabs>
      <w:jc w:val="center"/>
    </w:pPr>
    <w:r>
      <w:rPr>
        <w:noProof/>
      </w:rPr>
      <w:pict w14:anchorId="031AA177">
        <v:line id="_x0000_s2049" style="position:absolute;left:0;text-align:left;z-index:251657728" from="-3.85pt,8.75pt" to="455.15pt,8.75pt"/>
      </w:pict>
    </w:r>
  </w:p>
  <w:p w14:paraId="5795A12A"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07F19" w14:textId="77777777" w:rsidR="006D4AB3" w:rsidRDefault="006D4AB3">
    <w:pPr>
      <w:pStyle w:val="Stopka"/>
      <w:pBdr>
        <w:bottom w:val="single" w:sz="6" w:space="0" w:color="auto"/>
      </w:pBdr>
      <w:tabs>
        <w:tab w:val="clear" w:pos="4536"/>
        <w:tab w:val="left" w:pos="6237"/>
      </w:tabs>
    </w:pPr>
  </w:p>
  <w:p w14:paraId="7D68E8F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CBDB0AF" w14:textId="77777777" w:rsidR="006D4AB3" w:rsidRDefault="006D4AB3">
    <w:pPr>
      <w:pStyle w:val="Stopka"/>
      <w:tabs>
        <w:tab w:val="clear" w:pos="4536"/>
        <w:tab w:val="left" w:pos="6237"/>
      </w:tabs>
    </w:pPr>
  </w:p>
  <w:p w14:paraId="542FED8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63F05" w14:textId="77777777" w:rsidR="007447BE" w:rsidRDefault="007447BE">
      <w:r>
        <w:separator/>
      </w:r>
    </w:p>
  </w:footnote>
  <w:footnote w:type="continuationSeparator" w:id="0">
    <w:p w14:paraId="4439AA42" w14:textId="77777777" w:rsidR="007447BE" w:rsidRDefault="007447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2942A" w14:textId="77777777" w:rsidR="00123817" w:rsidRDefault="0012381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FEE71" w14:textId="77777777" w:rsidR="00123817" w:rsidRDefault="0012381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9CA1C" w14:textId="77777777" w:rsidR="00123817" w:rsidRDefault="0012381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447BE"/>
    <w:rsid w:val="00031374"/>
    <w:rsid w:val="000722FA"/>
    <w:rsid w:val="000A1097"/>
    <w:rsid w:val="000E2A8F"/>
    <w:rsid w:val="00123817"/>
    <w:rsid w:val="0012774F"/>
    <w:rsid w:val="00144B7A"/>
    <w:rsid w:val="00180C6E"/>
    <w:rsid w:val="001F31A8"/>
    <w:rsid w:val="0029606A"/>
    <w:rsid w:val="004848F3"/>
    <w:rsid w:val="004A75F2"/>
    <w:rsid w:val="005144A9"/>
    <w:rsid w:val="00520165"/>
    <w:rsid w:val="005B1B08"/>
    <w:rsid w:val="00632C3C"/>
    <w:rsid w:val="00662BDB"/>
    <w:rsid w:val="006A5DF1"/>
    <w:rsid w:val="006B7198"/>
    <w:rsid w:val="006D4AB3"/>
    <w:rsid w:val="006F3B81"/>
    <w:rsid w:val="007447BE"/>
    <w:rsid w:val="007D7198"/>
    <w:rsid w:val="00870F9F"/>
    <w:rsid w:val="008804B6"/>
    <w:rsid w:val="00897AB0"/>
    <w:rsid w:val="008A3553"/>
    <w:rsid w:val="008F5B68"/>
    <w:rsid w:val="0090283D"/>
    <w:rsid w:val="00947A50"/>
    <w:rsid w:val="00A10E00"/>
    <w:rsid w:val="00A905AC"/>
    <w:rsid w:val="00BA6584"/>
    <w:rsid w:val="00BE7BFD"/>
    <w:rsid w:val="00C370F2"/>
    <w:rsid w:val="00C44EEC"/>
    <w:rsid w:val="00C8606D"/>
    <w:rsid w:val="00D22FFA"/>
    <w:rsid w:val="00D8461B"/>
    <w:rsid w:val="00D9049C"/>
    <w:rsid w:val="00D915F2"/>
    <w:rsid w:val="00DA1F04"/>
    <w:rsid w:val="00DF32E8"/>
    <w:rsid w:val="00E21B49"/>
    <w:rsid w:val="00E2789F"/>
    <w:rsid w:val="00E72428"/>
    <w:rsid w:val="00EA14B3"/>
    <w:rsid w:val="00EA416E"/>
    <w:rsid w:val="00EF449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7B8A576"/>
  <w15:chartTrackingRefBased/>
  <w15:docId w15:val="{A01A6DD6-4985-4761-BAA2-4594CB245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386291909">
      <w:bodyDiv w:val="1"/>
      <w:marLeft w:val="0"/>
      <w:marRight w:val="0"/>
      <w:marTop w:val="0"/>
      <w:marBottom w:val="0"/>
      <w:divBdr>
        <w:top w:val="none" w:sz="0" w:space="0" w:color="auto"/>
        <w:left w:val="none" w:sz="0" w:space="0" w:color="auto"/>
        <w:bottom w:val="none" w:sz="0" w:space="0" w:color="auto"/>
        <w:right w:val="none" w:sz="0" w:space="0" w:color="auto"/>
      </w:divBdr>
      <w:divsChild>
        <w:div w:id="1141114058">
          <w:marLeft w:val="0"/>
          <w:marRight w:val="0"/>
          <w:marTop w:val="0"/>
          <w:marBottom w:val="9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2</Pages>
  <Words>517</Words>
  <Characters>2956</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3</cp:revision>
  <cp:lastPrinted>2001-02-10T14:28:00Z</cp:lastPrinted>
  <dcterms:created xsi:type="dcterms:W3CDTF">2021-08-11T06:34:00Z</dcterms:created>
  <dcterms:modified xsi:type="dcterms:W3CDTF">2021-08-11T07:22:00Z</dcterms:modified>
</cp:coreProperties>
</file>