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D4526B" w:rsidRPr="001D24DF" w:rsidRDefault="00D4526B" w:rsidP="00D4526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trybie </w:t>
      </w:r>
      <w:r w:rsidRPr="001D24DF">
        <w:rPr>
          <w:rFonts w:ascii="Times New Roman" w:hAnsi="Times New Roman"/>
        </w:rPr>
        <w:t xml:space="preserve">przetargu nieograniczonego </w:t>
      </w:r>
    </w:p>
    <w:p w:rsidR="00D4526B" w:rsidRDefault="00D4526B" w:rsidP="00D4526B">
      <w:pPr>
        <w:pStyle w:val="Tekstpodstawowy"/>
        <w:ind w:right="-47"/>
        <w:jc w:val="both"/>
        <w:rPr>
          <w:rFonts w:ascii="Times New Roman" w:hAnsi="Times New Roman"/>
        </w:rPr>
      </w:pPr>
      <w:r w:rsidRPr="001D24DF">
        <w:rPr>
          <w:rFonts w:ascii="Times New Roman" w:hAnsi="Times New Roman"/>
        </w:rPr>
        <w:t>pomiędzy</w:t>
      </w:r>
    </w:p>
    <w:p w:rsidR="00D4526B" w:rsidRDefault="00D4526B" w:rsidP="00D4526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D4526B" w:rsidRDefault="00D4526B" w:rsidP="00D4526B">
      <w:pPr>
        <w:pStyle w:val="Tekstpodstawowy"/>
        <w:ind w:right="-47"/>
        <w:jc w:val="both"/>
        <w:rPr>
          <w:rFonts w:ascii="Times New Roman" w:hAnsi="Times New Roman"/>
        </w:rPr>
      </w:pPr>
      <w:r>
        <w:rPr>
          <w:rFonts w:ascii="Times New Roman" w:hAnsi="Times New Roman"/>
        </w:rPr>
        <w:t>reprezentowana przez:</w:t>
      </w:r>
    </w:p>
    <w:p w:rsidR="00D4526B" w:rsidRDefault="00D4526B" w:rsidP="00D4526B">
      <w:pPr>
        <w:pStyle w:val="Tekstpodstawowy"/>
        <w:ind w:right="-47"/>
        <w:jc w:val="both"/>
        <w:rPr>
          <w:rFonts w:ascii="Times New Roman" w:hAnsi="Times New Roman"/>
        </w:rPr>
      </w:pPr>
      <w:r>
        <w:rPr>
          <w:rFonts w:ascii="Times New Roman" w:hAnsi="Times New Roman"/>
        </w:rPr>
        <w:t xml:space="preserve">1.Dziekana Wydziału /Kierownika Jednostki/............................................................................. </w:t>
      </w:r>
    </w:p>
    <w:p w:rsidR="00D4526B" w:rsidRDefault="00D4526B" w:rsidP="00D4526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D4526B" w:rsidRDefault="00D4526B" w:rsidP="00D4526B">
      <w:pPr>
        <w:pStyle w:val="Tekstpodstawowy"/>
        <w:ind w:right="-47"/>
        <w:jc w:val="both"/>
        <w:rPr>
          <w:rFonts w:ascii="Times New Roman" w:hAnsi="Times New Roman"/>
        </w:rPr>
      </w:pPr>
      <w:r>
        <w:rPr>
          <w:rFonts w:ascii="Times New Roman" w:hAnsi="Times New Roman"/>
        </w:rPr>
        <w:t>zwaną dalej KUPUJĄCYM</w:t>
      </w:r>
    </w:p>
    <w:p w:rsidR="00D4526B" w:rsidRDefault="00D4526B" w:rsidP="00D4526B">
      <w:pPr>
        <w:pStyle w:val="Tekstpodstawowy"/>
        <w:ind w:right="-47"/>
        <w:jc w:val="both"/>
        <w:rPr>
          <w:rFonts w:ascii="Times New Roman" w:hAnsi="Times New Roman"/>
        </w:rPr>
      </w:pPr>
      <w:r>
        <w:rPr>
          <w:rFonts w:ascii="Times New Roman" w:hAnsi="Times New Roman"/>
        </w:rPr>
        <w:t xml:space="preserve">a </w:t>
      </w:r>
    </w:p>
    <w:p w:rsidR="00D4526B" w:rsidRDefault="00D4526B" w:rsidP="00D4526B">
      <w:pPr>
        <w:pStyle w:val="Tekstpodstawowy"/>
        <w:ind w:right="-47"/>
        <w:jc w:val="both"/>
        <w:rPr>
          <w:rFonts w:ascii="Times New Roman" w:hAnsi="Times New Roman"/>
        </w:rPr>
      </w:pPr>
      <w:r>
        <w:rPr>
          <w:rFonts w:ascii="Times New Roman" w:hAnsi="Times New Roman"/>
        </w:rPr>
        <w:t>......................................................................................................................................................</w:t>
      </w:r>
    </w:p>
    <w:p w:rsidR="00D4526B" w:rsidRDefault="00D4526B" w:rsidP="00D4526B">
      <w:pPr>
        <w:pStyle w:val="Tekstpodstawowy"/>
        <w:ind w:right="-47"/>
        <w:jc w:val="both"/>
        <w:rPr>
          <w:rFonts w:ascii="Times New Roman" w:hAnsi="Times New Roman"/>
        </w:rPr>
      </w:pPr>
      <w:r>
        <w:rPr>
          <w:rFonts w:ascii="Times New Roman" w:hAnsi="Times New Roman"/>
        </w:rPr>
        <w:t>......................................................................................................................................................</w:t>
      </w:r>
    </w:p>
    <w:p w:rsidR="00D4526B" w:rsidRDefault="00D4526B" w:rsidP="00D4526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D4526B" w:rsidRDefault="00D4526B" w:rsidP="00D4526B">
      <w:pPr>
        <w:pStyle w:val="Tekstpodstawowy"/>
        <w:ind w:right="-47"/>
        <w:jc w:val="both"/>
        <w:rPr>
          <w:rFonts w:ascii="Times New Roman" w:hAnsi="Times New Roman"/>
        </w:rPr>
      </w:pPr>
      <w:r>
        <w:rPr>
          <w:rFonts w:ascii="Times New Roman" w:hAnsi="Times New Roman"/>
        </w:rPr>
        <w:t>reprezentowanym przez:</w:t>
      </w:r>
    </w:p>
    <w:p w:rsidR="00D4526B" w:rsidRDefault="00D4526B" w:rsidP="00D4526B">
      <w:pPr>
        <w:pStyle w:val="Tekstpodstawowy"/>
        <w:ind w:right="-47"/>
        <w:jc w:val="both"/>
        <w:rPr>
          <w:rFonts w:ascii="Times New Roman" w:hAnsi="Times New Roman"/>
        </w:rPr>
      </w:pPr>
      <w:r>
        <w:rPr>
          <w:rFonts w:ascii="Times New Roman" w:hAnsi="Times New Roman"/>
        </w:rPr>
        <w:t>1...................................................................................................................................................</w:t>
      </w:r>
    </w:p>
    <w:p w:rsidR="00D4526B" w:rsidRDefault="00D4526B" w:rsidP="00D4526B">
      <w:pPr>
        <w:pStyle w:val="Tekstpodstawowy"/>
        <w:ind w:right="-47"/>
        <w:jc w:val="both"/>
        <w:rPr>
          <w:rFonts w:ascii="Times New Roman" w:hAnsi="Times New Roman"/>
        </w:rPr>
      </w:pPr>
      <w:r>
        <w:rPr>
          <w:rFonts w:ascii="Times New Roman" w:hAnsi="Times New Roman"/>
        </w:rPr>
        <w:t xml:space="preserve">2................................................................................................................................................... </w:t>
      </w:r>
    </w:p>
    <w:p w:rsidR="00D4526B" w:rsidRDefault="00D4526B" w:rsidP="00D4526B">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571504" w:rsidRPr="00571504" w:rsidRDefault="00E874DC" w:rsidP="00571504">
      <w:pPr>
        <w:pStyle w:val="Tekstpodstawowy"/>
        <w:numPr>
          <w:ilvl w:val="0"/>
          <w:numId w:val="6"/>
        </w:numPr>
        <w:tabs>
          <w:tab w:val="clear" w:pos="780"/>
        </w:tabs>
        <w:ind w:left="426" w:right="-47" w:hanging="426"/>
        <w:jc w:val="both"/>
        <w:rPr>
          <w:rFonts w:ascii="Times New Roman" w:hAnsi="Times New Roman"/>
        </w:rPr>
      </w:pPr>
      <w:r w:rsidRPr="00571504">
        <w:rPr>
          <w:rFonts w:ascii="Times New Roman" w:hAnsi="Times New Roman"/>
        </w:rPr>
        <w:t xml:space="preserve">Przedmiotem niniejszej umowy jest sprzedaż i </w:t>
      </w:r>
      <w:r w:rsidR="00571504">
        <w:rPr>
          <w:rFonts w:ascii="Times New Roman" w:hAnsi="Times New Roman"/>
        </w:rPr>
        <w:t>d</w:t>
      </w:r>
      <w:r w:rsidR="00571504" w:rsidRPr="00571504">
        <w:rPr>
          <w:rFonts w:ascii="Times New Roman" w:hAnsi="Times New Roman"/>
        </w:rPr>
        <w:t xml:space="preserve">ostawa systemu do pomiaru oporu przepływu powietrza </w:t>
      </w:r>
    </w:p>
    <w:p w:rsidR="00E874DC" w:rsidRPr="00571504" w:rsidRDefault="00571504" w:rsidP="007557D2">
      <w:pPr>
        <w:pStyle w:val="Tekstpodstawowy"/>
        <w:numPr>
          <w:ilvl w:val="0"/>
          <w:numId w:val="6"/>
        </w:numPr>
        <w:tabs>
          <w:tab w:val="clear" w:pos="780"/>
          <w:tab w:val="num" w:pos="360"/>
        </w:tabs>
        <w:ind w:left="426" w:right="-47" w:hanging="426"/>
        <w:jc w:val="both"/>
        <w:rPr>
          <w:rFonts w:ascii="Times New Roman" w:hAnsi="Times New Roman"/>
        </w:rPr>
      </w:pPr>
      <w:r w:rsidRPr="00571504">
        <w:rPr>
          <w:rFonts w:ascii="Times New Roman" w:hAnsi="Times New Roman"/>
        </w:rPr>
        <w:t>- KC-zp.272-322/21</w:t>
      </w:r>
      <w:r w:rsidR="00E874DC" w:rsidRPr="00571504">
        <w:rPr>
          <w:rFonts w:ascii="Times New Roman" w:hAnsi="Times New Roman"/>
        </w:rPr>
        <w:t>Szczegółowa specyfikacja sprzętu jest określona w</w:t>
      </w:r>
      <w:r w:rsidRPr="00571504">
        <w:rPr>
          <w:rFonts w:ascii="Times New Roman" w:hAnsi="Times New Roman"/>
        </w:rPr>
        <w:t xml:space="preserve"> załączniku nr 1</w:t>
      </w:r>
      <w:r>
        <w:rPr>
          <w:rFonts w:ascii="Times New Roman" w:hAnsi="Times New Roman"/>
        </w:rPr>
        <w:t>,</w:t>
      </w:r>
      <w:r w:rsidR="00E874DC" w:rsidRPr="00571504">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571504" w:rsidRPr="00DD76E7" w:rsidRDefault="00571504" w:rsidP="00571504">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571504" w:rsidRPr="00DD76E7" w:rsidRDefault="00571504" w:rsidP="00571504">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571504" w:rsidRPr="00DD76E7" w:rsidRDefault="00571504" w:rsidP="00571504">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 xml:space="preserve">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D4526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w:t>
      </w:r>
      <w:r w:rsidR="0069339E" w:rsidRPr="00D4526B">
        <w:rPr>
          <w:rFonts w:ascii="Times New Roman" w:hAnsi="Times New Roman"/>
        </w:rPr>
        <w:t xml:space="preserve">braku, na dzień zapłaty, numeru rachunku w powyższym wykazie nie mają zastosowania zapisy dotyczące naliczania odsetek ustawowych za nieterminową zapłatę o których mowa w ust. </w:t>
      </w:r>
      <w:r w:rsidR="0092730E" w:rsidRPr="00D4526B">
        <w:rPr>
          <w:rFonts w:ascii="Times New Roman" w:hAnsi="Times New Roman"/>
        </w:rPr>
        <w:t>3</w:t>
      </w:r>
      <w:r w:rsidR="0069339E" w:rsidRPr="00D4526B">
        <w:rPr>
          <w:rFonts w:ascii="Times New Roman" w:hAnsi="Times New Roman"/>
        </w:rPr>
        <w:t>.</w:t>
      </w:r>
    </w:p>
    <w:p w:rsidR="00E874DC" w:rsidRPr="00D4526B" w:rsidRDefault="00E874DC" w:rsidP="001F341B">
      <w:pPr>
        <w:pStyle w:val="Tekstpodstawowy"/>
        <w:numPr>
          <w:ilvl w:val="0"/>
          <w:numId w:val="17"/>
        </w:numPr>
        <w:tabs>
          <w:tab w:val="clear" w:pos="720"/>
          <w:tab w:val="num" w:pos="360"/>
        </w:tabs>
        <w:ind w:right="-47"/>
        <w:jc w:val="both"/>
        <w:rPr>
          <w:rFonts w:ascii="Times New Roman" w:hAnsi="Times New Roman"/>
        </w:rPr>
      </w:pPr>
      <w:r w:rsidRPr="00D4526B">
        <w:rPr>
          <w:rFonts w:ascii="Times New Roman" w:hAnsi="Times New Roman"/>
        </w:rPr>
        <w:t>Strony postanawiają, że zapłata następuje w dniu obciążenia rachunku bankowego  Kupującego.</w:t>
      </w:r>
      <w:r w:rsidR="001F341B" w:rsidRPr="00D4526B">
        <w:rPr>
          <w:rFonts w:ascii="Times New Roman" w:hAnsi="Times New Roman"/>
        </w:rPr>
        <w:t xml:space="preserve"> </w:t>
      </w:r>
      <w:r w:rsidRPr="00D4526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D4526B">
        <w:rPr>
          <w:rFonts w:ascii="Times New Roman" w:hAnsi="Times New Roman"/>
        </w:rPr>
        <w:t>Wykonawca nie może dokonywać cesji wierzytelności wynikających z niniejszej umo</w:t>
      </w:r>
      <w:r w:rsidRPr="00593CEB">
        <w:rPr>
          <w:rFonts w:ascii="Times New Roman" w:hAnsi="Times New Roman"/>
        </w:rPr>
        <w:t>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D4526B"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D4526B">
        <w:rPr>
          <w:rFonts w:ascii="Times New Roman" w:hAnsi="Times New Roman"/>
        </w:rPr>
        <w:t xml:space="preserve">odstąpienia od umowy w całości przez którąkolwiek ze stron z przyczyn występujących po stronie Sprzedawcy, w wysokości 10% całkowitego wynagrodzenia </w:t>
      </w:r>
      <w:r w:rsidR="0002467C" w:rsidRPr="00D4526B">
        <w:rPr>
          <w:rFonts w:ascii="Times New Roman" w:hAnsi="Times New Roman"/>
        </w:rPr>
        <w:t>netto</w:t>
      </w:r>
      <w:r w:rsidRPr="00D4526B">
        <w:rPr>
          <w:rFonts w:ascii="Times New Roman" w:hAnsi="Times New Roman"/>
        </w:rPr>
        <w:t xml:space="preserve"> określonego w  § 3 ust. 1;</w:t>
      </w:r>
    </w:p>
    <w:p w:rsidR="00731F6E" w:rsidRPr="00D4526B"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D4526B">
        <w:rPr>
          <w:rFonts w:ascii="Times New Roman" w:hAnsi="Times New Roman"/>
        </w:rPr>
        <w:t xml:space="preserve">z tytułu odstąpienia od umowy w </w:t>
      </w:r>
      <w:r w:rsidR="007A2EF1" w:rsidRPr="00D4526B">
        <w:rPr>
          <w:rFonts w:ascii="Times New Roman" w:hAnsi="Times New Roman"/>
        </w:rPr>
        <w:t xml:space="preserve">części </w:t>
      </w:r>
      <w:r w:rsidRPr="00D4526B">
        <w:rPr>
          <w:rFonts w:ascii="Times New Roman" w:hAnsi="Times New Roman"/>
        </w:rPr>
        <w:t xml:space="preserve">przez którąkolwiek ze stron z przyczyn występujących po stronie Sprzedawcy, w wysokości 10% wartości </w:t>
      </w:r>
      <w:r w:rsidR="00FB4F4A" w:rsidRPr="00D4526B">
        <w:rPr>
          <w:rFonts w:ascii="Times New Roman" w:hAnsi="Times New Roman"/>
        </w:rPr>
        <w:t xml:space="preserve">netto </w:t>
      </w:r>
      <w:r w:rsidRPr="00D4526B">
        <w:rPr>
          <w:rFonts w:ascii="Times New Roman" w:hAnsi="Times New Roman"/>
        </w:rPr>
        <w:t>części</w:t>
      </w:r>
      <w:r w:rsidR="0002467C" w:rsidRPr="00D4526B">
        <w:rPr>
          <w:rFonts w:ascii="Times New Roman" w:hAnsi="Times New Roman"/>
        </w:rPr>
        <w:t xml:space="preserve"> </w:t>
      </w:r>
      <w:r w:rsidRPr="00D4526B">
        <w:rPr>
          <w:rFonts w:ascii="Times New Roman" w:hAnsi="Times New Roman"/>
        </w:rPr>
        <w:t>przedmiotu umowy, której dotyczy od</w:t>
      </w:r>
      <w:r w:rsidR="007A2EF1" w:rsidRPr="00D4526B">
        <w:rPr>
          <w:rFonts w:ascii="Times New Roman" w:hAnsi="Times New Roman"/>
        </w:rPr>
        <w:t>stąpienie;</w:t>
      </w:r>
    </w:p>
    <w:p w:rsidR="00E874DC" w:rsidRPr="00D4526B" w:rsidRDefault="00E874DC" w:rsidP="00E256BD">
      <w:pPr>
        <w:pStyle w:val="Tekstpodstawowy"/>
        <w:numPr>
          <w:ilvl w:val="0"/>
          <w:numId w:val="18"/>
        </w:numPr>
        <w:tabs>
          <w:tab w:val="clear" w:pos="720"/>
          <w:tab w:val="num" w:pos="360"/>
        </w:tabs>
        <w:ind w:right="-47"/>
        <w:jc w:val="both"/>
        <w:rPr>
          <w:rFonts w:ascii="Times New Roman" w:hAnsi="Times New Roman"/>
        </w:rPr>
      </w:pPr>
      <w:r w:rsidRPr="00D4526B">
        <w:rPr>
          <w:rFonts w:ascii="Times New Roman" w:hAnsi="Times New Roman"/>
        </w:rPr>
        <w:t>Kupujący zapłaci Sprzedawcy karę umową</w:t>
      </w:r>
      <w:r w:rsidR="00731F6E" w:rsidRPr="00D4526B">
        <w:rPr>
          <w:rFonts w:ascii="Times New Roman" w:hAnsi="Times New Roman"/>
        </w:rPr>
        <w:t>:</w:t>
      </w:r>
    </w:p>
    <w:p w:rsidR="00731F6E" w:rsidRPr="00D4526B" w:rsidRDefault="00731F6E" w:rsidP="00731F6E">
      <w:pPr>
        <w:pStyle w:val="Tekstpodstawowy"/>
        <w:numPr>
          <w:ilvl w:val="0"/>
          <w:numId w:val="26"/>
        </w:numPr>
        <w:ind w:left="709" w:right="-47"/>
        <w:jc w:val="both"/>
        <w:rPr>
          <w:rFonts w:ascii="Times New Roman" w:hAnsi="Times New Roman"/>
        </w:rPr>
      </w:pPr>
      <w:r w:rsidRPr="00D4526B">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D4526B">
        <w:rPr>
          <w:rFonts w:ascii="Times New Roman" w:hAnsi="Times New Roman"/>
        </w:rPr>
        <w:t xml:space="preserve">netto </w:t>
      </w:r>
      <w:r w:rsidRPr="00D4526B">
        <w:rPr>
          <w:rFonts w:ascii="Times New Roman" w:hAnsi="Times New Roman"/>
        </w:rPr>
        <w:t>określonego w § 3 ust. 1;</w:t>
      </w:r>
    </w:p>
    <w:p w:rsidR="00731F6E" w:rsidRPr="00D4526B" w:rsidRDefault="00731F6E" w:rsidP="00F735E6">
      <w:pPr>
        <w:pStyle w:val="Tekstpodstawowy"/>
        <w:numPr>
          <w:ilvl w:val="0"/>
          <w:numId w:val="26"/>
        </w:numPr>
        <w:ind w:left="709" w:right="-47"/>
        <w:jc w:val="both"/>
        <w:rPr>
          <w:rFonts w:ascii="Times New Roman" w:hAnsi="Times New Roman"/>
        </w:rPr>
      </w:pPr>
      <w:r w:rsidRPr="00D4526B">
        <w:rPr>
          <w:rFonts w:ascii="Times New Roman" w:hAnsi="Times New Roman"/>
        </w:rPr>
        <w:t>z tytułu odstąpienia od umowy w c</w:t>
      </w:r>
      <w:r w:rsidR="007A2EF1" w:rsidRPr="00D4526B">
        <w:rPr>
          <w:rFonts w:ascii="Times New Roman" w:hAnsi="Times New Roman"/>
        </w:rPr>
        <w:t>zęści</w:t>
      </w:r>
      <w:r w:rsidRPr="00D4526B">
        <w:rPr>
          <w:rFonts w:ascii="Times New Roman" w:hAnsi="Times New Roman"/>
        </w:rPr>
        <w:t xml:space="preserve"> przez którąkolwiek ze stron z przyczyn występujących po stronie Kupującego, w wysokości 10% wartości </w:t>
      </w:r>
      <w:r w:rsidR="00FB4F4A" w:rsidRPr="00D4526B">
        <w:rPr>
          <w:rFonts w:ascii="Times New Roman" w:hAnsi="Times New Roman"/>
        </w:rPr>
        <w:t xml:space="preserve">netto </w:t>
      </w:r>
      <w:r w:rsidRPr="00D4526B">
        <w:rPr>
          <w:rFonts w:ascii="Times New Roman" w:hAnsi="Times New Roman"/>
        </w:rPr>
        <w:t>części przedmiotu umowy, której dotyczy odstąpienie</w:t>
      </w:r>
    </w:p>
    <w:p w:rsidR="00D4526B" w:rsidRPr="00D4526B" w:rsidRDefault="00D4526B" w:rsidP="00D4526B">
      <w:pPr>
        <w:numPr>
          <w:ilvl w:val="0"/>
          <w:numId w:val="18"/>
        </w:numPr>
        <w:tabs>
          <w:tab w:val="clear" w:pos="720"/>
          <w:tab w:val="num" w:pos="426"/>
        </w:tabs>
        <w:rPr>
          <w:sz w:val="24"/>
          <w:lang w:val="pl-PL"/>
        </w:rPr>
      </w:pPr>
      <w:r w:rsidRPr="00D4526B">
        <w:rPr>
          <w:sz w:val="24"/>
          <w:lang w:val="pl-PL"/>
        </w:rPr>
        <w:t>Łączna maksymalna wysokość kar umownych, których mogą dochodzić Strony nie może przekroczyć 20% wynagrodzenia netto o którym mowa w § 3ust.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D4526B">
        <w:rPr>
          <w:rFonts w:ascii="Times New Roman" w:hAnsi="Times New Roman"/>
        </w:rPr>
        <w:t>Jeżeli kary umowne nie pokryją poniesionej szkody, Strony niniejszej umowy zastrzegają sobie prawo dochodzenia odszkodowania uzupełniającego</w:t>
      </w:r>
      <w:r>
        <w:rPr>
          <w:rFonts w:ascii="Times New Roman" w:hAnsi="Times New Roman"/>
        </w:rPr>
        <w:t xml:space="preserve"> na zasadach określonych w art. 471 K.C. do wysokości poniesionej szkody. </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D4526B">
        <w:rPr>
          <w:bCs/>
          <w:sz w:val="24"/>
          <w:szCs w:val="24"/>
          <w:lang w:val="pl-PL" w:eastAsia="en-US"/>
        </w:rPr>
        <w:t xml:space="preserve">2 dni </w:t>
      </w:r>
      <w:r w:rsidRPr="0098432D">
        <w:rPr>
          <w:bCs/>
          <w:sz w:val="24"/>
          <w:szCs w:val="24"/>
          <w:lang w:val="pl-PL" w:eastAsia="en-US"/>
        </w:rPr>
        <w:t xml:space="preserve">od momentu zgłoszenia, czas naprawy nie dłuższy niż </w:t>
      </w:r>
      <w:r w:rsidR="006271BA">
        <w:rPr>
          <w:bCs/>
          <w:sz w:val="24"/>
          <w:szCs w:val="24"/>
          <w:lang w:val="pl-PL" w:eastAsia="en-US"/>
        </w:rPr>
        <w:t>3</w:t>
      </w:r>
      <w:r w:rsidR="00571504">
        <w:rPr>
          <w:bCs/>
          <w:sz w:val="24"/>
          <w:szCs w:val="24"/>
          <w:lang w:val="pl-PL" w:eastAsia="en-US"/>
        </w:rPr>
        <w:t>0</w:t>
      </w:r>
      <w:r w:rsidRPr="0098432D">
        <w:rPr>
          <w:bCs/>
          <w:sz w:val="24"/>
          <w:szCs w:val="24"/>
          <w:lang w:val="pl-PL" w:eastAsia="en-US"/>
        </w:rPr>
        <w:t xml:space="preserve"> dni</w:t>
      </w:r>
      <w:r w:rsidR="00D4526B">
        <w:rPr>
          <w:bCs/>
          <w:sz w:val="24"/>
          <w:szCs w:val="24"/>
          <w:lang w:val="pl-PL" w:eastAsia="en-US"/>
        </w:rPr>
        <w:t xml:space="preserve"> </w:t>
      </w:r>
      <w:r w:rsidRPr="0098432D">
        <w:rPr>
          <w:bCs/>
          <w:sz w:val="24"/>
          <w:szCs w:val="24"/>
          <w:lang w:val="pl-PL" w:eastAsia="en-US"/>
        </w:rPr>
        <w:t>od momentu zgłoszenia.</w:t>
      </w:r>
      <w:bookmarkStart w:id="0" w:name="_GoBack"/>
      <w:bookmarkEnd w:id="0"/>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D4526B">
        <w:rPr>
          <w:rFonts w:ascii="Times New Roman" w:hAnsi="Times New Roman"/>
        </w:rPr>
        <w:t>7</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D4526B">
        <w:rPr>
          <w:rFonts w:ascii="Times New Roman" w:hAnsi="Times New Roman"/>
        </w:rPr>
        <w:t>8</w:t>
      </w:r>
    </w:p>
    <w:p w:rsidR="00D4526B" w:rsidRDefault="00D4526B" w:rsidP="00D4526B">
      <w:pPr>
        <w:numPr>
          <w:ilvl w:val="0"/>
          <w:numId w:val="29"/>
        </w:numPr>
        <w:tabs>
          <w:tab w:val="left" w:pos="360"/>
        </w:tabs>
        <w:suppressAutoHyphens/>
        <w:autoSpaceDN w:val="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D4526B" w:rsidRDefault="00D4526B" w:rsidP="00D4526B">
      <w:pPr>
        <w:numPr>
          <w:ilvl w:val="0"/>
          <w:numId w:val="29"/>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D4526B" w:rsidRDefault="00D4526B" w:rsidP="00D4526B">
      <w:pPr>
        <w:numPr>
          <w:ilvl w:val="0"/>
          <w:numId w:val="29"/>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D4526B" w:rsidRDefault="00D4526B" w:rsidP="00D4526B">
      <w:pPr>
        <w:numPr>
          <w:ilvl w:val="0"/>
          <w:numId w:val="30"/>
        </w:numPr>
        <w:tabs>
          <w:tab w:val="num" w:pos="567"/>
        </w:tabs>
        <w:autoSpaceDN w:val="0"/>
        <w:ind w:left="567" w:hanging="567"/>
        <w:rPr>
          <w:b/>
          <w:color w:val="000000"/>
          <w:kern w:val="2"/>
          <w:sz w:val="24"/>
          <w:szCs w:val="24"/>
          <w:lang w:val="pl-PL"/>
        </w:rPr>
      </w:pPr>
      <w:r>
        <w:rPr>
          <w:b/>
          <w:color w:val="000000"/>
          <w:kern w:val="2"/>
          <w:sz w:val="24"/>
          <w:szCs w:val="24"/>
          <w:lang w:val="pl-PL"/>
        </w:rPr>
        <w:t>wysokości wynagrodzenia w przypadku:</w:t>
      </w:r>
    </w:p>
    <w:p w:rsidR="00D4526B" w:rsidRDefault="00D4526B" w:rsidP="00D4526B">
      <w:pPr>
        <w:numPr>
          <w:ilvl w:val="1"/>
          <w:numId w:val="30"/>
        </w:numPr>
        <w:tabs>
          <w:tab w:val="left" w:pos="360"/>
          <w:tab w:val="num" w:pos="567"/>
        </w:tabs>
        <w:suppressAutoHyphens/>
        <w:autoSpaceDN w:val="0"/>
        <w:ind w:left="567" w:hanging="283"/>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D4526B" w:rsidRDefault="00D4526B" w:rsidP="00D4526B">
      <w:pPr>
        <w:numPr>
          <w:ilvl w:val="0"/>
          <w:numId w:val="30"/>
        </w:numPr>
        <w:suppressAutoHyphens/>
        <w:autoSpaceDN w:val="0"/>
        <w:jc w:val="both"/>
        <w:rPr>
          <w:color w:val="000000"/>
          <w:kern w:val="2"/>
          <w:sz w:val="24"/>
          <w:szCs w:val="24"/>
          <w:lang w:val="pl-PL"/>
        </w:rPr>
      </w:pPr>
      <w:r>
        <w:rPr>
          <w:b/>
          <w:color w:val="000000"/>
          <w:kern w:val="2"/>
          <w:sz w:val="24"/>
          <w:szCs w:val="24"/>
          <w:lang w:val="pl-PL"/>
        </w:rPr>
        <w:lastRenderedPageBreak/>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D4526B" w:rsidRDefault="00D4526B" w:rsidP="00D4526B">
      <w:pPr>
        <w:numPr>
          <w:ilvl w:val="0"/>
          <w:numId w:val="31"/>
        </w:numPr>
        <w:tabs>
          <w:tab w:val="left" w:pos="1040"/>
        </w:tabs>
        <w:suppressAutoHyphens/>
        <w:autoSpaceDN w:val="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D4526B" w:rsidRDefault="00D4526B" w:rsidP="00D4526B">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D4526B" w:rsidRDefault="00D4526B" w:rsidP="00D4526B">
      <w:pPr>
        <w:numPr>
          <w:ilvl w:val="0"/>
          <w:numId w:val="29"/>
        </w:numPr>
        <w:tabs>
          <w:tab w:val="num" w:pos="360"/>
        </w:tabs>
        <w:suppressAutoHyphens/>
        <w:autoSpaceDN w:val="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C93478" w:rsidP="00E874DC">
      <w:pPr>
        <w:pStyle w:val="Tekstpodstawowy"/>
        <w:ind w:right="-47"/>
        <w:jc w:val="center"/>
        <w:rPr>
          <w:rFonts w:ascii="Times New Roman" w:hAnsi="Times New Roman"/>
        </w:rPr>
      </w:pPr>
      <w:r>
        <w:rPr>
          <w:rFonts w:ascii="Times New Roman" w:hAnsi="Times New Roman"/>
        </w:rPr>
        <w:t>§</w:t>
      </w:r>
      <w:r w:rsidR="00D4526B">
        <w:rPr>
          <w:rFonts w:ascii="Times New Roman" w:hAnsi="Times New Roman"/>
        </w:rPr>
        <w:t>9</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D4526B">
        <w:rPr>
          <w:rFonts w:ascii="Times New Roman" w:hAnsi="Times New Roman"/>
        </w:rPr>
        <w:t>0</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D4526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D4526B">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D4526B">
        <w:rPr>
          <w:rFonts w:ascii="Times New Roman" w:hAnsi="Times New Roman"/>
        </w:rPr>
        <w:t>3</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D0D" w:rsidRDefault="00F67D0D">
      <w:r>
        <w:separator/>
      </w:r>
    </w:p>
  </w:endnote>
  <w:endnote w:type="continuationSeparator" w:id="0">
    <w:p w:rsidR="00F67D0D" w:rsidRDefault="00F67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D0D" w:rsidRDefault="00F67D0D">
      <w:r>
        <w:separator/>
      </w:r>
    </w:p>
  </w:footnote>
  <w:footnote w:type="continuationSeparator" w:id="0">
    <w:p w:rsidR="00F67D0D" w:rsidRDefault="00F67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791497"/>
    <w:multiLevelType w:val="hybridMultilevel"/>
    <w:tmpl w:val="1A50CFAC"/>
    <w:lvl w:ilvl="0" w:tplc="981C09D2">
      <w:start w:val="2"/>
      <w:numFmt w:val="decimal"/>
      <w:lvlText w:val="%1."/>
      <w:lvlJc w:val="left"/>
      <w:pPr>
        <w:tabs>
          <w:tab w:val="num" w:pos="780"/>
        </w:tabs>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7"/>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4"/>
  </w:num>
  <w:num w:numId="12">
    <w:abstractNumId w:val="6"/>
  </w:num>
  <w:num w:numId="13">
    <w:abstractNumId w:val="9"/>
  </w:num>
  <w:num w:numId="14">
    <w:abstractNumId w:val="26"/>
  </w:num>
  <w:num w:numId="15">
    <w:abstractNumId w:val="8"/>
  </w:num>
  <w:num w:numId="16">
    <w:abstractNumId w:val="5"/>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910"/>
    <w:rsid w:val="000033EA"/>
    <w:rsid w:val="0002467C"/>
    <w:rsid w:val="00040A7A"/>
    <w:rsid w:val="000936CA"/>
    <w:rsid w:val="00097182"/>
    <w:rsid w:val="000B1A00"/>
    <w:rsid w:val="000C0F66"/>
    <w:rsid w:val="001764D4"/>
    <w:rsid w:val="001E0974"/>
    <w:rsid w:val="001F341B"/>
    <w:rsid w:val="002430FD"/>
    <w:rsid w:val="00267340"/>
    <w:rsid w:val="00275C59"/>
    <w:rsid w:val="00337165"/>
    <w:rsid w:val="003974EB"/>
    <w:rsid w:val="003C6167"/>
    <w:rsid w:val="003F1749"/>
    <w:rsid w:val="0040712E"/>
    <w:rsid w:val="00496551"/>
    <w:rsid w:val="004C4EC3"/>
    <w:rsid w:val="00512FD2"/>
    <w:rsid w:val="00523F87"/>
    <w:rsid w:val="00571504"/>
    <w:rsid w:val="00593CEB"/>
    <w:rsid w:val="005C6D38"/>
    <w:rsid w:val="005D2104"/>
    <w:rsid w:val="00614C95"/>
    <w:rsid w:val="006271BA"/>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526B"/>
    <w:rsid w:val="00D46DCD"/>
    <w:rsid w:val="00D6650C"/>
    <w:rsid w:val="00D70657"/>
    <w:rsid w:val="00D90ED3"/>
    <w:rsid w:val="00D9696A"/>
    <w:rsid w:val="00D97E9A"/>
    <w:rsid w:val="00DD0EDB"/>
    <w:rsid w:val="00DE2464"/>
    <w:rsid w:val="00E13592"/>
    <w:rsid w:val="00E256BD"/>
    <w:rsid w:val="00E27276"/>
    <w:rsid w:val="00E27575"/>
    <w:rsid w:val="00E32910"/>
    <w:rsid w:val="00E3334C"/>
    <w:rsid w:val="00E41EFD"/>
    <w:rsid w:val="00E4751B"/>
    <w:rsid w:val="00E874DC"/>
    <w:rsid w:val="00ED7A5A"/>
    <w:rsid w:val="00EE6740"/>
    <w:rsid w:val="00EF0390"/>
    <w:rsid w:val="00F67D0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65F37"/>
  <w15:chartTrackingRefBased/>
  <w15:docId w15:val="{0EF00545-C7C3-4FC0-AA37-9775B5A5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6271BA"/>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1B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4</Pages>
  <Words>1425</Words>
  <Characters>10177</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2021-07-08T08:36:00Z</cp:lastPrinted>
  <dcterms:created xsi:type="dcterms:W3CDTF">2021-07-07T12:55:00Z</dcterms:created>
  <dcterms:modified xsi:type="dcterms:W3CDTF">2021-07-08T08:36:00Z</dcterms:modified>
</cp:coreProperties>
</file>