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4A19B9" w:rsidP="00890B92">
      <w:pPr>
        <w:spacing w:after="240"/>
        <w:jc w:val="right"/>
        <w:rPr>
          <w:sz w:val="22"/>
          <w:szCs w:val="22"/>
        </w:rPr>
      </w:pPr>
      <w:r w:rsidRPr="004A19B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4A19B9">
        <w:rPr>
          <w:sz w:val="22"/>
          <w:szCs w:val="22"/>
        </w:rPr>
        <w:t>2021-07-06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4A19B9" w:rsidRPr="004A19B9" w:rsidRDefault="004A19B9" w:rsidP="00890B92">
      <w:pPr>
        <w:rPr>
          <w:b/>
          <w:bCs/>
          <w:sz w:val="22"/>
          <w:szCs w:val="22"/>
        </w:rPr>
      </w:pPr>
      <w:r w:rsidRPr="004A19B9">
        <w:rPr>
          <w:b/>
          <w:bCs/>
          <w:sz w:val="22"/>
          <w:szCs w:val="22"/>
        </w:rPr>
        <w:t>Politechnika Krakowska im. Tadeusza Kościuszki</w:t>
      </w:r>
    </w:p>
    <w:p w:rsidR="00890B92" w:rsidRPr="00D91931" w:rsidRDefault="004A19B9" w:rsidP="00890B92">
      <w:pPr>
        <w:rPr>
          <w:b/>
          <w:bCs/>
          <w:sz w:val="22"/>
          <w:szCs w:val="22"/>
        </w:rPr>
      </w:pPr>
      <w:r w:rsidRPr="004A19B9">
        <w:rPr>
          <w:b/>
          <w:bCs/>
          <w:sz w:val="22"/>
          <w:szCs w:val="22"/>
        </w:rPr>
        <w:t>Dział Zamówień Publicznych</w:t>
      </w:r>
    </w:p>
    <w:p w:rsidR="00890B92" w:rsidRPr="00BD5546" w:rsidRDefault="004A19B9" w:rsidP="00890B92">
      <w:pPr>
        <w:rPr>
          <w:sz w:val="22"/>
          <w:szCs w:val="22"/>
        </w:rPr>
      </w:pPr>
      <w:r w:rsidRPr="004A19B9">
        <w:rPr>
          <w:sz w:val="22"/>
          <w:szCs w:val="22"/>
        </w:rPr>
        <w:t>ul. Warszawska 24</w:t>
      </w:r>
      <w:r w:rsidR="00890B92" w:rsidRPr="00BD5546">
        <w:rPr>
          <w:sz w:val="22"/>
          <w:szCs w:val="22"/>
        </w:rPr>
        <w:t xml:space="preserve"> </w:t>
      </w:r>
      <w:r w:rsidRPr="004A19B9">
        <w:rPr>
          <w:sz w:val="22"/>
          <w:szCs w:val="22"/>
        </w:rPr>
        <w:t>W-9/110,</w:t>
      </w:r>
    </w:p>
    <w:p w:rsidR="00890B92" w:rsidRPr="00BD5546" w:rsidRDefault="004A19B9" w:rsidP="00890B92">
      <w:pPr>
        <w:rPr>
          <w:sz w:val="22"/>
          <w:szCs w:val="22"/>
        </w:rPr>
      </w:pPr>
      <w:r w:rsidRPr="004A19B9">
        <w:rPr>
          <w:sz w:val="22"/>
          <w:szCs w:val="22"/>
        </w:rPr>
        <w:t>31-155</w:t>
      </w:r>
      <w:r w:rsidR="00890B92" w:rsidRPr="00BD5546">
        <w:rPr>
          <w:sz w:val="22"/>
          <w:szCs w:val="22"/>
        </w:rPr>
        <w:t xml:space="preserve"> </w:t>
      </w:r>
      <w:r w:rsidRPr="004A19B9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A19B9" w:rsidRPr="004A19B9">
        <w:rPr>
          <w:b/>
          <w:sz w:val="22"/>
          <w:szCs w:val="22"/>
        </w:rPr>
        <w:t>KA-2/008/2021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4A19B9" w:rsidRPr="004A19B9">
        <w:rPr>
          <w:sz w:val="22"/>
          <w:szCs w:val="22"/>
        </w:rPr>
        <w:t>podstawowy</w:t>
      </w:r>
      <w:r w:rsidR="00A13E97">
        <w:rPr>
          <w:sz w:val="22"/>
          <w:szCs w:val="22"/>
        </w:rPr>
        <w:t xml:space="preserve">m pn. </w:t>
      </w:r>
      <w:r w:rsidRPr="00890B92">
        <w:rPr>
          <w:sz w:val="22"/>
          <w:szCs w:val="22"/>
        </w:rPr>
        <w:t xml:space="preserve"> </w:t>
      </w:r>
    </w:p>
    <w:p w:rsidR="00A80738" w:rsidRPr="00890B92" w:rsidRDefault="004A19B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4A19B9">
        <w:rPr>
          <w:b/>
          <w:sz w:val="22"/>
          <w:szCs w:val="22"/>
        </w:rPr>
        <w:t>Remont instalacji elektrycznej w budynku KN-1 (14-1) Wydziału Architektury Politechniki Krakowskiej przy ul. Kanoniczej 1 w Krakowie - etap I</w:t>
      </w:r>
    </w:p>
    <w:p w:rsidR="0069085C" w:rsidRPr="00890B92" w:rsidRDefault="00A80738" w:rsidP="00A13E97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4A19B9" w:rsidRPr="004A19B9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A13E97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:</w:t>
      </w:r>
      <w:r w:rsidR="00A13E97">
        <w:rPr>
          <w:sz w:val="22"/>
          <w:szCs w:val="22"/>
        </w:rPr>
        <w:t xml:space="preserve"> </w:t>
      </w:r>
      <w:r w:rsidR="004A19B9" w:rsidRPr="004A19B9">
        <w:rPr>
          <w:b/>
          <w:sz w:val="22"/>
          <w:szCs w:val="22"/>
        </w:rPr>
        <w:t>327 000.00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A13E97" w:rsidP="00A13E97">
      <w:pPr>
        <w:spacing w:before="120" w:after="120"/>
        <w:ind w:left="4956" w:firstLine="708"/>
        <w:jc w:val="both"/>
        <w:rPr>
          <w:sz w:val="22"/>
          <w:szCs w:val="22"/>
        </w:rPr>
      </w:pPr>
      <w:bookmarkStart w:id="0" w:name="_GoBack"/>
      <w:bookmarkEnd w:id="0"/>
      <w:r>
        <w:rPr>
          <w:sz w:val="22"/>
          <w:szCs w:val="22"/>
        </w:rPr>
        <w:t>ZAMAWIAJĄCY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42827" w:rsidRDefault="00342827">
      <w:r>
        <w:separator/>
      </w:r>
    </w:p>
  </w:endnote>
  <w:endnote w:type="continuationSeparator" w:id="0">
    <w:p w:rsidR="00342827" w:rsidRDefault="003428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42827" w:rsidRDefault="00342827">
      <w:r>
        <w:separator/>
      </w:r>
    </w:p>
  </w:footnote>
  <w:footnote w:type="continuationSeparator" w:id="0">
    <w:p w:rsidR="00342827" w:rsidRDefault="003428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19B9" w:rsidRDefault="004A19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19B9" w:rsidRDefault="004A19B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19B9" w:rsidRDefault="004A19B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42827"/>
    <w:rsid w:val="00007727"/>
    <w:rsid w:val="00017720"/>
    <w:rsid w:val="00035488"/>
    <w:rsid w:val="000D7F25"/>
    <w:rsid w:val="000E00E5"/>
    <w:rsid w:val="00173B20"/>
    <w:rsid w:val="001C69FF"/>
    <w:rsid w:val="0023318D"/>
    <w:rsid w:val="00342827"/>
    <w:rsid w:val="003D72FD"/>
    <w:rsid w:val="00423179"/>
    <w:rsid w:val="0043158A"/>
    <w:rsid w:val="00490DC0"/>
    <w:rsid w:val="00493F8C"/>
    <w:rsid w:val="004A19B9"/>
    <w:rsid w:val="004C7E9B"/>
    <w:rsid w:val="00524583"/>
    <w:rsid w:val="0069085C"/>
    <w:rsid w:val="00843263"/>
    <w:rsid w:val="00861E75"/>
    <w:rsid w:val="00890B92"/>
    <w:rsid w:val="009D19BD"/>
    <w:rsid w:val="009F189D"/>
    <w:rsid w:val="00A13E97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7643EF4"/>
  <w15:chartTrackingRefBased/>
  <w15:docId w15:val="{4EC6A54B-86C8-48F3-969C-65DFAE567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96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cp:lastPrinted>2021-07-06T06:43:00Z</cp:lastPrinted>
  <dcterms:created xsi:type="dcterms:W3CDTF">2021-07-06T06:41:00Z</dcterms:created>
  <dcterms:modified xsi:type="dcterms:W3CDTF">2021-07-06T06:45:00Z</dcterms:modified>
</cp:coreProperties>
</file>