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B7D" w:rsidRPr="00FB6E4D" w:rsidRDefault="00273B7D" w:rsidP="001350D3">
      <w:pPr>
        <w:pStyle w:val="pkt"/>
        <w:ind w:left="0" w:firstLine="0"/>
        <w:rPr>
          <w:rFonts w:ascii="Arial" w:hAnsi="Arial" w:cs="Arial"/>
          <w:sz w:val="20"/>
        </w:rPr>
      </w:pPr>
    </w:p>
    <w:p w:rsidR="00273B7D" w:rsidRPr="00FB6E4D" w:rsidRDefault="00273B7D" w:rsidP="001350D3">
      <w:pPr>
        <w:pStyle w:val="pkt"/>
        <w:ind w:left="0" w:firstLine="0"/>
        <w:rPr>
          <w:rFonts w:ascii="Arial" w:hAnsi="Arial" w:cs="Arial"/>
          <w:sz w:val="20"/>
        </w:rPr>
      </w:pPr>
    </w:p>
    <w:p w:rsidR="001350D3" w:rsidRPr="00FB6E4D" w:rsidRDefault="00C267F4" w:rsidP="001350D3">
      <w:pPr>
        <w:pStyle w:val="pkt"/>
        <w:ind w:left="0" w:firstLine="0"/>
        <w:rPr>
          <w:rFonts w:ascii="Arial" w:hAnsi="Arial" w:cs="Arial"/>
          <w:sz w:val="20"/>
        </w:rPr>
      </w:pPr>
      <w:r w:rsidRPr="00FB6E4D">
        <w:rPr>
          <w:rFonts w:ascii="Arial" w:hAnsi="Arial" w:cs="Arial"/>
          <w:sz w:val="20"/>
        </w:rPr>
        <w:t>Uniwersytet im. Adama Mickiewicza w Poznaniu</w:t>
      </w:r>
    </w:p>
    <w:p w:rsidR="001350D3" w:rsidRPr="00FB6E4D" w:rsidRDefault="00C267F4" w:rsidP="001350D3">
      <w:pPr>
        <w:pStyle w:val="pkt"/>
        <w:ind w:left="0" w:firstLine="0"/>
        <w:rPr>
          <w:rFonts w:ascii="Arial" w:hAnsi="Arial" w:cs="Arial"/>
          <w:bCs/>
          <w:sz w:val="20"/>
        </w:rPr>
      </w:pPr>
      <w:r w:rsidRPr="00FB6E4D">
        <w:rPr>
          <w:rFonts w:ascii="Arial" w:hAnsi="Arial" w:cs="Arial"/>
          <w:bCs/>
          <w:sz w:val="20"/>
        </w:rPr>
        <w:t>ul. Wieniawskiego</w:t>
      </w:r>
      <w:r w:rsidR="001350D3" w:rsidRPr="00FB6E4D">
        <w:rPr>
          <w:rFonts w:ascii="Arial" w:hAnsi="Arial" w:cs="Arial"/>
          <w:bCs/>
          <w:sz w:val="20"/>
        </w:rPr>
        <w:t xml:space="preserve"> </w:t>
      </w:r>
      <w:r w:rsidRPr="00FB6E4D">
        <w:rPr>
          <w:rFonts w:ascii="Arial" w:hAnsi="Arial" w:cs="Arial"/>
          <w:bCs/>
          <w:sz w:val="20"/>
        </w:rPr>
        <w:t>1</w:t>
      </w:r>
      <w:r w:rsidR="001350D3" w:rsidRPr="00FB6E4D">
        <w:rPr>
          <w:rFonts w:ascii="Arial" w:hAnsi="Arial" w:cs="Arial"/>
          <w:bCs/>
          <w:sz w:val="20"/>
        </w:rPr>
        <w:t xml:space="preserve"> </w:t>
      </w:r>
    </w:p>
    <w:p w:rsidR="001350D3" w:rsidRPr="00FB6E4D" w:rsidRDefault="00C267F4" w:rsidP="001350D3">
      <w:pPr>
        <w:pStyle w:val="pkt"/>
        <w:ind w:left="0" w:firstLine="0"/>
        <w:rPr>
          <w:rFonts w:ascii="Arial" w:hAnsi="Arial" w:cs="Arial"/>
          <w:b/>
          <w:sz w:val="20"/>
        </w:rPr>
      </w:pPr>
      <w:r w:rsidRPr="00FB6E4D">
        <w:rPr>
          <w:rFonts w:ascii="Arial" w:hAnsi="Arial" w:cs="Arial"/>
          <w:bCs/>
          <w:sz w:val="20"/>
        </w:rPr>
        <w:t>61-712</w:t>
      </w:r>
      <w:r w:rsidR="001350D3" w:rsidRPr="00FB6E4D">
        <w:rPr>
          <w:rFonts w:ascii="Arial" w:hAnsi="Arial" w:cs="Arial"/>
          <w:bCs/>
          <w:sz w:val="20"/>
        </w:rPr>
        <w:t xml:space="preserve"> </w:t>
      </w:r>
      <w:r w:rsidRPr="00FB6E4D">
        <w:rPr>
          <w:rFonts w:ascii="Arial" w:hAnsi="Arial" w:cs="Arial"/>
          <w:bCs/>
          <w:sz w:val="20"/>
        </w:rPr>
        <w:t>Poznań</w:t>
      </w:r>
    </w:p>
    <w:p w:rsidR="001350D3" w:rsidRPr="00FB6E4D" w:rsidRDefault="001350D3" w:rsidP="001350D3">
      <w:pPr>
        <w:pStyle w:val="pkt"/>
        <w:rPr>
          <w:rFonts w:ascii="Arial" w:hAnsi="Arial" w:cs="Arial"/>
          <w:color w:val="FF0000"/>
          <w:sz w:val="20"/>
        </w:rPr>
      </w:pPr>
    </w:p>
    <w:p w:rsidR="001350D3" w:rsidRPr="00FB6E4D" w:rsidRDefault="001350D3" w:rsidP="001350D3">
      <w:pPr>
        <w:pStyle w:val="pkt"/>
        <w:rPr>
          <w:rFonts w:ascii="Arial" w:hAnsi="Arial" w:cs="Arial"/>
          <w:color w:val="FF0000"/>
          <w:sz w:val="20"/>
        </w:rPr>
      </w:pPr>
    </w:p>
    <w:p w:rsidR="001350D3" w:rsidRPr="00FB6E4D" w:rsidRDefault="001350D3" w:rsidP="001350D3">
      <w:pPr>
        <w:pStyle w:val="pkt"/>
        <w:rPr>
          <w:rFonts w:ascii="Arial" w:hAnsi="Arial" w:cs="Arial"/>
          <w:color w:val="FF0000"/>
          <w:sz w:val="20"/>
        </w:rPr>
      </w:pPr>
    </w:p>
    <w:p w:rsidR="001350D3" w:rsidRPr="00FB6E4D" w:rsidRDefault="001350D3" w:rsidP="001350D3">
      <w:pPr>
        <w:pStyle w:val="pkt"/>
        <w:tabs>
          <w:tab w:val="right" w:pos="9214"/>
        </w:tabs>
        <w:spacing w:after="840"/>
        <w:ind w:left="0" w:firstLine="0"/>
        <w:rPr>
          <w:rFonts w:ascii="Arial" w:hAnsi="Arial" w:cs="Arial"/>
          <w:sz w:val="20"/>
        </w:rPr>
      </w:pPr>
      <w:r w:rsidRPr="00FB6E4D">
        <w:rPr>
          <w:rFonts w:ascii="Arial" w:hAnsi="Arial" w:cs="Arial"/>
          <w:bCs/>
          <w:sz w:val="20"/>
        </w:rPr>
        <w:t>Znak sprawy:</w:t>
      </w:r>
      <w:r w:rsidRPr="00FB6E4D">
        <w:rPr>
          <w:rFonts w:ascii="Arial" w:hAnsi="Arial" w:cs="Arial"/>
          <w:b/>
          <w:sz w:val="20"/>
        </w:rPr>
        <w:t xml:space="preserve"> </w:t>
      </w:r>
      <w:r w:rsidR="00B5739D">
        <w:rPr>
          <w:rFonts w:ascii="Arial" w:hAnsi="Arial" w:cs="Arial"/>
          <w:sz w:val="20"/>
        </w:rPr>
        <w:t>ZP/823</w:t>
      </w:r>
      <w:r w:rsidR="009A411B" w:rsidRPr="00FB6E4D">
        <w:rPr>
          <w:rFonts w:ascii="Arial" w:hAnsi="Arial" w:cs="Arial"/>
          <w:sz w:val="20"/>
        </w:rPr>
        <w:t>/U</w:t>
      </w:r>
      <w:r w:rsidR="00386722" w:rsidRPr="00FB6E4D">
        <w:rPr>
          <w:rFonts w:ascii="Arial" w:hAnsi="Arial" w:cs="Arial"/>
          <w:sz w:val="20"/>
        </w:rPr>
        <w:t>/21</w:t>
      </w:r>
      <w:r w:rsidRPr="00FB6E4D">
        <w:rPr>
          <w:rFonts w:ascii="Arial" w:hAnsi="Arial" w:cs="Arial"/>
          <w:sz w:val="20"/>
        </w:rPr>
        <w:tab/>
      </w:r>
      <w:r w:rsidR="00C267F4" w:rsidRPr="00FB6E4D">
        <w:rPr>
          <w:rFonts w:ascii="Arial" w:hAnsi="Arial" w:cs="Arial"/>
          <w:sz w:val="20"/>
        </w:rPr>
        <w:t>Poznań</w:t>
      </w:r>
      <w:r w:rsidRPr="00FB6E4D">
        <w:rPr>
          <w:rFonts w:ascii="Arial" w:hAnsi="Arial" w:cs="Arial"/>
          <w:sz w:val="20"/>
        </w:rPr>
        <w:t xml:space="preserve">, </w:t>
      </w:r>
      <w:r w:rsidR="00B5739D">
        <w:rPr>
          <w:rFonts w:ascii="Arial" w:hAnsi="Arial" w:cs="Arial"/>
          <w:sz w:val="20"/>
        </w:rPr>
        <w:t>czerwiec</w:t>
      </w:r>
      <w:r w:rsidR="008D4879">
        <w:rPr>
          <w:rFonts w:ascii="Arial" w:hAnsi="Arial" w:cs="Arial"/>
          <w:sz w:val="20"/>
        </w:rPr>
        <w:t xml:space="preserve"> 2021</w:t>
      </w:r>
      <w:r w:rsidR="00273B7D" w:rsidRPr="00FB6E4D">
        <w:rPr>
          <w:rFonts w:ascii="Arial" w:hAnsi="Arial" w:cs="Arial"/>
          <w:sz w:val="20"/>
        </w:rPr>
        <w:t>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4F4C83" w:rsidRPr="00FB6E4D"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FB6E4D" w:rsidRDefault="001350D3">
            <w:pPr>
              <w:pStyle w:val="Tytu"/>
              <w:rPr>
                <w:rFonts w:ascii="Arial" w:hAnsi="Arial"/>
                <w:sz w:val="20"/>
                <w:szCs w:val="20"/>
              </w:rPr>
            </w:pPr>
            <w:r w:rsidRPr="00FB6E4D">
              <w:rPr>
                <w:rFonts w:ascii="Arial" w:hAnsi="Arial"/>
                <w:sz w:val="20"/>
                <w:szCs w:val="20"/>
              </w:rPr>
              <w:t>SPECYFIKACJA WARUNKÓW ZAMÓWIENIA</w:t>
            </w:r>
          </w:p>
          <w:p w:rsidR="001350D3" w:rsidRPr="00FB6E4D" w:rsidRDefault="001350D3">
            <w:pPr>
              <w:keepNext/>
              <w:suppressAutoHyphens/>
              <w:spacing w:after="240"/>
              <w:jc w:val="center"/>
              <w:outlineLvl w:val="1"/>
              <w:rPr>
                <w:rFonts w:ascii="Arial" w:hAnsi="Arial" w:cs="Arial"/>
                <w:b/>
                <w:color w:val="FF0000"/>
                <w:sz w:val="20"/>
                <w:szCs w:val="20"/>
                <w:lang w:eastAsia="ar-SA"/>
              </w:rPr>
            </w:pPr>
            <w:r w:rsidRPr="00FB6E4D">
              <w:rPr>
                <w:rFonts w:ascii="Arial" w:hAnsi="Arial" w:cs="Arial"/>
                <w:sz w:val="20"/>
                <w:szCs w:val="20"/>
                <w:lang w:eastAsia="ar-SA"/>
              </w:rPr>
              <w:t>zwana dalej</w:t>
            </w:r>
            <w:r w:rsidRPr="00FB6E4D">
              <w:rPr>
                <w:rFonts w:ascii="Arial" w:hAnsi="Arial" w:cs="Arial"/>
                <w:b/>
                <w:sz w:val="20"/>
                <w:szCs w:val="20"/>
                <w:lang w:eastAsia="ar-SA"/>
              </w:rPr>
              <w:t xml:space="preserve"> (SWZ)</w:t>
            </w:r>
          </w:p>
        </w:tc>
      </w:tr>
    </w:tbl>
    <w:p w:rsidR="00ED324F" w:rsidRPr="00FB6E4D" w:rsidRDefault="00ED324F" w:rsidP="00ED324F">
      <w:pPr>
        <w:jc w:val="center"/>
        <w:rPr>
          <w:rFonts w:ascii="Arial" w:hAnsi="Arial" w:cs="Arial"/>
          <w:b/>
          <w:sz w:val="20"/>
          <w:szCs w:val="20"/>
        </w:rPr>
      </w:pPr>
    </w:p>
    <w:p w:rsidR="00ED324F" w:rsidRPr="00FB6E4D" w:rsidRDefault="00ED324F" w:rsidP="00ED324F">
      <w:pPr>
        <w:jc w:val="center"/>
        <w:rPr>
          <w:rFonts w:ascii="Arial" w:hAnsi="Arial" w:cs="Arial"/>
          <w:sz w:val="20"/>
          <w:szCs w:val="20"/>
        </w:rPr>
      </w:pPr>
      <w:r w:rsidRPr="00FB6E4D">
        <w:rPr>
          <w:rFonts w:ascii="Arial" w:hAnsi="Arial" w:cs="Arial"/>
          <w:sz w:val="20"/>
          <w:szCs w:val="20"/>
        </w:rPr>
        <w:t>na</w:t>
      </w:r>
    </w:p>
    <w:p w:rsidR="001350D3" w:rsidRPr="00FB6E4D" w:rsidRDefault="001350D3" w:rsidP="00ED324F">
      <w:pPr>
        <w:jc w:val="center"/>
        <w:rPr>
          <w:rFonts w:ascii="Arial" w:hAnsi="Arial" w:cs="Arial"/>
          <w:b/>
          <w:color w:val="FF0000"/>
          <w:sz w:val="20"/>
          <w:szCs w:val="20"/>
        </w:rPr>
      </w:pPr>
    </w:p>
    <w:p w:rsidR="001350D3" w:rsidRPr="00FB6E4D" w:rsidRDefault="001350D3" w:rsidP="00ED324F">
      <w:pPr>
        <w:jc w:val="center"/>
        <w:rPr>
          <w:rFonts w:ascii="Arial" w:hAnsi="Arial" w:cs="Arial"/>
          <w:b/>
          <w:color w:val="FF0000"/>
          <w:sz w:val="20"/>
          <w:szCs w:val="20"/>
        </w:rPr>
      </w:pPr>
    </w:p>
    <w:p w:rsidR="00575CA3" w:rsidRPr="00FB6E4D" w:rsidRDefault="00575CA3" w:rsidP="00ED324F">
      <w:pPr>
        <w:jc w:val="center"/>
        <w:rPr>
          <w:rFonts w:ascii="Arial" w:hAnsi="Arial" w:cs="Arial"/>
          <w:b/>
          <w:color w:val="FF0000"/>
          <w:sz w:val="20"/>
          <w:szCs w:val="20"/>
        </w:rPr>
      </w:pPr>
    </w:p>
    <w:p w:rsidR="001350D3" w:rsidRPr="00FB6E4D" w:rsidRDefault="00575CA3" w:rsidP="001350D3">
      <w:pPr>
        <w:jc w:val="center"/>
        <w:rPr>
          <w:rFonts w:ascii="Arial" w:hAnsi="Arial" w:cs="Arial"/>
          <w:b/>
          <w:sz w:val="20"/>
          <w:szCs w:val="20"/>
        </w:rPr>
      </w:pPr>
      <w:r w:rsidRPr="00FB6E4D">
        <w:rPr>
          <w:rFonts w:ascii="Arial" w:hAnsi="Arial" w:cs="Arial"/>
          <w:b/>
          <w:sz w:val="20"/>
          <w:szCs w:val="20"/>
        </w:rPr>
        <w:t>Usługa mycia okien i powierzchni szklanych w budynkach UAM</w:t>
      </w:r>
    </w:p>
    <w:p w:rsidR="00575CA3" w:rsidRPr="00FB6E4D" w:rsidRDefault="00575CA3" w:rsidP="00575CA3">
      <w:pPr>
        <w:ind w:left="-720" w:right="-782"/>
        <w:jc w:val="center"/>
        <w:rPr>
          <w:rFonts w:ascii="Arial" w:hAnsi="Arial" w:cs="Arial"/>
          <w:b/>
          <w:sz w:val="20"/>
          <w:szCs w:val="20"/>
        </w:rPr>
      </w:pPr>
      <w:r w:rsidRPr="00FB6E4D">
        <w:rPr>
          <w:rFonts w:ascii="Arial" w:hAnsi="Arial" w:cs="Arial"/>
          <w:b/>
          <w:sz w:val="20"/>
          <w:szCs w:val="20"/>
        </w:rPr>
        <w:t>Przedmiot z</w:t>
      </w:r>
      <w:r w:rsidR="00B5739D">
        <w:rPr>
          <w:rFonts w:ascii="Arial" w:hAnsi="Arial" w:cs="Arial"/>
          <w:b/>
          <w:sz w:val="20"/>
          <w:szCs w:val="20"/>
        </w:rPr>
        <w:t>amówienia został podzielony na 3</w:t>
      </w:r>
      <w:r w:rsidRPr="00FB6E4D">
        <w:rPr>
          <w:rFonts w:ascii="Arial" w:hAnsi="Arial" w:cs="Arial"/>
          <w:b/>
          <w:sz w:val="20"/>
          <w:szCs w:val="20"/>
        </w:rPr>
        <w:t xml:space="preserve"> części:</w:t>
      </w:r>
    </w:p>
    <w:p w:rsidR="00575CA3" w:rsidRPr="00B5739D" w:rsidRDefault="00575CA3" w:rsidP="00FB6E4D">
      <w:pPr>
        <w:ind w:left="-720" w:right="-782"/>
        <w:rPr>
          <w:rFonts w:ascii="Arial" w:hAnsi="Arial" w:cs="Arial"/>
          <w:b/>
          <w:i/>
          <w:sz w:val="20"/>
          <w:szCs w:val="20"/>
        </w:rPr>
      </w:pPr>
      <w:r w:rsidRPr="00B5739D">
        <w:rPr>
          <w:rFonts w:ascii="Arial" w:hAnsi="Arial" w:cs="Arial"/>
          <w:b/>
          <w:i/>
          <w:sz w:val="20"/>
          <w:szCs w:val="20"/>
        </w:rPr>
        <w:t xml:space="preserve">Część 1 </w:t>
      </w:r>
      <w:r w:rsidR="00B5739D" w:rsidRPr="00B5739D">
        <w:rPr>
          <w:rFonts w:ascii="Arial" w:hAnsi="Arial" w:cs="Arial"/>
          <w:b/>
          <w:i/>
          <w:sz w:val="20"/>
          <w:szCs w:val="20"/>
        </w:rPr>
        <w:t>–</w:t>
      </w:r>
      <w:r w:rsidRPr="00B5739D">
        <w:rPr>
          <w:rFonts w:ascii="Arial" w:hAnsi="Arial" w:cs="Arial"/>
          <w:b/>
          <w:i/>
          <w:sz w:val="20"/>
          <w:szCs w:val="20"/>
        </w:rPr>
        <w:t xml:space="preserve"> </w:t>
      </w:r>
      <w:r w:rsidR="00B5739D" w:rsidRPr="00B5739D">
        <w:rPr>
          <w:rFonts w:ascii="Arial" w:hAnsi="Arial" w:cs="Arial"/>
          <w:b/>
          <w:i/>
          <w:sz w:val="20"/>
          <w:szCs w:val="20"/>
        </w:rPr>
        <w:t xml:space="preserve">Usługa mycia okien i powierzchni szklanych w  Collegium </w:t>
      </w:r>
      <w:proofErr w:type="spellStart"/>
      <w:r w:rsidR="00B5739D" w:rsidRPr="00B5739D">
        <w:rPr>
          <w:rFonts w:ascii="Arial" w:hAnsi="Arial" w:cs="Arial"/>
          <w:b/>
          <w:i/>
          <w:sz w:val="20"/>
          <w:szCs w:val="20"/>
        </w:rPr>
        <w:t>Biologicum</w:t>
      </w:r>
      <w:proofErr w:type="spellEnd"/>
      <w:r w:rsidR="00B5739D" w:rsidRPr="00B5739D">
        <w:rPr>
          <w:rFonts w:ascii="Arial" w:hAnsi="Arial" w:cs="Arial"/>
          <w:b/>
          <w:i/>
          <w:sz w:val="20"/>
          <w:szCs w:val="20"/>
        </w:rPr>
        <w:t xml:space="preserve">, Collegium Heliodora Święcickiego, Collegium </w:t>
      </w:r>
      <w:proofErr w:type="spellStart"/>
      <w:r w:rsidR="00B5739D" w:rsidRPr="00B5739D">
        <w:rPr>
          <w:rFonts w:ascii="Arial" w:hAnsi="Arial" w:cs="Arial"/>
          <w:b/>
          <w:i/>
          <w:sz w:val="20"/>
          <w:szCs w:val="20"/>
        </w:rPr>
        <w:t>Physicum</w:t>
      </w:r>
      <w:proofErr w:type="spellEnd"/>
      <w:r w:rsidR="00B5739D" w:rsidRPr="00B5739D">
        <w:rPr>
          <w:rFonts w:ascii="Arial" w:hAnsi="Arial" w:cs="Arial"/>
          <w:b/>
          <w:i/>
          <w:sz w:val="20"/>
          <w:szCs w:val="20"/>
        </w:rPr>
        <w:t>, Archiwum, Wielkopolskim, Centrum Zaawansowanych Technologii, Stacji Ekologicznej w Jeziorach</w:t>
      </w:r>
    </w:p>
    <w:p w:rsidR="00575CA3" w:rsidRPr="00B5739D" w:rsidRDefault="00575CA3" w:rsidP="00FB6E4D">
      <w:pPr>
        <w:ind w:left="-720" w:right="-782"/>
        <w:rPr>
          <w:rFonts w:ascii="Arial" w:hAnsi="Arial" w:cs="Arial"/>
          <w:b/>
          <w:i/>
          <w:sz w:val="20"/>
          <w:szCs w:val="20"/>
        </w:rPr>
      </w:pPr>
    </w:p>
    <w:p w:rsidR="00575CA3" w:rsidRPr="00B5739D" w:rsidRDefault="00575CA3" w:rsidP="00FB6E4D">
      <w:pPr>
        <w:ind w:left="-720" w:right="-782"/>
        <w:rPr>
          <w:rFonts w:ascii="Arial" w:hAnsi="Arial" w:cs="Arial"/>
          <w:b/>
          <w:i/>
          <w:sz w:val="20"/>
          <w:szCs w:val="20"/>
        </w:rPr>
      </w:pPr>
      <w:r w:rsidRPr="00B5739D">
        <w:rPr>
          <w:rFonts w:ascii="Arial" w:hAnsi="Arial" w:cs="Arial"/>
          <w:b/>
          <w:i/>
          <w:sz w:val="20"/>
          <w:szCs w:val="20"/>
        </w:rPr>
        <w:t xml:space="preserve">Część 2 </w:t>
      </w:r>
      <w:r w:rsidR="00B5739D" w:rsidRPr="00B5739D">
        <w:rPr>
          <w:rFonts w:ascii="Arial" w:hAnsi="Arial" w:cs="Arial"/>
          <w:b/>
          <w:i/>
          <w:sz w:val="20"/>
          <w:szCs w:val="20"/>
        </w:rPr>
        <w:t>–</w:t>
      </w:r>
      <w:r w:rsidRPr="00B5739D">
        <w:rPr>
          <w:rFonts w:ascii="Arial" w:hAnsi="Arial" w:cs="Arial"/>
          <w:b/>
          <w:i/>
          <w:sz w:val="20"/>
          <w:szCs w:val="20"/>
        </w:rPr>
        <w:t xml:space="preserve"> </w:t>
      </w:r>
      <w:r w:rsidR="00B5739D" w:rsidRPr="00B5739D">
        <w:rPr>
          <w:rFonts w:ascii="Arial" w:hAnsi="Arial" w:cs="Arial"/>
          <w:b/>
          <w:i/>
          <w:sz w:val="20"/>
          <w:szCs w:val="20"/>
        </w:rPr>
        <w:t>Usługa mycia okien i powierzchni szklanych w Domu Pracy Twórczej w Ciążeniu</w:t>
      </w:r>
    </w:p>
    <w:p w:rsidR="00575CA3" w:rsidRPr="00B5739D" w:rsidRDefault="00575CA3" w:rsidP="00FB6E4D">
      <w:pPr>
        <w:ind w:left="-720" w:right="-782"/>
        <w:rPr>
          <w:rFonts w:ascii="Arial" w:hAnsi="Arial" w:cs="Arial"/>
          <w:b/>
          <w:i/>
          <w:sz w:val="20"/>
          <w:szCs w:val="20"/>
        </w:rPr>
      </w:pPr>
    </w:p>
    <w:p w:rsidR="00575CA3" w:rsidRPr="00B5739D" w:rsidRDefault="00575CA3" w:rsidP="00FB6E4D">
      <w:pPr>
        <w:ind w:left="-720" w:right="-782"/>
        <w:rPr>
          <w:rFonts w:ascii="Arial" w:hAnsi="Arial" w:cs="Arial"/>
          <w:b/>
          <w:i/>
          <w:sz w:val="20"/>
          <w:szCs w:val="20"/>
        </w:rPr>
      </w:pPr>
      <w:r w:rsidRPr="00B5739D">
        <w:rPr>
          <w:rFonts w:ascii="Arial" w:hAnsi="Arial" w:cs="Arial"/>
          <w:b/>
          <w:i/>
          <w:sz w:val="20"/>
          <w:szCs w:val="20"/>
        </w:rPr>
        <w:t xml:space="preserve">Część 3 </w:t>
      </w:r>
      <w:r w:rsidR="00B5739D" w:rsidRPr="00B5739D">
        <w:rPr>
          <w:rFonts w:ascii="Arial" w:hAnsi="Arial" w:cs="Arial"/>
          <w:b/>
          <w:i/>
          <w:sz w:val="20"/>
          <w:szCs w:val="20"/>
        </w:rPr>
        <w:t>–</w:t>
      </w:r>
      <w:r w:rsidRPr="00B5739D">
        <w:rPr>
          <w:rFonts w:ascii="Arial" w:hAnsi="Arial" w:cs="Arial"/>
          <w:b/>
          <w:i/>
          <w:sz w:val="20"/>
          <w:szCs w:val="20"/>
        </w:rPr>
        <w:t xml:space="preserve"> </w:t>
      </w:r>
      <w:r w:rsidR="00B5739D" w:rsidRPr="00B5739D">
        <w:rPr>
          <w:rFonts w:ascii="Arial" w:hAnsi="Arial" w:cs="Arial"/>
          <w:b/>
          <w:i/>
          <w:sz w:val="20"/>
          <w:szCs w:val="20"/>
        </w:rPr>
        <w:t>Usługa mycia okien i powierzchni szklanych w Collegium Polonicum w Słubicach</w:t>
      </w:r>
    </w:p>
    <w:p w:rsidR="00575CA3" w:rsidRPr="00FB6E4D" w:rsidRDefault="00575CA3" w:rsidP="00FB6E4D">
      <w:pPr>
        <w:ind w:left="-720" w:right="-782"/>
        <w:rPr>
          <w:rFonts w:ascii="Arial" w:hAnsi="Arial" w:cs="Arial"/>
          <w:b/>
          <w:sz w:val="20"/>
          <w:szCs w:val="20"/>
        </w:rPr>
      </w:pPr>
    </w:p>
    <w:p w:rsidR="001350D3" w:rsidRPr="00FB6E4D" w:rsidRDefault="001350D3" w:rsidP="00575CA3">
      <w:pPr>
        <w:rPr>
          <w:rFonts w:ascii="Arial" w:hAnsi="Arial" w:cs="Arial"/>
          <w:i/>
          <w:sz w:val="20"/>
          <w:szCs w:val="20"/>
        </w:rPr>
      </w:pPr>
      <w:r w:rsidRPr="00FB6E4D">
        <w:rPr>
          <w:rFonts w:ascii="Arial" w:hAnsi="Arial" w:cs="Arial"/>
          <w:sz w:val="20"/>
          <w:szCs w:val="20"/>
        </w:rPr>
        <w:t xml:space="preserve">Postępowanie o udzielenie zamówienia prowadzone jest na podstawie ustawy z dnia 11 września 2019 r. Prawo zamówień publicznych </w:t>
      </w:r>
      <w:r w:rsidR="00C267F4" w:rsidRPr="00FB6E4D">
        <w:rPr>
          <w:rFonts w:ascii="Arial" w:hAnsi="Arial" w:cs="Arial"/>
          <w:sz w:val="20"/>
          <w:szCs w:val="20"/>
        </w:rPr>
        <w:t>(Dz.U. poz. 2019 ze zm.)</w:t>
      </w:r>
      <w:r w:rsidRPr="00FB6E4D">
        <w:rPr>
          <w:rFonts w:ascii="Arial" w:hAnsi="Arial" w:cs="Arial"/>
          <w:sz w:val="20"/>
          <w:szCs w:val="20"/>
        </w:rPr>
        <w:t xml:space="preserve">, zwanej dalej ”ustawą </w:t>
      </w:r>
      <w:proofErr w:type="spellStart"/>
      <w:r w:rsidRPr="00FB6E4D">
        <w:rPr>
          <w:rFonts w:ascii="Arial" w:hAnsi="Arial" w:cs="Arial"/>
          <w:sz w:val="20"/>
          <w:szCs w:val="20"/>
        </w:rPr>
        <w:t>Pzp</w:t>
      </w:r>
      <w:proofErr w:type="spellEnd"/>
      <w:r w:rsidRPr="00FB6E4D">
        <w:rPr>
          <w:rFonts w:ascii="Arial" w:hAnsi="Arial" w:cs="Arial"/>
          <w:sz w:val="20"/>
          <w:szCs w:val="20"/>
        </w:rPr>
        <w:t xml:space="preserve">”. Wartość szacunkowa zamówienia </w:t>
      </w:r>
      <w:r w:rsidR="0019225F" w:rsidRPr="00FB6E4D">
        <w:rPr>
          <w:rFonts w:ascii="Arial" w:hAnsi="Arial" w:cs="Arial"/>
          <w:sz w:val="20"/>
          <w:szCs w:val="20"/>
        </w:rPr>
        <w:t>jest niższa od</w:t>
      </w:r>
      <w:r w:rsidRPr="00FB6E4D">
        <w:rPr>
          <w:rFonts w:ascii="Arial" w:hAnsi="Arial" w:cs="Arial"/>
          <w:sz w:val="20"/>
          <w:szCs w:val="20"/>
        </w:rPr>
        <w:t xml:space="preserve"> progów unijnych określonych na podstawie art. 3 ustawy </w:t>
      </w:r>
      <w:proofErr w:type="spellStart"/>
      <w:r w:rsidRPr="00FB6E4D">
        <w:rPr>
          <w:rFonts w:ascii="Arial" w:hAnsi="Arial" w:cs="Arial"/>
          <w:sz w:val="20"/>
          <w:szCs w:val="20"/>
        </w:rPr>
        <w:t>Pzp</w:t>
      </w:r>
      <w:proofErr w:type="spellEnd"/>
      <w:r w:rsidRPr="00FB6E4D">
        <w:rPr>
          <w:rFonts w:ascii="Arial" w:hAnsi="Arial" w:cs="Arial"/>
          <w:sz w:val="20"/>
          <w:szCs w:val="20"/>
        </w:rPr>
        <w:t>.</w:t>
      </w:r>
    </w:p>
    <w:p w:rsidR="001350D3" w:rsidRPr="00FB6E4D" w:rsidRDefault="001350D3" w:rsidP="00273B7D">
      <w:pPr>
        <w:pStyle w:val="Nagwek1"/>
        <w:rPr>
          <w:sz w:val="20"/>
          <w:szCs w:val="20"/>
          <w:highlight w:val="lightGray"/>
        </w:rPr>
      </w:pPr>
      <w:r w:rsidRPr="00FB6E4D">
        <w:rPr>
          <w:color w:val="FF0000"/>
          <w:sz w:val="20"/>
          <w:szCs w:val="20"/>
        </w:rPr>
        <w:br w:type="page"/>
      </w:r>
      <w:bookmarkStart w:id="0" w:name="_Toc258314242"/>
      <w:r w:rsidRPr="00FB6E4D">
        <w:rPr>
          <w:sz w:val="20"/>
          <w:szCs w:val="20"/>
          <w:highlight w:val="lightGray"/>
        </w:rPr>
        <w:lastRenderedPageBreak/>
        <w:t>Nazwa</w:t>
      </w:r>
      <w:r w:rsidRPr="00FB6E4D">
        <w:rPr>
          <w:sz w:val="20"/>
          <w:szCs w:val="20"/>
          <w:highlight w:val="lightGray"/>
          <w:lang w:val="pl-PL"/>
        </w:rPr>
        <w:t xml:space="preserve"> oraz adres </w:t>
      </w:r>
      <w:r w:rsidRPr="00FB6E4D">
        <w:rPr>
          <w:sz w:val="20"/>
          <w:szCs w:val="20"/>
          <w:highlight w:val="lightGray"/>
        </w:rPr>
        <w:t>Zamawiającego</w:t>
      </w:r>
      <w:bookmarkEnd w:id="0"/>
    </w:p>
    <w:p w:rsidR="001350D3" w:rsidRPr="00FB6E4D" w:rsidRDefault="001350D3" w:rsidP="001350D3">
      <w:pPr>
        <w:pStyle w:val="Tekstpodstawowy"/>
        <w:spacing w:after="0" w:line="276" w:lineRule="auto"/>
        <w:ind w:left="360"/>
        <w:rPr>
          <w:rFonts w:ascii="Arial" w:hAnsi="Arial" w:cs="Arial"/>
          <w:b/>
          <w:sz w:val="20"/>
          <w:szCs w:val="20"/>
        </w:rPr>
      </w:pPr>
      <w:r w:rsidRPr="00FB6E4D">
        <w:rPr>
          <w:rFonts w:ascii="Arial" w:hAnsi="Arial" w:cs="Arial"/>
          <w:b/>
          <w:sz w:val="20"/>
          <w:szCs w:val="20"/>
          <w:lang w:val="x-none"/>
        </w:rPr>
        <w:t xml:space="preserve"> </w:t>
      </w:r>
      <w:r w:rsidR="00C267F4" w:rsidRPr="00FB6E4D">
        <w:rPr>
          <w:rFonts w:ascii="Arial" w:hAnsi="Arial" w:cs="Arial"/>
          <w:b/>
          <w:sz w:val="20"/>
          <w:szCs w:val="20"/>
          <w:lang w:val="x-none"/>
        </w:rPr>
        <w:t>Uniwersytet im. Adama Mickiewicza w Poznaniu</w:t>
      </w:r>
    </w:p>
    <w:p w:rsidR="001350D3" w:rsidRPr="00FB6E4D" w:rsidRDefault="001350D3" w:rsidP="001350D3">
      <w:pPr>
        <w:pStyle w:val="Tekstpodstawowy"/>
        <w:spacing w:after="0" w:line="276" w:lineRule="auto"/>
        <w:ind w:left="360"/>
        <w:rPr>
          <w:rFonts w:ascii="Arial" w:hAnsi="Arial" w:cs="Arial"/>
          <w:b/>
          <w:sz w:val="20"/>
          <w:szCs w:val="20"/>
        </w:rPr>
      </w:pPr>
      <w:r w:rsidRPr="00FB6E4D">
        <w:rPr>
          <w:rFonts w:ascii="Arial" w:hAnsi="Arial" w:cs="Arial"/>
          <w:b/>
          <w:sz w:val="20"/>
          <w:szCs w:val="20"/>
        </w:rPr>
        <w:t xml:space="preserve"> </w:t>
      </w:r>
      <w:r w:rsidR="00C267F4" w:rsidRPr="00FB6E4D">
        <w:rPr>
          <w:rFonts w:ascii="Arial" w:hAnsi="Arial" w:cs="Arial"/>
          <w:b/>
          <w:sz w:val="20"/>
          <w:szCs w:val="20"/>
        </w:rPr>
        <w:t>ul. Wieniawskiego</w:t>
      </w:r>
      <w:r w:rsidRPr="00FB6E4D">
        <w:rPr>
          <w:rFonts w:ascii="Arial" w:hAnsi="Arial" w:cs="Arial"/>
          <w:b/>
          <w:sz w:val="20"/>
          <w:szCs w:val="20"/>
        </w:rPr>
        <w:t xml:space="preserve"> </w:t>
      </w:r>
      <w:r w:rsidR="00C267F4" w:rsidRPr="00FB6E4D">
        <w:rPr>
          <w:rFonts w:ascii="Arial" w:hAnsi="Arial" w:cs="Arial"/>
          <w:b/>
          <w:sz w:val="20"/>
          <w:szCs w:val="20"/>
        </w:rPr>
        <w:t>1</w:t>
      </w:r>
      <w:r w:rsidR="00D20437" w:rsidRPr="00FB6E4D">
        <w:rPr>
          <w:rFonts w:ascii="Arial" w:hAnsi="Arial" w:cs="Arial"/>
          <w:b/>
          <w:sz w:val="20"/>
          <w:szCs w:val="20"/>
        </w:rPr>
        <w:t xml:space="preserve">, </w:t>
      </w:r>
      <w:r w:rsidR="00C267F4" w:rsidRPr="00FB6E4D">
        <w:rPr>
          <w:rFonts w:ascii="Arial" w:hAnsi="Arial" w:cs="Arial"/>
          <w:b/>
          <w:sz w:val="20"/>
          <w:szCs w:val="20"/>
        </w:rPr>
        <w:t>61-712</w:t>
      </w:r>
      <w:r w:rsidRPr="00FB6E4D">
        <w:rPr>
          <w:rFonts w:ascii="Arial" w:hAnsi="Arial" w:cs="Arial"/>
          <w:b/>
          <w:sz w:val="20"/>
          <w:szCs w:val="20"/>
        </w:rPr>
        <w:t xml:space="preserve"> </w:t>
      </w:r>
      <w:r w:rsidR="00C267F4" w:rsidRPr="00FB6E4D">
        <w:rPr>
          <w:rFonts w:ascii="Arial" w:hAnsi="Arial" w:cs="Arial"/>
          <w:b/>
          <w:sz w:val="20"/>
          <w:szCs w:val="20"/>
        </w:rPr>
        <w:t>Poznań</w:t>
      </w:r>
    </w:p>
    <w:p w:rsidR="001350D3" w:rsidRPr="00FB6E4D" w:rsidRDefault="001350D3" w:rsidP="001350D3">
      <w:pPr>
        <w:pStyle w:val="Tekstpodstawowy"/>
        <w:spacing w:after="0" w:line="276" w:lineRule="auto"/>
        <w:ind w:left="360"/>
        <w:rPr>
          <w:rFonts w:ascii="Arial" w:hAnsi="Arial" w:cs="Arial"/>
          <w:sz w:val="20"/>
          <w:szCs w:val="20"/>
        </w:rPr>
      </w:pPr>
      <w:r w:rsidRPr="00FB6E4D">
        <w:rPr>
          <w:rFonts w:ascii="Arial" w:hAnsi="Arial" w:cs="Arial"/>
          <w:sz w:val="20"/>
          <w:szCs w:val="20"/>
        </w:rPr>
        <w:t xml:space="preserve"> Tel.: </w:t>
      </w:r>
      <w:r w:rsidR="00C267F4" w:rsidRPr="00FB6E4D">
        <w:rPr>
          <w:rFonts w:ascii="Arial" w:hAnsi="Arial" w:cs="Arial"/>
          <w:sz w:val="20"/>
          <w:szCs w:val="20"/>
        </w:rPr>
        <w:t>61</w:t>
      </w:r>
      <w:r w:rsidRPr="00FB6E4D">
        <w:rPr>
          <w:rFonts w:ascii="Arial" w:hAnsi="Arial" w:cs="Arial"/>
          <w:sz w:val="20"/>
          <w:szCs w:val="20"/>
        </w:rPr>
        <w:t xml:space="preserve"> </w:t>
      </w:r>
      <w:r w:rsidR="00C267F4" w:rsidRPr="00FB6E4D">
        <w:rPr>
          <w:rFonts w:ascii="Arial" w:hAnsi="Arial" w:cs="Arial"/>
          <w:sz w:val="20"/>
          <w:szCs w:val="20"/>
        </w:rPr>
        <w:t>829 4</w:t>
      </w:r>
      <w:r w:rsidR="00A94C50" w:rsidRPr="00FB6E4D">
        <w:rPr>
          <w:rFonts w:ascii="Arial" w:hAnsi="Arial" w:cs="Arial"/>
          <w:sz w:val="20"/>
          <w:szCs w:val="20"/>
        </w:rPr>
        <w:t>0 15</w:t>
      </w:r>
    </w:p>
    <w:p w:rsidR="001350D3" w:rsidRPr="00FB6E4D" w:rsidRDefault="001350D3" w:rsidP="001350D3">
      <w:pPr>
        <w:pStyle w:val="Tekstpodstawowy"/>
        <w:spacing w:after="0" w:line="276" w:lineRule="auto"/>
        <w:ind w:left="360"/>
        <w:rPr>
          <w:rFonts w:ascii="Arial" w:hAnsi="Arial" w:cs="Arial"/>
          <w:sz w:val="20"/>
          <w:szCs w:val="20"/>
        </w:rPr>
      </w:pPr>
      <w:r w:rsidRPr="00FB6E4D">
        <w:rPr>
          <w:rFonts w:ascii="Arial" w:hAnsi="Arial" w:cs="Arial"/>
          <w:sz w:val="20"/>
          <w:szCs w:val="20"/>
        </w:rPr>
        <w:t xml:space="preserve"> Adres poczty elektronicznej: </w:t>
      </w:r>
      <w:r w:rsidR="00C267F4" w:rsidRPr="00FB6E4D">
        <w:rPr>
          <w:rFonts w:ascii="Arial" w:hAnsi="Arial" w:cs="Arial"/>
          <w:sz w:val="20"/>
          <w:szCs w:val="20"/>
        </w:rPr>
        <w:t>dzpuam@amu.edu.pl</w:t>
      </w:r>
    </w:p>
    <w:p w:rsidR="001350D3" w:rsidRPr="00FB6E4D" w:rsidRDefault="0019225F" w:rsidP="0019225F">
      <w:pPr>
        <w:pStyle w:val="Tekstpodstawowy"/>
        <w:spacing w:after="0" w:line="276" w:lineRule="auto"/>
        <w:ind w:left="426"/>
        <w:jc w:val="both"/>
        <w:rPr>
          <w:rFonts w:ascii="Arial" w:hAnsi="Arial" w:cs="Arial"/>
          <w:sz w:val="20"/>
          <w:szCs w:val="20"/>
        </w:rPr>
      </w:pPr>
      <w:r w:rsidRPr="00FB6E4D">
        <w:rPr>
          <w:rFonts w:ascii="Arial" w:hAnsi="Arial" w:cs="Arial"/>
          <w:sz w:val="20"/>
          <w:szCs w:val="20"/>
        </w:rPr>
        <w:t>Adres strony internetowej prowadzonego postępowania oraz strony, na której udostępniane będą zmiany i wyjaśnienia treści SWZ oraz inne dokumenty zamówienia bezpośrednio związane z postępowaniem</w:t>
      </w:r>
      <w:r w:rsidR="001350D3" w:rsidRPr="00FB6E4D">
        <w:rPr>
          <w:rFonts w:ascii="Arial" w:hAnsi="Arial" w:cs="Arial"/>
          <w:sz w:val="20"/>
          <w:szCs w:val="20"/>
        </w:rPr>
        <w:t xml:space="preserve">: </w:t>
      </w:r>
      <w:hyperlink r:id="rId8" w:history="1">
        <w:r w:rsidR="0081025D" w:rsidRPr="00FB6E4D">
          <w:rPr>
            <w:rStyle w:val="Hipercze"/>
            <w:rFonts w:ascii="Arial" w:hAnsi="Arial" w:cs="Arial"/>
            <w:color w:val="auto"/>
            <w:sz w:val="20"/>
            <w:szCs w:val="20"/>
            <w:highlight w:val="lightGray"/>
          </w:rPr>
          <w:t>www.amu.edu.pl</w:t>
        </w:r>
      </w:hyperlink>
      <w:r w:rsidR="0081025D" w:rsidRPr="00FB6E4D">
        <w:rPr>
          <w:rFonts w:ascii="Arial" w:hAnsi="Arial" w:cs="Arial"/>
          <w:sz w:val="20"/>
          <w:szCs w:val="20"/>
          <w:highlight w:val="lightGray"/>
        </w:rPr>
        <w:t xml:space="preserve"> oraz </w:t>
      </w:r>
      <w:r w:rsidR="00D20437" w:rsidRPr="00FB6E4D">
        <w:rPr>
          <w:rFonts w:ascii="Arial" w:hAnsi="Arial" w:cs="Arial"/>
          <w:sz w:val="20"/>
          <w:szCs w:val="20"/>
          <w:highlight w:val="lightGray"/>
        </w:rPr>
        <w:t>https://e-ProPublico.pl/</w:t>
      </w:r>
    </w:p>
    <w:p w:rsidR="001350D3" w:rsidRPr="00FB6E4D" w:rsidRDefault="001350D3" w:rsidP="00273B7D">
      <w:pPr>
        <w:pStyle w:val="Nagwek1"/>
        <w:rPr>
          <w:sz w:val="20"/>
          <w:szCs w:val="20"/>
          <w:highlight w:val="lightGray"/>
        </w:rPr>
      </w:pPr>
      <w:bookmarkStart w:id="1" w:name="_Toc258314243"/>
      <w:r w:rsidRPr="00FB6E4D">
        <w:rPr>
          <w:sz w:val="20"/>
          <w:szCs w:val="20"/>
          <w:highlight w:val="lightGray"/>
        </w:rPr>
        <w:t>Tryb udzielenia zamówienia</w:t>
      </w:r>
      <w:bookmarkEnd w:id="1"/>
    </w:p>
    <w:p w:rsidR="001350D3" w:rsidRPr="00FB6E4D" w:rsidRDefault="001350D3" w:rsidP="001350D3">
      <w:pPr>
        <w:pStyle w:val="Tekstpodstawowywcity"/>
        <w:ind w:left="426" w:firstLine="5"/>
        <w:jc w:val="both"/>
        <w:rPr>
          <w:rFonts w:ascii="Arial" w:hAnsi="Arial" w:cs="Arial"/>
          <w:sz w:val="20"/>
          <w:szCs w:val="20"/>
        </w:rPr>
      </w:pPr>
      <w:r w:rsidRPr="00FB6E4D">
        <w:rPr>
          <w:rFonts w:ascii="Arial" w:hAnsi="Arial" w:cs="Arial"/>
          <w:sz w:val="20"/>
          <w:szCs w:val="20"/>
        </w:rPr>
        <w:t xml:space="preserve">Postępowanie o udzielenie zamówienia prowadzone jest w trybie </w:t>
      </w:r>
      <w:r w:rsidR="00273B7D" w:rsidRPr="00FB6E4D">
        <w:rPr>
          <w:rFonts w:ascii="Arial" w:hAnsi="Arial" w:cs="Arial"/>
          <w:b/>
          <w:bCs/>
          <w:sz w:val="20"/>
          <w:szCs w:val="20"/>
        </w:rPr>
        <w:t>p</w:t>
      </w:r>
      <w:r w:rsidRPr="00FB6E4D">
        <w:rPr>
          <w:rFonts w:ascii="Arial" w:hAnsi="Arial" w:cs="Arial"/>
          <w:b/>
          <w:bCs/>
          <w:sz w:val="20"/>
          <w:szCs w:val="20"/>
        </w:rPr>
        <w:t>odstawowy</w:t>
      </w:r>
      <w:r w:rsidR="00273B7D" w:rsidRPr="00FB6E4D">
        <w:rPr>
          <w:rFonts w:ascii="Arial" w:hAnsi="Arial" w:cs="Arial"/>
          <w:b/>
          <w:bCs/>
          <w:sz w:val="20"/>
          <w:szCs w:val="20"/>
        </w:rPr>
        <w:t>m</w:t>
      </w:r>
      <w:r w:rsidRPr="00FB6E4D">
        <w:rPr>
          <w:rFonts w:ascii="Arial" w:hAnsi="Arial" w:cs="Arial"/>
          <w:b/>
          <w:bCs/>
          <w:sz w:val="20"/>
          <w:szCs w:val="20"/>
        </w:rPr>
        <w:t xml:space="preserve"> bez negocjacji</w:t>
      </w:r>
      <w:r w:rsidRPr="00FB6E4D">
        <w:rPr>
          <w:rFonts w:ascii="Arial" w:hAnsi="Arial" w:cs="Arial"/>
          <w:sz w:val="20"/>
          <w:szCs w:val="20"/>
        </w:rPr>
        <w:t xml:space="preserve">, o którym mowa w </w:t>
      </w:r>
      <w:r w:rsidRPr="00FB6E4D">
        <w:rPr>
          <w:rFonts w:ascii="Arial" w:hAnsi="Arial" w:cs="Arial"/>
          <w:b/>
          <w:sz w:val="20"/>
          <w:szCs w:val="20"/>
        </w:rPr>
        <w:t>art. 275 pkt 1</w:t>
      </w:r>
      <w:r w:rsidR="00D20437" w:rsidRPr="00FB6E4D">
        <w:rPr>
          <w:rFonts w:ascii="Arial" w:hAnsi="Arial" w:cs="Arial"/>
          <w:b/>
          <w:sz w:val="20"/>
          <w:szCs w:val="20"/>
        </w:rPr>
        <w:t>)</w:t>
      </w:r>
      <w:r w:rsidRPr="00FB6E4D">
        <w:rPr>
          <w:rFonts w:ascii="Arial" w:hAnsi="Arial" w:cs="Arial"/>
          <w:b/>
          <w:sz w:val="20"/>
          <w:szCs w:val="20"/>
        </w:rPr>
        <w:t xml:space="preserve"> ustawy </w:t>
      </w:r>
      <w:proofErr w:type="spellStart"/>
      <w:r w:rsidRPr="00FB6E4D">
        <w:rPr>
          <w:rFonts w:ascii="Arial" w:hAnsi="Arial" w:cs="Arial"/>
          <w:b/>
          <w:sz w:val="20"/>
          <w:szCs w:val="20"/>
        </w:rPr>
        <w:t>Pzp</w:t>
      </w:r>
      <w:proofErr w:type="spellEnd"/>
      <w:r w:rsidRPr="00FB6E4D">
        <w:rPr>
          <w:rFonts w:ascii="Arial" w:hAnsi="Arial" w:cs="Arial"/>
          <w:b/>
          <w:sz w:val="20"/>
          <w:szCs w:val="20"/>
        </w:rPr>
        <w:t>.</w:t>
      </w:r>
    </w:p>
    <w:p w:rsidR="0030145E" w:rsidRPr="00FB6E4D" w:rsidRDefault="0030145E" w:rsidP="001350D3">
      <w:pPr>
        <w:pStyle w:val="Tekstpodstawowywcity"/>
        <w:ind w:left="426" w:firstLine="5"/>
        <w:jc w:val="both"/>
        <w:rPr>
          <w:rFonts w:ascii="Arial" w:hAnsi="Arial" w:cs="Arial"/>
          <w:sz w:val="20"/>
          <w:szCs w:val="20"/>
        </w:rPr>
      </w:pPr>
      <w:r w:rsidRPr="00FB6E4D">
        <w:rPr>
          <w:rFonts w:ascii="Arial" w:hAnsi="Arial" w:cs="Arial"/>
          <w:sz w:val="20"/>
          <w:szCs w:val="20"/>
        </w:rPr>
        <w:t xml:space="preserve">Zamawiający nie przewiduje wyboru najkorzystniejszej oferty z możliwością prowadzenia negocjacji. </w:t>
      </w:r>
    </w:p>
    <w:p w:rsidR="001350D3" w:rsidRPr="00FB6E4D" w:rsidRDefault="001350D3" w:rsidP="00273B7D">
      <w:pPr>
        <w:pStyle w:val="Nagwek1"/>
        <w:rPr>
          <w:sz w:val="20"/>
          <w:szCs w:val="20"/>
          <w:highlight w:val="lightGray"/>
        </w:rPr>
      </w:pPr>
      <w:bookmarkStart w:id="2" w:name="_Toc258314244"/>
      <w:r w:rsidRPr="00FB6E4D">
        <w:rPr>
          <w:sz w:val="20"/>
          <w:szCs w:val="20"/>
          <w:highlight w:val="lightGray"/>
        </w:rPr>
        <w:t>informacje ogólne</w:t>
      </w:r>
    </w:p>
    <w:p w:rsidR="0094101C" w:rsidRPr="00FB6E4D" w:rsidRDefault="0094101C" w:rsidP="00F57102">
      <w:pPr>
        <w:pStyle w:val="Nagwek2"/>
        <w:rPr>
          <w:lang w:val="x-none"/>
        </w:rPr>
      </w:pPr>
      <w:r w:rsidRPr="00FB6E4D">
        <w:t xml:space="preserve">Zamawiający </w:t>
      </w:r>
      <w:r w:rsidRPr="00FB6E4D">
        <w:rPr>
          <w:b/>
        </w:rPr>
        <w:t>nie zastrzega</w:t>
      </w:r>
      <w:r w:rsidRPr="00FB6E4D">
        <w:t xml:space="preserve"> obowiązku osobistego wykonania przez Wykonawcę kluczowych zadań zgodnie z art. 60 i art. 121 ustawy </w:t>
      </w:r>
      <w:proofErr w:type="spellStart"/>
      <w:r w:rsidRPr="00FB6E4D">
        <w:t>Pzp</w:t>
      </w:r>
      <w:proofErr w:type="spellEnd"/>
      <w:r w:rsidRPr="00FB6E4D">
        <w:t>.</w:t>
      </w:r>
    </w:p>
    <w:p w:rsidR="00B96176" w:rsidRPr="00FB6E4D" w:rsidRDefault="00B96176" w:rsidP="00F57102">
      <w:pPr>
        <w:pStyle w:val="Nagwek2"/>
        <w:rPr>
          <w:lang w:val="x-none"/>
        </w:rPr>
      </w:pPr>
      <w:r w:rsidRPr="00FB6E4D">
        <w:t xml:space="preserve">Zamawiający </w:t>
      </w:r>
      <w:r w:rsidRPr="00FB6E4D">
        <w:rPr>
          <w:b/>
        </w:rPr>
        <w:t>nie zastrzega</w:t>
      </w:r>
      <w:r w:rsidRPr="00FB6E4D">
        <w:t xml:space="preserve"> możliwości ubiegania się o udzielenie zamówienia wyłącznie przez wykonawców, o których mowa w art. 94 </w:t>
      </w:r>
      <w:r w:rsidR="00E53404" w:rsidRPr="00FB6E4D">
        <w:t xml:space="preserve">ustawy </w:t>
      </w:r>
      <w:proofErr w:type="spellStart"/>
      <w:r w:rsidRPr="00FB6E4D">
        <w:t>Pzp</w:t>
      </w:r>
      <w:proofErr w:type="spellEnd"/>
      <w:r w:rsidRPr="00FB6E4D">
        <w:t xml:space="preserve">. </w:t>
      </w:r>
    </w:p>
    <w:p w:rsidR="00C267F4" w:rsidRPr="00FB6E4D" w:rsidRDefault="00714FC5" w:rsidP="00F57102">
      <w:pPr>
        <w:pStyle w:val="Nagwek2"/>
        <w:rPr>
          <w:lang w:val="x-none"/>
        </w:rPr>
      </w:pPr>
      <w:r w:rsidRPr="00FB6E4D">
        <w:t xml:space="preserve">Zamawiający </w:t>
      </w:r>
      <w:r w:rsidRPr="00FB6E4D">
        <w:rPr>
          <w:b/>
        </w:rPr>
        <w:t>nie prowadzi</w:t>
      </w:r>
      <w:r w:rsidRPr="00FB6E4D">
        <w:t xml:space="preserve"> postępowania w celu zawarcia umowy ramowej.</w:t>
      </w:r>
    </w:p>
    <w:p w:rsidR="00C267F4" w:rsidRPr="00FB6E4D" w:rsidRDefault="00C267F4" w:rsidP="00F57102">
      <w:pPr>
        <w:pStyle w:val="Nagwek2"/>
      </w:pPr>
      <w:r w:rsidRPr="00FB6E4D">
        <w:t xml:space="preserve">Zamawiający </w:t>
      </w:r>
      <w:r w:rsidRPr="00FB6E4D">
        <w:rPr>
          <w:b/>
        </w:rPr>
        <w:t>nie przewiduje</w:t>
      </w:r>
      <w:r w:rsidRPr="00FB6E4D">
        <w:t xml:space="preserve"> obowiązku odbycia przez Wykonawcę wizji lokalnej lub sprawdzenia przez Wykonawcę dokumentów niezbędnych do realizacji zamówienia.</w:t>
      </w:r>
    </w:p>
    <w:p w:rsidR="001350D3" w:rsidRPr="00FB6E4D" w:rsidRDefault="00C267F4" w:rsidP="00F57102">
      <w:pPr>
        <w:pStyle w:val="Nagwek2"/>
        <w:rPr>
          <w:lang w:val="x-none"/>
        </w:rPr>
      </w:pPr>
      <w:r w:rsidRPr="00FB6E4D">
        <w:t xml:space="preserve">Zamawiający </w:t>
      </w:r>
      <w:r w:rsidRPr="00FB6E4D">
        <w:rPr>
          <w:b/>
        </w:rPr>
        <w:t>nie przewiduje</w:t>
      </w:r>
      <w:r w:rsidRPr="00FB6E4D">
        <w:t xml:space="preserve"> udzielenia zaliczek na poczet wykonania zamówienia.</w:t>
      </w:r>
    </w:p>
    <w:p w:rsidR="001350D3" w:rsidRPr="00FB6E4D" w:rsidRDefault="001350D3" w:rsidP="00F57102">
      <w:pPr>
        <w:pStyle w:val="Nagwek2"/>
        <w:rPr>
          <w:lang w:val="x-none"/>
        </w:rPr>
      </w:pPr>
      <w:r w:rsidRPr="00FB6E4D">
        <w:t>Z</w:t>
      </w:r>
      <w:r w:rsidR="00CB6FE2" w:rsidRPr="00FB6E4D">
        <w:t>amawiający</w:t>
      </w:r>
      <w:r w:rsidRPr="00FB6E4D">
        <w:t xml:space="preserve"> </w:t>
      </w:r>
      <w:r w:rsidRPr="00FB6E4D">
        <w:rPr>
          <w:b/>
        </w:rPr>
        <w:t>nie wymaga</w:t>
      </w:r>
      <w:r w:rsidRPr="00FB6E4D">
        <w:t xml:space="preserve"> złożenia ofert w postaci katalogów elektronicznych.</w:t>
      </w:r>
    </w:p>
    <w:p w:rsidR="00B96176" w:rsidRPr="00FB6E4D" w:rsidRDefault="00B96176" w:rsidP="00F57102">
      <w:pPr>
        <w:pStyle w:val="Nagwek2"/>
        <w:rPr>
          <w:lang w:val="x-none"/>
        </w:rPr>
      </w:pPr>
      <w:r w:rsidRPr="00FB6E4D">
        <w:t xml:space="preserve">Zamawiający </w:t>
      </w:r>
      <w:r w:rsidRPr="00FB6E4D">
        <w:rPr>
          <w:b/>
        </w:rPr>
        <w:t>nie dopuszcza</w:t>
      </w:r>
      <w:r w:rsidRPr="00FB6E4D">
        <w:t xml:space="preserve"> składania ofert wariantowych.</w:t>
      </w:r>
    </w:p>
    <w:p w:rsidR="00B96176" w:rsidRPr="00FB6E4D" w:rsidRDefault="00B96176" w:rsidP="00F57102">
      <w:pPr>
        <w:pStyle w:val="Nagwek2"/>
        <w:rPr>
          <w:lang w:val="x-none"/>
        </w:rPr>
      </w:pPr>
      <w:r w:rsidRPr="00FB6E4D">
        <w:t xml:space="preserve">Zamawiający </w:t>
      </w:r>
      <w:r w:rsidRPr="00FB6E4D">
        <w:rPr>
          <w:b/>
        </w:rPr>
        <w:t>nie przewiduje</w:t>
      </w:r>
      <w:r w:rsidRPr="00FB6E4D">
        <w:t xml:space="preserve"> rozliczenia w walutach obcych.</w:t>
      </w:r>
    </w:p>
    <w:p w:rsidR="008F201D" w:rsidRPr="00FB6E4D" w:rsidRDefault="00B96176" w:rsidP="00F57102">
      <w:pPr>
        <w:pStyle w:val="Nagwek2"/>
        <w:rPr>
          <w:lang w:val="x-none"/>
        </w:rPr>
      </w:pPr>
      <w:r w:rsidRPr="00FB6E4D">
        <w:t xml:space="preserve">Zamawiający </w:t>
      </w:r>
      <w:r w:rsidRPr="00FB6E4D">
        <w:rPr>
          <w:b/>
        </w:rPr>
        <w:t>nie przewiduje</w:t>
      </w:r>
      <w:r w:rsidRPr="00FB6E4D">
        <w:t xml:space="preserve"> </w:t>
      </w:r>
      <w:r w:rsidR="00807EE8" w:rsidRPr="00FB6E4D">
        <w:t>zwrotu kosztów udziału w postępowaniu.</w:t>
      </w:r>
    </w:p>
    <w:p w:rsidR="001350D3" w:rsidRPr="00FB6E4D" w:rsidRDefault="001350D3" w:rsidP="00F57102">
      <w:pPr>
        <w:pStyle w:val="Nagwek2"/>
      </w:pPr>
      <w:r w:rsidRPr="00FB6E4D">
        <w:t xml:space="preserve">Do </w:t>
      </w:r>
      <w:r w:rsidR="00840575" w:rsidRPr="00FB6E4D">
        <w:t>spraw nieuregulowanych w niniejszej SWZ mają zastosowanie przepisy ustawy z dnia 11 września 2019 roku Prawo zamówień publicznych</w:t>
      </w:r>
      <w:r w:rsidRPr="00FB6E4D">
        <w:t xml:space="preserve"> </w:t>
      </w:r>
      <w:r w:rsidR="00C267F4" w:rsidRPr="00FB6E4D">
        <w:t>(Dz.U. poz. 2019 ze zm.)</w:t>
      </w:r>
      <w:r w:rsidRPr="00FB6E4D">
        <w:t>.</w:t>
      </w:r>
    </w:p>
    <w:p w:rsidR="008F201D" w:rsidRPr="00FB6E4D" w:rsidRDefault="008F201D" w:rsidP="00F57102">
      <w:pPr>
        <w:pStyle w:val="Nagwek2"/>
      </w:pPr>
      <w:r w:rsidRPr="00FB6E4D">
        <w:t xml:space="preserve">Zamawiający na podstawie art. 95 ust 1 ustawy </w:t>
      </w:r>
      <w:proofErr w:type="spellStart"/>
      <w:r w:rsidRPr="00FB6E4D">
        <w:t>Pzp</w:t>
      </w:r>
      <w:proofErr w:type="spellEnd"/>
      <w:r w:rsidRPr="00FB6E4D">
        <w:t xml:space="preserve"> wymaga zatrudnienia przez wykonawcę lub podwykonawcę, na podstawie stosunku pracy, osób wykonujących prace objęte przedmiotem zamówienia, jeżeli wykonanie tych czynności polega  na wykonywaniu pracy w sposób określony w art. 22 § 1 Ustawy z dnia 26 czerwca 1974 r. – Kodeks pracy (Dz. U. z 2019 r. poz. 1040, 1043 1495).</w:t>
      </w:r>
    </w:p>
    <w:p w:rsidR="008F201D" w:rsidRPr="00FB6E4D" w:rsidRDefault="008F201D" w:rsidP="00F57102">
      <w:pPr>
        <w:pStyle w:val="Nagwek2"/>
        <w:numPr>
          <w:ilvl w:val="0"/>
          <w:numId w:val="0"/>
        </w:numPr>
        <w:ind w:left="709"/>
      </w:pPr>
      <w:r w:rsidRPr="00FB6E4D">
        <w:t xml:space="preserve">    </w:t>
      </w:r>
    </w:p>
    <w:p w:rsidR="001350D3" w:rsidRPr="00FB6E4D" w:rsidRDefault="001350D3" w:rsidP="00273B7D">
      <w:pPr>
        <w:pStyle w:val="Nagwek1"/>
        <w:rPr>
          <w:sz w:val="20"/>
          <w:szCs w:val="20"/>
          <w:highlight w:val="lightGray"/>
        </w:rPr>
      </w:pPr>
      <w:r w:rsidRPr="00FB6E4D">
        <w:rPr>
          <w:sz w:val="20"/>
          <w:szCs w:val="20"/>
          <w:highlight w:val="lightGray"/>
        </w:rPr>
        <w:t>Opis przedmiotu zamówienia</w:t>
      </w:r>
      <w:bookmarkEnd w:id="2"/>
    </w:p>
    <w:p w:rsidR="00575CA3" w:rsidRPr="00FB6E4D" w:rsidRDefault="00575CA3" w:rsidP="00F57102">
      <w:pPr>
        <w:pStyle w:val="Nagwek2"/>
        <w:numPr>
          <w:ilvl w:val="1"/>
          <w:numId w:val="38"/>
        </w:numPr>
        <w:rPr>
          <w:i/>
        </w:rPr>
      </w:pPr>
      <w:r w:rsidRPr="00FB6E4D">
        <w:t>Wspólny Słownik Zamówień: 90911300-9.</w:t>
      </w:r>
    </w:p>
    <w:p w:rsidR="00575CA3" w:rsidRPr="00FB6E4D" w:rsidRDefault="00575CA3" w:rsidP="00F57102">
      <w:pPr>
        <w:pStyle w:val="Nagwek2"/>
        <w:numPr>
          <w:ilvl w:val="1"/>
          <w:numId w:val="39"/>
        </w:numPr>
      </w:pPr>
      <w:r w:rsidRPr="00FB6E4D">
        <w:t>Przedmiot zamówienia został opisany w załączniku  A do SIWZ. Mycie okien będzie odbywało się w godzinach od 7:30 do 15:00.</w:t>
      </w:r>
    </w:p>
    <w:p w:rsidR="00575CA3" w:rsidRPr="00FB6E4D" w:rsidRDefault="00575CA3" w:rsidP="00F57102">
      <w:pPr>
        <w:pStyle w:val="Nagwek2"/>
        <w:numPr>
          <w:ilvl w:val="1"/>
          <w:numId w:val="39"/>
        </w:numPr>
      </w:pPr>
      <w:r w:rsidRPr="00FB6E4D">
        <w:t>Oferty nie zawierające pełnego zakresu przedmiotu zamówienia zostaną odrzucone.</w:t>
      </w:r>
    </w:p>
    <w:p w:rsidR="00575CA3" w:rsidRPr="00FB6E4D" w:rsidRDefault="00575CA3" w:rsidP="00F57102">
      <w:pPr>
        <w:pStyle w:val="Nagwek2"/>
        <w:numPr>
          <w:ilvl w:val="1"/>
          <w:numId w:val="39"/>
        </w:numPr>
      </w:pPr>
      <w:r w:rsidRPr="00FB6E4D">
        <w:t xml:space="preserve"> Przedmiot Z</w:t>
      </w:r>
      <w:r w:rsidR="00B5739D">
        <w:t>amówienia został podzielony na 3</w:t>
      </w:r>
      <w:r w:rsidRPr="00FB6E4D">
        <w:t xml:space="preserve"> części. </w:t>
      </w:r>
    </w:p>
    <w:p w:rsidR="00B5739D" w:rsidRPr="00B5739D" w:rsidRDefault="00575CA3" w:rsidP="00B5739D">
      <w:pPr>
        <w:ind w:right="-782" w:firstLine="142"/>
        <w:rPr>
          <w:rFonts w:ascii="Arial" w:hAnsi="Arial" w:cs="Arial"/>
          <w:b/>
          <w:i/>
          <w:sz w:val="20"/>
          <w:szCs w:val="20"/>
        </w:rPr>
      </w:pPr>
      <w:r w:rsidRPr="00FB6E4D">
        <w:rPr>
          <w:rFonts w:ascii="Arial" w:hAnsi="Arial" w:cs="Arial"/>
          <w:b/>
          <w:sz w:val="20"/>
          <w:szCs w:val="20"/>
        </w:rPr>
        <w:t xml:space="preserve">    </w:t>
      </w:r>
      <w:r w:rsidR="00B5739D" w:rsidRPr="00B5739D">
        <w:rPr>
          <w:rFonts w:ascii="Arial" w:hAnsi="Arial" w:cs="Arial"/>
          <w:b/>
          <w:i/>
          <w:sz w:val="20"/>
          <w:szCs w:val="20"/>
        </w:rPr>
        <w:t xml:space="preserve">Część 1 – Usługa mycia okien i powierzchni szklanych w  Collegium </w:t>
      </w:r>
      <w:proofErr w:type="spellStart"/>
      <w:r w:rsidR="00B5739D" w:rsidRPr="00B5739D">
        <w:rPr>
          <w:rFonts w:ascii="Arial" w:hAnsi="Arial" w:cs="Arial"/>
          <w:b/>
          <w:i/>
          <w:sz w:val="20"/>
          <w:szCs w:val="20"/>
        </w:rPr>
        <w:t>Biologicum</w:t>
      </w:r>
      <w:proofErr w:type="spellEnd"/>
      <w:r w:rsidR="00B5739D" w:rsidRPr="00B5739D">
        <w:rPr>
          <w:rFonts w:ascii="Arial" w:hAnsi="Arial" w:cs="Arial"/>
          <w:b/>
          <w:i/>
          <w:sz w:val="20"/>
          <w:szCs w:val="20"/>
        </w:rPr>
        <w:t xml:space="preserve">, Collegium Heliodora </w:t>
      </w:r>
      <w:r w:rsidR="00B5739D">
        <w:rPr>
          <w:rFonts w:ascii="Arial" w:hAnsi="Arial" w:cs="Arial"/>
          <w:b/>
          <w:i/>
          <w:sz w:val="20"/>
          <w:szCs w:val="20"/>
        </w:rPr>
        <w:t xml:space="preserve">      </w:t>
      </w:r>
      <w:r w:rsidR="00B5739D" w:rsidRPr="00B5739D">
        <w:rPr>
          <w:rFonts w:ascii="Arial" w:hAnsi="Arial" w:cs="Arial"/>
          <w:b/>
          <w:i/>
          <w:sz w:val="20"/>
          <w:szCs w:val="20"/>
        </w:rPr>
        <w:t xml:space="preserve">Święcickiego, Collegium </w:t>
      </w:r>
      <w:proofErr w:type="spellStart"/>
      <w:r w:rsidR="00B5739D" w:rsidRPr="00B5739D">
        <w:rPr>
          <w:rFonts w:ascii="Arial" w:hAnsi="Arial" w:cs="Arial"/>
          <w:b/>
          <w:i/>
          <w:sz w:val="20"/>
          <w:szCs w:val="20"/>
        </w:rPr>
        <w:t>Physicum</w:t>
      </w:r>
      <w:proofErr w:type="spellEnd"/>
      <w:r w:rsidR="00B5739D" w:rsidRPr="00B5739D">
        <w:rPr>
          <w:rFonts w:ascii="Arial" w:hAnsi="Arial" w:cs="Arial"/>
          <w:b/>
          <w:i/>
          <w:sz w:val="20"/>
          <w:szCs w:val="20"/>
        </w:rPr>
        <w:t>, Archiwum, Wielkopolskim, Centrum Zaawansowanych Technologii, Stacji Ekologicznej w Jeziorach</w:t>
      </w:r>
    </w:p>
    <w:p w:rsidR="00B5739D" w:rsidRPr="00B5739D" w:rsidRDefault="00B5739D" w:rsidP="00B5739D">
      <w:pPr>
        <w:ind w:left="142" w:right="-782" w:firstLine="142"/>
        <w:rPr>
          <w:rFonts w:ascii="Arial" w:hAnsi="Arial" w:cs="Arial"/>
          <w:b/>
          <w:i/>
          <w:sz w:val="20"/>
          <w:szCs w:val="20"/>
        </w:rPr>
      </w:pPr>
    </w:p>
    <w:p w:rsidR="00B5739D" w:rsidRPr="00B5739D" w:rsidRDefault="00B5739D" w:rsidP="00B5739D">
      <w:pPr>
        <w:ind w:left="142" w:right="-782" w:firstLine="142"/>
        <w:rPr>
          <w:rFonts w:ascii="Arial" w:hAnsi="Arial" w:cs="Arial"/>
          <w:b/>
          <w:i/>
          <w:sz w:val="20"/>
          <w:szCs w:val="20"/>
        </w:rPr>
      </w:pPr>
      <w:r w:rsidRPr="00B5739D">
        <w:rPr>
          <w:rFonts w:ascii="Arial" w:hAnsi="Arial" w:cs="Arial"/>
          <w:b/>
          <w:i/>
          <w:sz w:val="20"/>
          <w:szCs w:val="20"/>
        </w:rPr>
        <w:t>Część 2 – Usługa mycia okien i powierzchni szklanych w Domu Pracy Twórczej w Ciążeniu</w:t>
      </w:r>
    </w:p>
    <w:p w:rsidR="00B5739D" w:rsidRPr="00B5739D" w:rsidRDefault="00B5739D" w:rsidP="00B5739D">
      <w:pPr>
        <w:ind w:left="142" w:right="-782" w:firstLine="142"/>
        <w:rPr>
          <w:rFonts w:ascii="Arial" w:hAnsi="Arial" w:cs="Arial"/>
          <w:b/>
          <w:i/>
          <w:sz w:val="20"/>
          <w:szCs w:val="20"/>
        </w:rPr>
      </w:pPr>
    </w:p>
    <w:p w:rsidR="00B5739D" w:rsidRPr="00B5739D" w:rsidRDefault="00B5739D" w:rsidP="00B5739D">
      <w:pPr>
        <w:ind w:left="142" w:right="-782" w:firstLine="142"/>
        <w:rPr>
          <w:rFonts w:ascii="Arial" w:hAnsi="Arial" w:cs="Arial"/>
          <w:b/>
          <w:i/>
          <w:sz w:val="20"/>
          <w:szCs w:val="20"/>
        </w:rPr>
      </w:pPr>
      <w:r w:rsidRPr="00B5739D">
        <w:rPr>
          <w:rFonts w:ascii="Arial" w:hAnsi="Arial" w:cs="Arial"/>
          <w:b/>
          <w:i/>
          <w:sz w:val="20"/>
          <w:szCs w:val="20"/>
        </w:rPr>
        <w:t>Część 3 – Usługa mycia okien i powierzchni szklanych w Collegium Polonicum w Słubicach</w:t>
      </w:r>
    </w:p>
    <w:p w:rsidR="00575CA3" w:rsidRPr="00FB6E4D" w:rsidRDefault="00575CA3" w:rsidP="00B5739D">
      <w:pPr>
        <w:ind w:right="-782"/>
        <w:rPr>
          <w:rFonts w:ascii="Arial" w:hAnsi="Arial" w:cs="Arial"/>
          <w:i/>
          <w:sz w:val="20"/>
          <w:szCs w:val="20"/>
        </w:rPr>
      </w:pPr>
    </w:p>
    <w:p w:rsidR="00575CA3" w:rsidRPr="00FB6E4D" w:rsidRDefault="00575CA3" w:rsidP="00F57102">
      <w:pPr>
        <w:pStyle w:val="Nagwek2"/>
        <w:numPr>
          <w:ilvl w:val="0"/>
          <w:numId w:val="0"/>
        </w:numPr>
      </w:pPr>
    </w:p>
    <w:p w:rsidR="00575CA3" w:rsidRPr="00FB6E4D" w:rsidRDefault="00575CA3" w:rsidP="00F57102">
      <w:pPr>
        <w:pStyle w:val="Nagwek2"/>
        <w:numPr>
          <w:ilvl w:val="1"/>
          <w:numId w:val="39"/>
        </w:numPr>
      </w:pPr>
      <w:r w:rsidRPr="00FB6E4D">
        <w:t>Zamawiający nie przewiduje udzielenia zamówień uzupełniających.</w:t>
      </w:r>
    </w:p>
    <w:p w:rsidR="00575CA3" w:rsidRPr="00FB6E4D" w:rsidRDefault="00575CA3" w:rsidP="00F57102">
      <w:pPr>
        <w:pStyle w:val="Nagwek2"/>
        <w:numPr>
          <w:ilvl w:val="1"/>
          <w:numId w:val="39"/>
        </w:numPr>
      </w:pPr>
      <w:r w:rsidRPr="00FB6E4D">
        <w:t>Zamawiający nie dopuszcza składania ofert wariantowych.</w:t>
      </w:r>
    </w:p>
    <w:p w:rsidR="001350D3" w:rsidRPr="00FB6E4D" w:rsidRDefault="001350D3" w:rsidP="00F57102">
      <w:pPr>
        <w:pStyle w:val="Nagwek2"/>
      </w:pPr>
      <w:r w:rsidRPr="00FB6E4D">
        <w:t>Zamawiający</w:t>
      </w:r>
      <w:r w:rsidR="00B27C14">
        <w:t xml:space="preserve"> </w:t>
      </w:r>
      <w:r w:rsidR="008F201D" w:rsidRPr="00FB6E4D">
        <w:t xml:space="preserve"> dopuszcza składania</w:t>
      </w:r>
      <w:r w:rsidRPr="00FB6E4D">
        <w:t xml:space="preserve"> ofert częściowych</w:t>
      </w:r>
      <w:r w:rsidR="008F201D" w:rsidRPr="00FB6E4D">
        <w:t>.</w:t>
      </w:r>
      <w:r w:rsidR="00E44A80" w:rsidRPr="00FB6E4D">
        <w:t xml:space="preserve"> </w:t>
      </w:r>
    </w:p>
    <w:p w:rsidR="001350D3" w:rsidRPr="00FB6E4D" w:rsidRDefault="001350D3" w:rsidP="00F57102">
      <w:pPr>
        <w:pStyle w:val="Nagwek2"/>
      </w:pPr>
      <w:r w:rsidRPr="00FB6E4D">
        <w:t>oferty nie zawierające pełnego zakresu przedmiotu zamówienia określonego w zadaniu częściowym zostaną odrzucone.</w:t>
      </w:r>
    </w:p>
    <w:p w:rsidR="003C07FE" w:rsidRPr="00FB6E4D" w:rsidRDefault="003C07FE" w:rsidP="00F57102">
      <w:pPr>
        <w:pStyle w:val="Nagwek2"/>
        <w:numPr>
          <w:ilvl w:val="0"/>
          <w:numId w:val="0"/>
        </w:numPr>
        <w:ind w:left="680"/>
      </w:pPr>
      <w:r w:rsidRPr="00FB6E4D">
        <w:t>Wykonawca może złożyć ofertę w odniesieniu do wszystkich części zamówienia.</w:t>
      </w:r>
    </w:p>
    <w:p w:rsidR="0061561B" w:rsidRPr="00FB6E4D" w:rsidRDefault="0061561B" w:rsidP="00F57102">
      <w:pPr>
        <w:pStyle w:val="Nagwek2"/>
      </w:pPr>
      <w:r w:rsidRPr="00FB6E4D">
        <w:t>Oferta musi uwzględniać wszystkie pozycje załączni</w:t>
      </w:r>
      <w:r w:rsidR="008C35EF" w:rsidRPr="00FB6E4D">
        <w:t>ka nr 2</w:t>
      </w:r>
      <w:r w:rsidRPr="00FB6E4D">
        <w:t xml:space="preserve"> do SWZ. Oferty  niekompletne zostaną odrzucone jako nie</w:t>
      </w:r>
      <w:r w:rsidR="00204B7D" w:rsidRPr="00FB6E4D">
        <w:t>zgodne z warunkami zamówienia</w:t>
      </w:r>
      <w:r w:rsidRPr="00FB6E4D">
        <w:t>.</w:t>
      </w:r>
    </w:p>
    <w:p w:rsidR="00E44A80" w:rsidRPr="00FB6E4D" w:rsidRDefault="00E44A80" w:rsidP="00F57102">
      <w:pPr>
        <w:pStyle w:val="Nagwek2"/>
      </w:pPr>
      <w:r w:rsidRPr="00FB6E4D">
        <w:t xml:space="preserve">Miejsce realizacji </w:t>
      </w:r>
      <w:r w:rsidR="00575CA3" w:rsidRPr="00FB6E4D">
        <w:t xml:space="preserve">zostało wskazane w </w:t>
      </w:r>
      <w:r w:rsidR="009D28D5" w:rsidRPr="00FB6E4D">
        <w:t>opisie przedmiotu zamówienia, załącznik A i B</w:t>
      </w:r>
      <w:r w:rsidR="00575CA3" w:rsidRPr="00FB6E4D">
        <w:t xml:space="preserve"> do SWZ</w:t>
      </w:r>
    </w:p>
    <w:p w:rsidR="0061561B" w:rsidRPr="00FB6E4D" w:rsidRDefault="0061561B" w:rsidP="00F57102">
      <w:pPr>
        <w:pStyle w:val="Nagwek2"/>
      </w:pPr>
      <w:r w:rsidRPr="00FB6E4D">
        <w:t>Cena ofe</w:t>
      </w:r>
      <w:r w:rsidR="00313A76">
        <w:t>rty musi zawierać koszty materiałów i środków przeznaczonych do mycia okien</w:t>
      </w:r>
      <w:r w:rsidRPr="00FB6E4D">
        <w:t xml:space="preserve">, </w:t>
      </w:r>
      <w:r w:rsidR="00313A76">
        <w:t>własnego sprzętu.</w:t>
      </w:r>
    </w:p>
    <w:p w:rsidR="001350D3" w:rsidRPr="00FB6E4D" w:rsidRDefault="001350D3" w:rsidP="00273B7D">
      <w:pPr>
        <w:pStyle w:val="Nagwek1"/>
        <w:rPr>
          <w:sz w:val="20"/>
          <w:szCs w:val="20"/>
          <w:highlight w:val="lightGray"/>
        </w:rPr>
      </w:pPr>
      <w:bookmarkStart w:id="3" w:name="_Toc258314245"/>
      <w:r w:rsidRPr="00FB6E4D">
        <w:rPr>
          <w:sz w:val="20"/>
          <w:szCs w:val="20"/>
          <w:highlight w:val="lightGray"/>
        </w:rPr>
        <w:t>Informacja o przewidywanych zamówieniach</w:t>
      </w:r>
      <w:r w:rsidRPr="00FB6E4D">
        <w:rPr>
          <w:sz w:val="20"/>
          <w:szCs w:val="20"/>
          <w:highlight w:val="lightGray"/>
          <w:lang w:val="pl-PL"/>
        </w:rPr>
        <w:t>,</w:t>
      </w:r>
      <w:r w:rsidRPr="00FB6E4D">
        <w:rPr>
          <w:sz w:val="20"/>
          <w:szCs w:val="20"/>
          <w:highlight w:val="lightGray"/>
        </w:rPr>
        <w:t xml:space="preserve"> o których mowa w art. </w:t>
      </w:r>
      <w:r w:rsidRPr="00FB6E4D">
        <w:rPr>
          <w:sz w:val="20"/>
          <w:szCs w:val="20"/>
          <w:highlight w:val="lightGray"/>
          <w:lang w:val="pl-PL"/>
        </w:rPr>
        <w:t>214</w:t>
      </w:r>
      <w:r w:rsidRPr="00FB6E4D">
        <w:rPr>
          <w:sz w:val="20"/>
          <w:szCs w:val="20"/>
          <w:highlight w:val="lightGray"/>
        </w:rPr>
        <w:t xml:space="preserve"> ust. 1 pkt </w:t>
      </w:r>
      <w:r w:rsidRPr="00FB6E4D">
        <w:rPr>
          <w:sz w:val="20"/>
          <w:szCs w:val="20"/>
          <w:highlight w:val="lightGray"/>
          <w:lang w:val="pl-PL"/>
        </w:rPr>
        <w:t>7</w:t>
      </w:r>
      <w:r w:rsidRPr="00FB6E4D">
        <w:rPr>
          <w:sz w:val="20"/>
          <w:szCs w:val="20"/>
          <w:highlight w:val="lightGray"/>
        </w:rPr>
        <w:t xml:space="preserve"> i </w:t>
      </w:r>
      <w:r w:rsidRPr="00FB6E4D">
        <w:rPr>
          <w:sz w:val="20"/>
          <w:szCs w:val="20"/>
          <w:highlight w:val="lightGray"/>
          <w:lang w:val="pl-PL"/>
        </w:rPr>
        <w:t>8</w:t>
      </w:r>
      <w:r w:rsidRPr="00FB6E4D">
        <w:rPr>
          <w:sz w:val="20"/>
          <w:szCs w:val="20"/>
          <w:highlight w:val="lightGray"/>
        </w:rPr>
        <w:t xml:space="preserve"> </w:t>
      </w:r>
      <w:r w:rsidRPr="00FB6E4D">
        <w:rPr>
          <w:sz w:val="20"/>
          <w:szCs w:val="20"/>
          <w:highlight w:val="lightGray"/>
          <w:lang w:val="pl-PL"/>
        </w:rPr>
        <w:t>USTAWY PZP</w:t>
      </w:r>
      <w:bookmarkEnd w:id="3"/>
      <w:r w:rsidRPr="00FB6E4D">
        <w:rPr>
          <w:sz w:val="20"/>
          <w:szCs w:val="20"/>
          <w:highlight w:val="lightGray"/>
          <w:lang w:val="pl-PL"/>
        </w:rPr>
        <w:t>.</w:t>
      </w:r>
    </w:p>
    <w:p w:rsidR="001350D3" w:rsidRPr="00FB6E4D" w:rsidRDefault="00C267F4" w:rsidP="00F57102">
      <w:pPr>
        <w:pStyle w:val="Nagwek2"/>
        <w:numPr>
          <w:ilvl w:val="0"/>
          <w:numId w:val="0"/>
        </w:numPr>
        <w:ind w:left="426"/>
      </w:pPr>
      <w:r w:rsidRPr="00FB6E4D">
        <w:t xml:space="preserve">Zamawiający nie przewiduje udzielenia zamówień, o których mowa w art. 214 ust. 1 pkt 7 i 8 ustawy </w:t>
      </w:r>
      <w:proofErr w:type="spellStart"/>
      <w:r w:rsidRPr="00FB6E4D">
        <w:t>Pzp</w:t>
      </w:r>
      <w:proofErr w:type="spellEnd"/>
      <w:r w:rsidRPr="00FB6E4D">
        <w:t>.</w:t>
      </w:r>
    </w:p>
    <w:p w:rsidR="001350D3" w:rsidRPr="00FB6E4D" w:rsidRDefault="001350D3" w:rsidP="00273B7D">
      <w:pPr>
        <w:pStyle w:val="Nagwek1"/>
        <w:rPr>
          <w:sz w:val="20"/>
          <w:szCs w:val="20"/>
          <w:highlight w:val="lightGray"/>
        </w:rPr>
      </w:pPr>
      <w:bookmarkStart w:id="4" w:name="_Toc258314246"/>
      <w:r w:rsidRPr="00FB6E4D">
        <w:rPr>
          <w:sz w:val="20"/>
          <w:szCs w:val="20"/>
          <w:highlight w:val="lightGray"/>
        </w:rPr>
        <w:t>Termin wykonania zamówienia</w:t>
      </w:r>
      <w:bookmarkEnd w:id="4"/>
    </w:p>
    <w:p w:rsidR="00575CA3" w:rsidRPr="00FB6E4D" w:rsidRDefault="001350D3" w:rsidP="00F57102">
      <w:pPr>
        <w:pStyle w:val="Nagwek2"/>
        <w:numPr>
          <w:ilvl w:val="0"/>
          <w:numId w:val="0"/>
        </w:numPr>
        <w:ind w:left="426"/>
      </w:pPr>
      <w:r w:rsidRPr="00FB6E4D">
        <w:t>Zamówienie musi zostać zrealizowane w terminie:</w:t>
      </w:r>
    </w:p>
    <w:p w:rsidR="009D28D5" w:rsidRPr="00FB6E4D" w:rsidRDefault="00575CA3" w:rsidP="009D28D5">
      <w:pPr>
        <w:pStyle w:val="Tekstpodstawowy"/>
        <w:jc w:val="both"/>
        <w:rPr>
          <w:rFonts w:ascii="Arial" w:hAnsi="Arial" w:cs="Arial"/>
          <w:b/>
          <w:sz w:val="20"/>
          <w:szCs w:val="20"/>
        </w:rPr>
      </w:pPr>
      <w:r w:rsidRPr="00FB6E4D">
        <w:rPr>
          <w:rFonts w:ascii="Arial" w:hAnsi="Arial" w:cs="Arial"/>
          <w:b/>
          <w:sz w:val="20"/>
          <w:szCs w:val="20"/>
        </w:rPr>
        <w:t>C</w:t>
      </w:r>
      <w:r w:rsidR="00BC761D">
        <w:rPr>
          <w:rFonts w:ascii="Arial" w:hAnsi="Arial" w:cs="Arial"/>
          <w:b/>
          <w:sz w:val="20"/>
          <w:szCs w:val="20"/>
        </w:rPr>
        <w:t>zęść 1 – 2</w:t>
      </w:r>
      <w:r w:rsidRPr="00FB6E4D">
        <w:rPr>
          <w:rFonts w:ascii="Arial" w:hAnsi="Arial" w:cs="Arial"/>
          <w:b/>
          <w:sz w:val="20"/>
          <w:szCs w:val="20"/>
        </w:rPr>
        <w:t xml:space="preserve"> </w:t>
      </w:r>
      <w:r w:rsidR="00E44A80" w:rsidRPr="00FB6E4D">
        <w:rPr>
          <w:rFonts w:ascii="Arial" w:hAnsi="Arial" w:cs="Arial"/>
          <w:b/>
          <w:sz w:val="20"/>
          <w:szCs w:val="20"/>
        </w:rPr>
        <w:t xml:space="preserve"> </w:t>
      </w:r>
      <w:r w:rsidR="009D28D5" w:rsidRPr="00FB6E4D">
        <w:rPr>
          <w:rFonts w:ascii="Arial" w:hAnsi="Arial" w:cs="Arial"/>
          <w:b/>
          <w:sz w:val="20"/>
          <w:szCs w:val="20"/>
        </w:rPr>
        <w:t>24 miesiące</w:t>
      </w:r>
      <w:r w:rsidR="00BC761D">
        <w:rPr>
          <w:rFonts w:ascii="Arial" w:hAnsi="Arial" w:cs="Arial"/>
          <w:b/>
          <w:sz w:val="20"/>
          <w:szCs w:val="20"/>
        </w:rPr>
        <w:t xml:space="preserve"> od dnia 01.09.2021</w:t>
      </w:r>
    </w:p>
    <w:p w:rsidR="009D28D5" w:rsidRPr="00FB6E4D" w:rsidRDefault="009D28D5" w:rsidP="009D28D5">
      <w:pPr>
        <w:pStyle w:val="Tekstpodstawowy"/>
        <w:jc w:val="both"/>
        <w:rPr>
          <w:rFonts w:ascii="Arial" w:hAnsi="Arial" w:cs="Arial"/>
          <w:b/>
          <w:sz w:val="20"/>
          <w:szCs w:val="20"/>
        </w:rPr>
      </w:pPr>
      <w:r w:rsidRPr="00FB6E4D">
        <w:rPr>
          <w:rFonts w:ascii="Arial" w:hAnsi="Arial" w:cs="Arial"/>
          <w:b/>
          <w:sz w:val="20"/>
          <w:szCs w:val="20"/>
        </w:rPr>
        <w:t>Podana powierzchnia ma zostać umyta raz w roku z dwóch stron. Podjęcie zadania następuje w terminie 7 dni od daty zgłoszenia konieczności umycia okien. Mycie okien i powierzchni szklanych musi zostać zakończone w terminie 1 miesiąca od dnia rozpoczęcia prac.</w:t>
      </w:r>
    </w:p>
    <w:p w:rsidR="009D28D5" w:rsidRPr="00B27C14" w:rsidRDefault="00BC761D" w:rsidP="009D28D5">
      <w:pPr>
        <w:pStyle w:val="Tekstpodstawowy"/>
        <w:jc w:val="both"/>
        <w:rPr>
          <w:rFonts w:ascii="Arial" w:hAnsi="Arial" w:cs="Arial"/>
          <w:b/>
          <w:sz w:val="20"/>
          <w:szCs w:val="20"/>
        </w:rPr>
      </w:pPr>
      <w:r w:rsidRPr="00B27C14">
        <w:rPr>
          <w:rFonts w:ascii="Arial" w:hAnsi="Arial" w:cs="Arial"/>
          <w:b/>
          <w:sz w:val="20"/>
          <w:szCs w:val="20"/>
        </w:rPr>
        <w:t>Część 3</w:t>
      </w:r>
      <w:r w:rsidR="009D28D5" w:rsidRPr="00B27C14">
        <w:rPr>
          <w:rFonts w:ascii="Arial" w:hAnsi="Arial" w:cs="Arial"/>
          <w:b/>
          <w:sz w:val="20"/>
          <w:szCs w:val="20"/>
        </w:rPr>
        <w:t xml:space="preserve"> – jednorazowo w okresie 12 miesięcy</w:t>
      </w:r>
    </w:p>
    <w:p w:rsidR="009D28D5" w:rsidRPr="00B27C14" w:rsidRDefault="009D28D5" w:rsidP="009D28D5">
      <w:pPr>
        <w:pStyle w:val="Tekstpodstawowy"/>
        <w:jc w:val="both"/>
        <w:rPr>
          <w:rFonts w:ascii="Arial" w:hAnsi="Arial" w:cs="Arial"/>
          <w:b/>
          <w:sz w:val="20"/>
          <w:szCs w:val="20"/>
        </w:rPr>
      </w:pPr>
      <w:r w:rsidRPr="00B27C14">
        <w:rPr>
          <w:rFonts w:ascii="Arial" w:hAnsi="Arial" w:cs="Arial"/>
          <w:b/>
          <w:sz w:val="20"/>
          <w:szCs w:val="20"/>
        </w:rPr>
        <w:t>Przystąpienie do wykonania usługi zrealizowane zostanie w ciągu 7 dni od momentu powiadomienia Wykonawcy przez Zamawiającego</w:t>
      </w:r>
    </w:p>
    <w:p w:rsidR="001350D3" w:rsidRPr="00FB6E4D" w:rsidRDefault="001350D3" w:rsidP="00F57102">
      <w:pPr>
        <w:pStyle w:val="Nagwek2"/>
        <w:numPr>
          <w:ilvl w:val="0"/>
          <w:numId w:val="0"/>
        </w:numPr>
        <w:ind w:left="426"/>
      </w:pPr>
    </w:p>
    <w:p w:rsidR="001350D3" w:rsidRPr="00FB6E4D" w:rsidRDefault="001350D3" w:rsidP="00273B7D">
      <w:pPr>
        <w:pStyle w:val="Nagwek1"/>
        <w:rPr>
          <w:sz w:val="20"/>
          <w:szCs w:val="20"/>
          <w:highlight w:val="lightGray"/>
        </w:rPr>
      </w:pPr>
      <w:bookmarkStart w:id="5" w:name="_Toc258314247"/>
      <w:r w:rsidRPr="00FB6E4D">
        <w:rPr>
          <w:sz w:val="20"/>
          <w:szCs w:val="20"/>
          <w:highlight w:val="lightGray"/>
          <w:lang w:val="pl-PL"/>
        </w:rPr>
        <w:t>Informacja o warunkach</w:t>
      </w:r>
      <w:r w:rsidRPr="00FB6E4D">
        <w:rPr>
          <w:sz w:val="20"/>
          <w:szCs w:val="20"/>
          <w:highlight w:val="lightGray"/>
        </w:rPr>
        <w:t xml:space="preserve"> udziału w postępowaniu</w:t>
      </w:r>
      <w:bookmarkEnd w:id="5"/>
    </w:p>
    <w:p w:rsidR="001350D3" w:rsidRPr="00FB6E4D" w:rsidRDefault="001350D3" w:rsidP="00F57102">
      <w:pPr>
        <w:pStyle w:val="Nagwek2"/>
      </w:pPr>
      <w:r w:rsidRPr="00FB6E4D">
        <w:t>O udzielenie zamówienia mogą ubiegać się Wykonawcy, którzy nie podlegają wykluczeniu oraz spełniają warunki udziału w postępowaniu i wymagania określone w niniejszej SWZ.</w:t>
      </w:r>
    </w:p>
    <w:p w:rsidR="001350D3" w:rsidRPr="00F73ACB" w:rsidRDefault="001350D3" w:rsidP="00F57102">
      <w:pPr>
        <w:pStyle w:val="Nagwek2"/>
      </w:pPr>
      <w:r w:rsidRPr="00F73ACB">
        <w:t xml:space="preserve">Zamawiający, na podstawie art. 112 ustawy </w:t>
      </w:r>
      <w:proofErr w:type="spellStart"/>
      <w:r w:rsidRPr="00F73ACB">
        <w:t>Pzp</w:t>
      </w:r>
      <w:proofErr w:type="spellEnd"/>
      <w:r w:rsidRPr="00F73ACB">
        <w:t xml:space="preserve"> określa następujące warunki udziału w postępowaniu:</w:t>
      </w:r>
    </w:p>
    <w:tbl>
      <w:tblPr>
        <w:tblStyle w:val="TableNormal1"/>
        <w:tblW w:w="8907"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5"/>
        <w:gridCol w:w="8332"/>
      </w:tblGrid>
      <w:tr w:rsidR="00F57102" w:rsidRPr="00F57102" w:rsidTr="000749FB">
        <w:trPr>
          <w:trHeight w:val="1488"/>
          <w:jc w:val="right"/>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rsidR="00F57102" w:rsidRPr="00F57102" w:rsidRDefault="00F57102" w:rsidP="00F57102">
            <w:pPr>
              <w:spacing w:before="60"/>
              <w:jc w:val="both"/>
              <w:outlineLvl w:val="1"/>
              <w:rPr>
                <w:rFonts w:ascii="Arial" w:hAnsi="Arial" w:cs="Arial"/>
                <w:sz w:val="20"/>
                <w:szCs w:val="20"/>
              </w:rPr>
            </w:pPr>
          </w:p>
          <w:p w:rsidR="00F57102" w:rsidRPr="00F57102" w:rsidRDefault="00F57102" w:rsidP="00F57102">
            <w:pPr>
              <w:spacing w:before="60"/>
              <w:jc w:val="both"/>
              <w:outlineLvl w:val="1"/>
              <w:rPr>
                <w:rFonts w:ascii="Arial" w:hAnsi="Arial" w:cs="Arial"/>
                <w:sz w:val="20"/>
                <w:szCs w:val="20"/>
              </w:rPr>
            </w:pPr>
            <w:r w:rsidRPr="00F57102">
              <w:rPr>
                <w:rFonts w:ascii="Arial" w:hAnsi="Arial" w:cs="Arial"/>
                <w:sz w:val="20"/>
                <w:szCs w:val="20"/>
              </w:rPr>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57102" w:rsidRPr="00F57102" w:rsidRDefault="00F57102" w:rsidP="00F57102">
            <w:pPr>
              <w:spacing w:after="60"/>
              <w:rPr>
                <w:rFonts w:ascii="Arial" w:hAnsi="Arial" w:cs="Arial"/>
                <w:sz w:val="20"/>
                <w:szCs w:val="20"/>
              </w:rPr>
            </w:pPr>
          </w:p>
          <w:p w:rsidR="00F57102" w:rsidRPr="00F57102" w:rsidRDefault="00F57102" w:rsidP="00F57102">
            <w:pPr>
              <w:spacing w:after="60"/>
              <w:rPr>
                <w:rFonts w:ascii="Arial" w:hAnsi="Arial" w:cs="Arial"/>
                <w:b/>
                <w:bCs/>
                <w:sz w:val="20"/>
                <w:szCs w:val="20"/>
                <w:u w:color="FF0000"/>
              </w:rPr>
            </w:pPr>
            <w:r w:rsidRPr="00F57102">
              <w:rPr>
                <w:rFonts w:ascii="Arial" w:hAnsi="Arial" w:cs="Arial"/>
                <w:sz w:val="20"/>
                <w:szCs w:val="20"/>
              </w:rPr>
              <w:t>Warunek dotyczący zdolności technicznej lub zawodowej:</w:t>
            </w:r>
          </w:p>
          <w:p w:rsidR="00F57102" w:rsidRPr="00F57102" w:rsidRDefault="00F57102" w:rsidP="00F57102">
            <w:pPr>
              <w:jc w:val="both"/>
              <w:rPr>
                <w:rFonts w:ascii="Arial" w:hAnsi="Arial" w:cs="Arial"/>
                <w:sz w:val="20"/>
                <w:szCs w:val="20"/>
                <w:lang w:val="x-none" w:eastAsia="zh-CN"/>
              </w:rPr>
            </w:pPr>
            <w:r w:rsidRPr="00F57102">
              <w:rPr>
                <w:rFonts w:ascii="Arial" w:hAnsi="Arial" w:cs="Arial"/>
                <w:sz w:val="20"/>
                <w:szCs w:val="20"/>
              </w:rPr>
              <w:t xml:space="preserve"> </w:t>
            </w:r>
            <w:r w:rsidRPr="00F57102">
              <w:rPr>
                <w:rFonts w:ascii="Arial" w:hAnsi="Arial" w:cs="Arial"/>
                <w:bCs/>
                <w:iCs/>
                <w:sz w:val="20"/>
                <w:szCs w:val="20"/>
                <w:lang w:val="x-none" w:eastAsia="zh-CN"/>
              </w:rPr>
              <w:t>Wykonawca spełni warunek jeżeli wykaże, że</w:t>
            </w:r>
            <w:r w:rsidRPr="00F57102">
              <w:rPr>
                <w:rFonts w:ascii="Arial" w:hAnsi="Arial" w:cs="Arial"/>
                <w:bCs/>
                <w:iCs/>
                <w:sz w:val="20"/>
                <w:szCs w:val="20"/>
                <w:lang w:eastAsia="zh-CN"/>
              </w:rPr>
              <w:t xml:space="preserve"> </w:t>
            </w:r>
            <w:r w:rsidRPr="00F57102">
              <w:rPr>
                <w:rFonts w:ascii="Arial" w:hAnsi="Arial" w:cs="Arial"/>
                <w:sz w:val="20"/>
                <w:szCs w:val="20"/>
                <w:lang w:val="x-none" w:eastAsia="zh-CN"/>
              </w:rPr>
              <w:t>wykona</w:t>
            </w:r>
            <w:r w:rsidRPr="00F57102">
              <w:rPr>
                <w:rFonts w:ascii="Arial" w:hAnsi="Arial" w:cs="Arial"/>
                <w:sz w:val="20"/>
                <w:szCs w:val="20"/>
                <w:lang w:eastAsia="zh-CN"/>
              </w:rPr>
              <w:t xml:space="preserve">ł </w:t>
            </w:r>
            <w:r w:rsidRPr="00F57102">
              <w:rPr>
                <w:rFonts w:ascii="Arial" w:hAnsi="Arial" w:cs="Arial"/>
                <w:sz w:val="20"/>
                <w:szCs w:val="20"/>
                <w:lang w:val="x-none" w:eastAsia="zh-CN"/>
              </w:rPr>
              <w:t xml:space="preserve">w okresie ostatnich </w:t>
            </w:r>
            <w:r w:rsidRPr="00F57102">
              <w:rPr>
                <w:rFonts w:ascii="Arial" w:hAnsi="Arial" w:cs="Arial"/>
                <w:sz w:val="20"/>
                <w:szCs w:val="20"/>
                <w:lang w:eastAsia="zh-CN"/>
              </w:rPr>
              <w:t xml:space="preserve">trzech </w:t>
            </w:r>
            <w:r w:rsidRPr="00F57102">
              <w:rPr>
                <w:rFonts w:ascii="Arial" w:hAnsi="Arial" w:cs="Arial"/>
                <w:sz w:val="20"/>
                <w:szCs w:val="20"/>
                <w:lang w:val="x-none" w:eastAsia="zh-CN"/>
              </w:rPr>
              <w:t>lat przed upływem terminu składania ofert, a jeżeli okres prowadzenia działalności jest krótszy - w tym okresie</w:t>
            </w:r>
          </w:p>
          <w:p w:rsidR="00F57102" w:rsidRDefault="00F57102" w:rsidP="00F57102">
            <w:pPr>
              <w:suppressAutoHyphens/>
              <w:jc w:val="both"/>
              <w:rPr>
                <w:rFonts w:ascii="Arial" w:hAnsi="Arial" w:cs="Arial"/>
                <w:b/>
                <w:sz w:val="20"/>
                <w:szCs w:val="20"/>
                <w:lang w:eastAsia="en-US"/>
              </w:rPr>
            </w:pPr>
            <w:r w:rsidRPr="00F57102">
              <w:rPr>
                <w:rFonts w:ascii="Arial" w:hAnsi="Arial" w:cs="Arial"/>
                <w:sz w:val="20"/>
                <w:szCs w:val="20"/>
                <w:lang w:eastAsia="zh-CN"/>
              </w:rPr>
              <w:t xml:space="preserve">  </w:t>
            </w:r>
            <w:r>
              <w:rPr>
                <w:rFonts w:ascii="Arial" w:hAnsi="Arial" w:cs="Arial"/>
                <w:sz w:val="20"/>
                <w:szCs w:val="20"/>
                <w:lang w:eastAsia="zh-CN"/>
              </w:rPr>
              <w:t xml:space="preserve">Dla części I - </w:t>
            </w:r>
            <w:r>
              <w:rPr>
                <w:rFonts w:ascii="Arial" w:hAnsi="Arial" w:cs="Arial"/>
                <w:b/>
                <w:sz w:val="20"/>
                <w:szCs w:val="20"/>
                <w:lang w:eastAsia="en-US"/>
              </w:rPr>
              <w:t>co najmniej 1 usługę mycia okien</w:t>
            </w:r>
            <w:r w:rsidRPr="00F57102">
              <w:rPr>
                <w:rFonts w:ascii="Arial" w:hAnsi="Arial" w:cs="Arial"/>
                <w:b/>
                <w:sz w:val="20"/>
                <w:szCs w:val="20"/>
                <w:lang w:eastAsia="en-US"/>
              </w:rPr>
              <w:t xml:space="preserve"> o wartości nie mniejszej</w:t>
            </w:r>
            <w:r>
              <w:rPr>
                <w:rFonts w:ascii="Arial" w:hAnsi="Arial" w:cs="Arial"/>
                <w:b/>
                <w:sz w:val="20"/>
                <w:szCs w:val="20"/>
                <w:lang w:eastAsia="en-US"/>
              </w:rPr>
              <w:t xml:space="preserve"> niż 150</w:t>
            </w:r>
            <w:r w:rsidRPr="00F57102">
              <w:rPr>
                <w:rFonts w:ascii="Arial" w:hAnsi="Arial" w:cs="Arial"/>
                <w:b/>
                <w:sz w:val="20"/>
                <w:szCs w:val="20"/>
                <w:lang w:eastAsia="en-US"/>
              </w:rPr>
              <w:t>.000,00 zł brutto</w:t>
            </w:r>
          </w:p>
          <w:p w:rsidR="00F57102" w:rsidRDefault="00F57102" w:rsidP="00F57102">
            <w:pPr>
              <w:suppressAutoHyphens/>
              <w:jc w:val="both"/>
              <w:rPr>
                <w:rFonts w:ascii="Arial" w:hAnsi="Arial" w:cs="Arial"/>
                <w:b/>
                <w:sz w:val="20"/>
                <w:szCs w:val="20"/>
                <w:lang w:eastAsia="en-US"/>
              </w:rPr>
            </w:pPr>
            <w:r>
              <w:rPr>
                <w:rFonts w:ascii="Arial" w:hAnsi="Arial" w:cs="Arial"/>
                <w:b/>
                <w:sz w:val="20"/>
                <w:szCs w:val="20"/>
                <w:lang w:eastAsia="en-US"/>
              </w:rPr>
              <w:t>Dla części II - co najmniej 1 usługę mycia okien</w:t>
            </w:r>
            <w:r w:rsidRPr="00F57102">
              <w:rPr>
                <w:rFonts w:ascii="Arial" w:hAnsi="Arial" w:cs="Arial"/>
                <w:b/>
                <w:sz w:val="20"/>
                <w:szCs w:val="20"/>
                <w:lang w:eastAsia="en-US"/>
              </w:rPr>
              <w:t xml:space="preserve"> o wartości nie mniejszej</w:t>
            </w:r>
            <w:r>
              <w:rPr>
                <w:rFonts w:ascii="Arial" w:hAnsi="Arial" w:cs="Arial"/>
                <w:b/>
                <w:sz w:val="20"/>
                <w:szCs w:val="20"/>
                <w:lang w:eastAsia="en-US"/>
              </w:rPr>
              <w:t xml:space="preserve"> niż 5</w:t>
            </w:r>
            <w:r w:rsidRPr="00F57102">
              <w:rPr>
                <w:rFonts w:ascii="Arial" w:hAnsi="Arial" w:cs="Arial"/>
                <w:b/>
                <w:sz w:val="20"/>
                <w:szCs w:val="20"/>
                <w:lang w:eastAsia="en-US"/>
              </w:rPr>
              <w:t>.000,00 zł brutto</w:t>
            </w:r>
          </w:p>
          <w:p w:rsidR="00F57102" w:rsidRPr="00F57102" w:rsidRDefault="00F57102" w:rsidP="00F57102">
            <w:pPr>
              <w:suppressAutoHyphens/>
              <w:jc w:val="both"/>
              <w:rPr>
                <w:rFonts w:ascii="Arial" w:hAnsi="Arial" w:cs="Arial"/>
                <w:b/>
                <w:sz w:val="20"/>
                <w:szCs w:val="20"/>
                <w:lang w:eastAsia="en-US"/>
              </w:rPr>
            </w:pPr>
            <w:r>
              <w:rPr>
                <w:rFonts w:ascii="Arial" w:hAnsi="Arial" w:cs="Arial"/>
                <w:b/>
                <w:sz w:val="20"/>
                <w:szCs w:val="20"/>
                <w:lang w:eastAsia="en-US"/>
              </w:rPr>
              <w:t>Dla części III - co najmniej 1 usługę mycia okien</w:t>
            </w:r>
            <w:r w:rsidRPr="00F57102">
              <w:rPr>
                <w:rFonts w:ascii="Arial" w:hAnsi="Arial" w:cs="Arial"/>
                <w:b/>
                <w:sz w:val="20"/>
                <w:szCs w:val="20"/>
                <w:lang w:eastAsia="en-US"/>
              </w:rPr>
              <w:t xml:space="preserve"> o wartości nie mniejszej</w:t>
            </w:r>
            <w:r>
              <w:rPr>
                <w:rFonts w:ascii="Arial" w:hAnsi="Arial" w:cs="Arial"/>
                <w:b/>
                <w:sz w:val="20"/>
                <w:szCs w:val="20"/>
                <w:lang w:eastAsia="en-US"/>
              </w:rPr>
              <w:t xml:space="preserve"> niż 30</w:t>
            </w:r>
            <w:r w:rsidRPr="00F57102">
              <w:rPr>
                <w:rFonts w:ascii="Arial" w:hAnsi="Arial" w:cs="Arial"/>
                <w:b/>
                <w:sz w:val="20"/>
                <w:szCs w:val="20"/>
                <w:lang w:eastAsia="en-US"/>
              </w:rPr>
              <w:t>.000,00 zł brutto</w:t>
            </w:r>
          </w:p>
          <w:p w:rsidR="00F57102" w:rsidRPr="00F57102" w:rsidRDefault="00F57102" w:rsidP="00F57102">
            <w:pPr>
              <w:suppressAutoHyphens/>
              <w:jc w:val="both"/>
              <w:rPr>
                <w:rFonts w:ascii="Arial" w:hAnsi="Arial" w:cs="Arial"/>
                <w:b/>
                <w:sz w:val="20"/>
                <w:szCs w:val="20"/>
                <w:lang w:eastAsia="en-US"/>
              </w:rPr>
            </w:pPr>
            <w:r w:rsidRPr="00F57102">
              <w:rPr>
                <w:rFonts w:ascii="Arial" w:hAnsi="Arial" w:cs="Arial"/>
                <w:sz w:val="20"/>
                <w:szCs w:val="20"/>
                <w:lang w:eastAsia="en-US"/>
              </w:rPr>
              <w:t xml:space="preserve">oraz załączy do oferty dowody </w:t>
            </w:r>
            <w:r>
              <w:rPr>
                <w:rFonts w:ascii="Arial" w:hAnsi="Arial" w:cs="Arial"/>
                <w:sz w:val="20"/>
                <w:szCs w:val="20"/>
                <w:lang w:eastAsia="en-US"/>
              </w:rPr>
              <w:t>określające czy wykazane usługi</w:t>
            </w:r>
            <w:r w:rsidRPr="00F57102">
              <w:rPr>
                <w:rFonts w:ascii="Arial" w:hAnsi="Arial" w:cs="Arial"/>
                <w:sz w:val="20"/>
                <w:szCs w:val="20"/>
                <w:lang w:eastAsia="en-US"/>
              </w:rPr>
              <w:t xml:space="preserve"> zostały wykonane należycie. Jedna dostawa oznacza dostawę zrealizowana na podstawie jednej umowy</w:t>
            </w:r>
            <w:r w:rsidRPr="00F57102">
              <w:rPr>
                <w:rFonts w:ascii="Arial" w:hAnsi="Arial" w:cs="Arial"/>
                <w:b/>
                <w:sz w:val="20"/>
                <w:szCs w:val="20"/>
                <w:lang w:eastAsia="en-US"/>
              </w:rPr>
              <w:t>.</w:t>
            </w:r>
          </w:p>
          <w:p w:rsidR="00F57102" w:rsidRPr="00F57102" w:rsidRDefault="00F57102" w:rsidP="00F57102">
            <w:pPr>
              <w:spacing w:before="120" w:after="60"/>
              <w:ind w:left="1134" w:hanging="567"/>
              <w:jc w:val="both"/>
              <w:outlineLvl w:val="1"/>
              <w:rPr>
                <w:rFonts w:ascii="Arial" w:hAnsi="Arial" w:cs="Arial"/>
                <w:bCs/>
                <w:iCs/>
                <w:sz w:val="20"/>
                <w:szCs w:val="20"/>
                <w:lang w:eastAsia="x-none"/>
              </w:rPr>
            </w:pPr>
          </w:p>
        </w:tc>
      </w:tr>
    </w:tbl>
    <w:p w:rsidR="00E44A80" w:rsidRPr="00FB6E4D" w:rsidRDefault="00E44A80" w:rsidP="00E44A80">
      <w:pPr>
        <w:pStyle w:val="Nagwek1"/>
        <w:numPr>
          <w:ilvl w:val="0"/>
          <w:numId w:val="0"/>
        </w:numPr>
        <w:rPr>
          <w:sz w:val="20"/>
          <w:szCs w:val="20"/>
        </w:rPr>
      </w:pPr>
    </w:p>
    <w:p w:rsidR="001350D3" w:rsidRPr="00FB6E4D" w:rsidRDefault="001350D3" w:rsidP="00273B7D">
      <w:pPr>
        <w:pStyle w:val="Nagwek1"/>
        <w:rPr>
          <w:sz w:val="20"/>
          <w:szCs w:val="20"/>
          <w:highlight w:val="lightGray"/>
        </w:rPr>
      </w:pPr>
      <w:r w:rsidRPr="00FB6E4D">
        <w:rPr>
          <w:sz w:val="20"/>
          <w:szCs w:val="20"/>
          <w:highlight w:val="lightGray"/>
        </w:rPr>
        <w:lastRenderedPageBreak/>
        <w:t>Podstawy wykluczenia wykonawcy Z POSTĘPOWANIA</w:t>
      </w:r>
    </w:p>
    <w:p w:rsidR="001350D3" w:rsidRPr="00FB6E4D" w:rsidRDefault="001350D3" w:rsidP="00F57102">
      <w:pPr>
        <w:pStyle w:val="Nagwek2"/>
      </w:pPr>
      <w:r w:rsidRPr="00FB6E4D">
        <w:t>Zamawiający wykluczy z postępowania o udzielenie zamówienia Wykonawcę, wobec którego zachodzą podstawy wykluczenia, o których mowa w art. 108</w:t>
      </w:r>
      <w:r w:rsidR="00481B32" w:rsidRPr="00FB6E4D">
        <w:t xml:space="preserve"> ust. 1</w:t>
      </w:r>
      <w:r w:rsidRPr="00FB6E4D">
        <w:t xml:space="preserve"> ustawy </w:t>
      </w:r>
      <w:proofErr w:type="spellStart"/>
      <w:r w:rsidRPr="00FB6E4D">
        <w:t>Pzp</w:t>
      </w:r>
      <w:proofErr w:type="spellEnd"/>
      <w:r w:rsidRPr="00FB6E4D">
        <w:t>.</w:t>
      </w:r>
    </w:p>
    <w:p w:rsidR="001350D3" w:rsidRPr="00FB6E4D" w:rsidRDefault="001350D3" w:rsidP="00F57102">
      <w:pPr>
        <w:pStyle w:val="Nagwek2"/>
      </w:pPr>
      <w:r w:rsidRPr="00FB6E4D">
        <w:t xml:space="preserve">Wykluczenie Wykonawcy nastąpi w przypadkach, o których mowa w art. 111 ustawy </w:t>
      </w:r>
      <w:proofErr w:type="spellStart"/>
      <w:r w:rsidRPr="00FB6E4D">
        <w:t>Pzp</w:t>
      </w:r>
      <w:proofErr w:type="spellEnd"/>
      <w:r w:rsidRPr="00FB6E4D">
        <w:t>.</w:t>
      </w:r>
    </w:p>
    <w:p w:rsidR="001350D3" w:rsidRPr="00FB6E4D" w:rsidRDefault="001350D3" w:rsidP="00F57102">
      <w:pPr>
        <w:pStyle w:val="Nagwek2"/>
      </w:pPr>
      <w:r w:rsidRPr="00FB6E4D">
        <w:t xml:space="preserve">Wykonawca </w:t>
      </w:r>
      <w:r w:rsidR="00840575" w:rsidRPr="00FB6E4D">
        <w:t xml:space="preserve">nie podlega wykluczeniu w okolicznościach określonych w art. 108 ust. 1 pkt 1, 2 i 5 lub art. 109 ust. 1 pkt 2‒5 i 7‒10 ustawy </w:t>
      </w:r>
      <w:proofErr w:type="spellStart"/>
      <w:r w:rsidR="00840575" w:rsidRPr="00FB6E4D">
        <w:t>Pzp</w:t>
      </w:r>
      <w:proofErr w:type="spellEnd"/>
      <w:r w:rsidR="00840575" w:rsidRPr="00FB6E4D">
        <w:t xml:space="preserve">, jeżeli udowodni Zamawiającemu, że spełnił łącznie przesłanki określone w art. 110 ust. 2 ustawy </w:t>
      </w:r>
      <w:proofErr w:type="spellStart"/>
      <w:r w:rsidR="00840575" w:rsidRPr="00FB6E4D">
        <w:t>Pzp</w:t>
      </w:r>
      <w:proofErr w:type="spellEnd"/>
      <w:r w:rsidRPr="00FB6E4D">
        <w:t>.</w:t>
      </w:r>
    </w:p>
    <w:p w:rsidR="001350D3" w:rsidRPr="00FB6E4D" w:rsidRDefault="001350D3" w:rsidP="00F57102">
      <w:pPr>
        <w:pStyle w:val="Nagwek2"/>
      </w:pPr>
      <w:r w:rsidRPr="00FB6E4D">
        <w:t>Zamawiający oceni, czy podjęte przez Wykonawcę czynności są wystarczające do wykazania jego rzetelności, uwzględniając wagę i szczególne okoliczności czynu Wykonawcy, a jeżeli uzna, że nie są wystarczające, wykluczy Wykonawcę.</w:t>
      </w:r>
    </w:p>
    <w:p w:rsidR="001350D3" w:rsidRPr="00FB6E4D" w:rsidRDefault="001350D3" w:rsidP="00F57102">
      <w:pPr>
        <w:pStyle w:val="Nagwek2"/>
      </w:pPr>
      <w:r w:rsidRPr="00FB6E4D">
        <w:t>Zamawiający może wykluczyć Wykonawcę na każdym etapie postępowania, ofertę Wykonawcy wykluczonego uznaje się za odrzuconą.</w:t>
      </w:r>
    </w:p>
    <w:p w:rsidR="009E25A2" w:rsidRPr="00FB6E4D" w:rsidRDefault="009E25A2" w:rsidP="00F57102">
      <w:pPr>
        <w:pStyle w:val="Nagwek2"/>
      </w:pPr>
      <w:r w:rsidRPr="00FB6E4D">
        <w:t xml:space="preserve">Zamawiający nie przewiduje wykluczenia wykonawcy na podstawie art. 109 ustawy </w:t>
      </w:r>
      <w:proofErr w:type="spellStart"/>
      <w:r w:rsidRPr="00FB6E4D">
        <w:t>Pzp</w:t>
      </w:r>
      <w:proofErr w:type="spellEnd"/>
      <w:r w:rsidRPr="00FB6E4D">
        <w:t>.</w:t>
      </w:r>
    </w:p>
    <w:p w:rsidR="001350D3" w:rsidRPr="00FB6E4D" w:rsidRDefault="001350D3" w:rsidP="00273B7D">
      <w:pPr>
        <w:pStyle w:val="Nagwek1"/>
        <w:rPr>
          <w:sz w:val="20"/>
          <w:szCs w:val="20"/>
          <w:highlight w:val="lightGray"/>
        </w:rPr>
      </w:pPr>
      <w:bookmarkStart w:id="6" w:name="_Toc258314248"/>
      <w:r w:rsidRPr="00FB6E4D">
        <w:rPr>
          <w:sz w:val="20"/>
          <w:szCs w:val="20"/>
          <w:highlight w:val="lightGray"/>
        </w:rPr>
        <w:t>informacja o podmiotowych środkach dowodowych</w:t>
      </w:r>
      <w:bookmarkEnd w:id="6"/>
    </w:p>
    <w:p w:rsidR="001350D3" w:rsidRPr="00FB6E4D" w:rsidRDefault="001350D3" w:rsidP="00F57102">
      <w:pPr>
        <w:pStyle w:val="Nagwek2"/>
        <w:rPr>
          <w:lang w:val="x-none"/>
        </w:rPr>
      </w:pPr>
      <w:r w:rsidRPr="00FB6E4D">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A06B61" w:rsidRPr="00A06B61" w:rsidTr="006B3569">
        <w:tc>
          <w:tcPr>
            <w:tcW w:w="738" w:type="dxa"/>
            <w:tcBorders>
              <w:top w:val="single" w:sz="4" w:space="0" w:color="auto"/>
              <w:left w:val="single" w:sz="4" w:space="0" w:color="auto"/>
              <w:bottom w:val="single" w:sz="4" w:space="0" w:color="auto"/>
              <w:right w:val="single" w:sz="4" w:space="0" w:color="auto"/>
            </w:tcBorders>
            <w:shd w:val="pct5" w:color="auto" w:fill="auto"/>
            <w:hideMark/>
          </w:tcPr>
          <w:p w:rsidR="00481B32" w:rsidRPr="00A06B61" w:rsidRDefault="00481B32" w:rsidP="004B2249">
            <w:pPr>
              <w:spacing w:before="60" w:after="120"/>
              <w:jc w:val="center"/>
              <w:rPr>
                <w:rFonts w:ascii="Arial" w:hAnsi="Arial" w:cs="Arial"/>
                <w:sz w:val="20"/>
                <w:szCs w:val="20"/>
              </w:rPr>
            </w:pPr>
            <w:r w:rsidRPr="00A06B61">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pct5" w:color="auto" w:fill="auto"/>
            <w:hideMark/>
          </w:tcPr>
          <w:p w:rsidR="00481B32" w:rsidRPr="00A06B61" w:rsidRDefault="00883FEA" w:rsidP="0008136C">
            <w:pPr>
              <w:autoSpaceDE w:val="0"/>
              <w:autoSpaceDN w:val="0"/>
              <w:adjustRightInd w:val="0"/>
              <w:spacing w:before="120" w:line="276" w:lineRule="auto"/>
              <w:rPr>
                <w:rFonts w:ascii="Arial" w:hAnsi="Arial" w:cs="Arial"/>
                <w:sz w:val="20"/>
                <w:szCs w:val="20"/>
              </w:rPr>
            </w:pPr>
            <w:r w:rsidRPr="00A06B61">
              <w:rPr>
                <w:rFonts w:ascii="Arial" w:hAnsi="Arial" w:cs="Arial"/>
                <w:b/>
                <w:bCs/>
                <w:sz w:val="20"/>
                <w:szCs w:val="20"/>
              </w:rPr>
              <w:t xml:space="preserve">Oświadczenie wykonawcy </w:t>
            </w:r>
            <w:r w:rsidRPr="00A06B61">
              <w:rPr>
                <w:rFonts w:ascii="Arial" w:hAnsi="Arial" w:cs="Arial"/>
                <w:sz w:val="20"/>
                <w:szCs w:val="20"/>
              </w:rPr>
              <w:t xml:space="preserve">składane na podstawie art. 125 ust. 1 ustawy </w:t>
            </w:r>
            <w:proofErr w:type="spellStart"/>
            <w:r w:rsidRPr="00A06B61">
              <w:rPr>
                <w:rFonts w:ascii="Arial" w:hAnsi="Arial" w:cs="Arial"/>
                <w:sz w:val="20"/>
                <w:szCs w:val="20"/>
              </w:rPr>
              <w:t>Pzp</w:t>
            </w:r>
            <w:proofErr w:type="spellEnd"/>
            <w:r w:rsidRPr="00A06B61">
              <w:rPr>
                <w:rFonts w:ascii="Arial" w:hAnsi="Arial" w:cs="Arial"/>
                <w:sz w:val="20"/>
                <w:szCs w:val="20"/>
              </w:rPr>
              <w:t>:</w:t>
            </w:r>
          </w:p>
        </w:tc>
      </w:tr>
      <w:tr w:rsidR="00A06B61" w:rsidRPr="00A06B61"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3274BA" w:rsidRPr="00A06B61" w:rsidRDefault="003274BA" w:rsidP="004B2249">
            <w:pPr>
              <w:spacing w:before="60" w:after="120"/>
              <w:jc w:val="center"/>
              <w:rPr>
                <w:rFonts w:ascii="Arial" w:hAnsi="Arial" w:cs="Arial"/>
                <w:sz w:val="20"/>
                <w:szCs w:val="20"/>
              </w:rPr>
            </w:pPr>
            <w:r w:rsidRPr="00A06B61">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3274BA" w:rsidRPr="00A06B61" w:rsidRDefault="003274BA" w:rsidP="003274BA">
            <w:pPr>
              <w:jc w:val="both"/>
              <w:rPr>
                <w:rFonts w:ascii="Arial" w:hAnsi="Arial" w:cs="Arial"/>
                <w:i/>
                <w:sz w:val="20"/>
                <w:szCs w:val="20"/>
              </w:rPr>
            </w:pPr>
            <w:r w:rsidRPr="00A06B61">
              <w:rPr>
                <w:rFonts w:ascii="Arial" w:hAnsi="Arial" w:cs="Arial"/>
                <w:b/>
                <w:sz w:val="20"/>
                <w:szCs w:val="20"/>
              </w:rPr>
              <w:t>Oświadczenie o niepodleganiu wykluczeniu</w:t>
            </w:r>
            <w:r w:rsidRPr="00A06B61">
              <w:rPr>
                <w:rFonts w:ascii="Arial" w:hAnsi="Arial" w:cs="Arial"/>
                <w:sz w:val="20"/>
                <w:szCs w:val="20"/>
              </w:rPr>
              <w:t xml:space="preserve"> - załącznik nr 3 do SWZ</w:t>
            </w:r>
            <w:r w:rsidRPr="00A06B61">
              <w:rPr>
                <w:rFonts w:ascii="Arial" w:hAnsi="Arial" w:cs="Arial"/>
                <w:i/>
                <w:sz w:val="20"/>
                <w:szCs w:val="20"/>
              </w:rPr>
              <w:t xml:space="preserve"> </w:t>
            </w:r>
          </w:p>
          <w:p w:rsidR="002F1994" w:rsidRPr="002F1994" w:rsidRDefault="003274BA" w:rsidP="003274BA">
            <w:pPr>
              <w:jc w:val="both"/>
              <w:rPr>
                <w:rFonts w:ascii="Arial" w:eastAsia="Batang" w:hAnsi="Arial" w:cs="Arial"/>
                <w:i/>
                <w:sz w:val="20"/>
                <w:szCs w:val="20"/>
              </w:rPr>
            </w:pPr>
            <w:r w:rsidRPr="00A06B61">
              <w:rPr>
                <w:rFonts w:ascii="Arial" w:eastAsia="Batang" w:hAnsi="Arial" w:cs="Arial"/>
                <w:i/>
                <w:sz w:val="20"/>
                <w:szCs w:val="20"/>
              </w:rPr>
              <w:t>W przypadku</w:t>
            </w:r>
            <w:r w:rsidRPr="00A06B61">
              <w:rPr>
                <w:rFonts w:ascii="Arial" w:hAnsi="Arial" w:cs="Arial"/>
                <w:i/>
                <w:sz w:val="20"/>
                <w:szCs w:val="20"/>
              </w:rPr>
              <w:t xml:space="preserve"> </w:t>
            </w:r>
            <w:r w:rsidRPr="00A06B61">
              <w:rPr>
                <w:rFonts w:ascii="Arial" w:eastAsia="Batang" w:hAnsi="Arial" w:cs="Arial"/>
                <w:i/>
                <w:sz w:val="20"/>
                <w:szCs w:val="20"/>
              </w:rPr>
              <w:t>wspólnego ubiegania się o zamówienie przez Wykonawców, oświadczenie o</w:t>
            </w:r>
            <w:r w:rsidRPr="00A06B61">
              <w:rPr>
                <w:rFonts w:ascii="Arial" w:hAnsi="Arial" w:cs="Arial"/>
                <w:i/>
                <w:sz w:val="20"/>
                <w:szCs w:val="20"/>
              </w:rPr>
              <w:t xml:space="preserve"> </w:t>
            </w:r>
            <w:r w:rsidRPr="00A06B61">
              <w:rPr>
                <w:rFonts w:ascii="Arial" w:eastAsia="Batang" w:hAnsi="Arial" w:cs="Arial"/>
                <w:i/>
                <w:sz w:val="20"/>
                <w:szCs w:val="20"/>
              </w:rPr>
              <w:t>niepodleganiu wykluczeniu składa każdy z Wykonawców.</w:t>
            </w:r>
          </w:p>
        </w:tc>
      </w:tr>
      <w:tr w:rsidR="002F1994" w:rsidRPr="00A06B61"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2F1994" w:rsidRPr="00A06B61" w:rsidRDefault="002F1994" w:rsidP="004B2249">
            <w:pPr>
              <w:spacing w:before="60" w:after="120"/>
              <w:jc w:val="center"/>
              <w:rPr>
                <w:rFonts w:ascii="Arial" w:hAnsi="Arial" w:cs="Arial"/>
                <w:sz w:val="20"/>
                <w:szCs w:val="20"/>
              </w:rPr>
            </w:pPr>
            <w:r>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2F1994" w:rsidRPr="002F1994" w:rsidRDefault="002F1994" w:rsidP="003274BA">
            <w:pPr>
              <w:jc w:val="both"/>
              <w:rPr>
                <w:rFonts w:ascii="Arial" w:hAnsi="Arial" w:cs="Arial"/>
                <w:sz w:val="20"/>
                <w:szCs w:val="20"/>
              </w:rPr>
            </w:pPr>
            <w:r>
              <w:rPr>
                <w:rFonts w:ascii="Arial" w:hAnsi="Arial" w:cs="Arial"/>
                <w:b/>
                <w:sz w:val="20"/>
                <w:szCs w:val="20"/>
              </w:rPr>
              <w:t xml:space="preserve">Oświadczenie dotyczące podmiotu na zasoby którego powołuje się Wykonawca – </w:t>
            </w:r>
            <w:r>
              <w:rPr>
                <w:rFonts w:ascii="Arial" w:hAnsi="Arial" w:cs="Arial"/>
                <w:sz w:val="20"/>
                <w:szCs w:val="20"/>
              </w:rPr>
              <w:t>załącznik 3a do SWZ</w:t>
            </w:r>
          </w:p>
        </w:tc>
      </w:tr>
      <w:tr w:rsidR="00A06B61" w:rsidRPr="00A06B61" w:rsidTr="006B3569">
        <w:trPr>
          <w:trHeight w:val="377"/>
        </w:trPr>
        <w:tc>
          <w:tcPr>
            <w:tcW w:w="738" w:type="dxa"/>
            <w:tcBorders>
              <w:top w:val="single" w:sz="4" w:space="0" w:color="auto"/>
              <w:left w:val="single" w:sz="4" w:space="0" w:color="auto"/>
              <w:bottom w:val="single" w:sz="4" w:space="0" w:color="auto"/>
              <w:right w:val="single" w:sz="4" w:space="0" w:color="auto"/>
            </w:tcBorders>
            <w:shd w:val="pct5" w:color="auto" w:fill="auto"/>
            <w:vAlign w:val="center"/>
          </w:tcPr>
          <w:p w:rsidR="00883FEA" w:rsidRPr="00A06B61" w:rsidRDefault="00883FEA" w:rsidP="003274BA">
            <w:pPr>
              <w:jc w:val="center"/>
              <w:rPr>
                <w:rFonts w:ascii="Arial" w:hAnsi="Arial" w:cs="Arial"/>
                <w:b/>
                <w:sz w:val="20"/>
                <w:szCs w:val="20"/>
              </w:rPr>
            </w:pPr>
          </w:p>
        </w:tc>
        <w:tc>
          <w:tcPr>
            <w:tcW w:w="8476" w:type="dxa"/>
            <w:tcBorders>
              <w:top w:val="single" w:sz="4" w:space="0" w:color="auto"/>
              <w:left w:val="single" w:sz="4" w:space="0" w:color="auto"/>
              <w:bottom w:val="single" w:sz="4" w:space="0" w:color="auto"/>
              <w:right w:val="single" w:sz="4" w:space="0" w:color="auto"/>
            </w:tcBorders>
            <w:shd w:val="pct5" w:color="auto" w:fill="auto"/>
            <w:vAlign w:val="center"/>
          </w:tcPr>
          <w:p w:rsidR="00883FEA" w:rsidRPr="00A06B61" w:rsidRDefault="00883FEA" w:rsidP="003274BA">
            <w:pPr>
              <w:jc w:val="center"/>
              <w:rPr>
                <w:rFonts w:ascii="Arial" w:hAnsi="Arial" w:cs="Arial"/>
                <w:b/>
                <w:sz w:val="20"/>
                <w:szCs w:val="20"/>
              </w:rPr>
            </w:pPr>
            <w:r w:rsidRPr="00A06B61">
              <w:rPr>
                <w:rFonts w:ascii="Arial" w:hAnsi="Arial" w:cs="Arial"/>
                <w:b/>
                <w:sz w:val="20"/>
                <w:szCs w:val="20"/>
              </w:rPr>
              <w:t>Inne dokumenty:</w:t>
            </w:r>
          </w:p>
        </w:tc>
      </w:tr>
      <w:tr w:rsidR="00A06B61" w:rsidRPr="00A06B6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A06B61" w:rsidRDefault="009B7048" w:rsidP="003274BA">
            <w:pPr>
              <w:spacing w:before="60" w:after="120"/>
              <w:jc w:val="center"/>
              <w:rPr>
                <w:rFonts w:ascii="Arial" w:hAnsi="Arial" w:cs="Arial"/>
                <w:sz w:val="20"/>
                <w:szCs w:val="20"/>
              </w:rPr>
            </w:pPr>
            <w:r w:rsidRPr="00A06B61">
              <w:rPr>
                <w:rFonts w:ascii="Arial" w:hAnsi="Arial" w:cs="Arial"/>
                <w:sz w:val="20"/>
                <w:szCs w:val="20"/>
              </w:rPr>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024B76" w:rsidRPr="00A06B61" w:rsidRDefault="00024B76" w:rsidP="00024B76">
            <w:pPr>
              <w:jc w:val="both"/>
              <w:rPr>
                <w:rFonts w:ascii="Arial" w:hAnsi="Arial" w:cs="Arial"/>
                <w:i/>
                <w:sz w:val="20"/>
                <w:szCs w:val="20"/>
              </w:rPr>
            </w:pPr>
            <w:r w:rsidRPr="00A06B61">
              <w:rPr>
                <w:rFonts w:ascii="Arial" w:hAnsi="Arial" w:cs="Arial"/>
                <w:b/>
                <w:sz w:val="20"/>
                <w:szCs w:val="20"/>
              </w:rPr>
              <w:t>Formularz ofertowy</w:t>
            </w:r>
            <w:r w:rsidRPr="00A06B61">
              <w:rPr>
                <w:rFonts w:ascii="Arial" w:hAnsi="Arial" w:cs="Arial"/>
                <w:sz w:val="20"/>
                <w:szCs w:val="20"/>
              </w:rPr>
              <w:t xml:space="preserve"> – załącznik nr 1 do SWZ</w:t>
            </w:r>
          </w:p>
          <w:p w:rsidR="00024B76" w:rsidRPr="00A06B61" w:rsidRDefault="00024B76" w:rsidP="0082663E">
            <w:pPr>
              <w:jc w:val="both"/>
              <w:rPr>
                <w:rFonts w:ascii="Arial" w:hAnsi="Arial" w:cs="Arial"/>
                <w:i/>
                <w:sz w:val="20"/>
                <w:szCs w:val="20"/>
              </w:rPr>
            </w:pPr>
            <w:r w:rsidRPr="00A06B61">
              <w:rPr>
                <w:rFonts w:ascii="Arial" w:hAnsi="Arial" w:cs="Arial"/>
                <w:i/>
                <w:sz w:val="20"/>
                <w:szCs w:val="20"/>
              </w:rPr>
              <w:t>Jeżeli o udzielenie zamówienia wykonawcy ubiegają się wspólnie – dokument ten podpisuje pełnomocnik.</w:t>
            </w:r>
          </w:p>
        </w:tc>
      </w:tr>
      <w:tr w:rsidR="00A06B61" w:rsidRPr="00A06B6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A06B61" w:rsidRDefault="009B7048" w:rsidP="003274BA">
            <w:pPr>
              <w:spacing w:before="60" w:after="120"/>
              <w:jc w:val="center"/>
              <w:rPr>
                <w:rFonts w:ascii="Arial" w:hAnsi="Arial" w:cs="Arial"/>
                <w:sz w:val="20"/>
                <w:szCs w:val="20"/>
              </w:rPr>
            </w:pPr>
            <w:r w:rsidRPr="00A06B61">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82663E" w:rsidRPr="00A06B61" w:rsidRDefault="0082663E" w:rsidP="0082663E">
            <w:pPr>
              <w:jc w:val="both"/>
              <w:rPr>
                <w:rFonts w:ascii="Arial" w:hAnsi="Arial" w:cs="Arial"/>
                <w:i/>
                <w:sz w:val="20"/>
                <w:szCs w:val="20"/>
              </w:rPr>
            </w:pPr>
            <w:r w:rsidRPr="00A06B61">
              <w:rPr>
                <w:rFonts w:ascii="Arial" w:hAnsi="Arial" w:cs="Arial"/>
                <w:b/>
                <w:sz w:val="20"/>
                <w:szCs w:val="20"/>
              </w:rPr>
              <w:t>Formularz cenowy</w:t>
            </w:r>
            <w:r w:rsidRPr="00A06B61">
              <w:rPr>
                <w:rFonts w:ascii="Arial" w:hAnsi="Arial" w:cs="Arial"/>
                <w:sz w:val="20"/>
                <w:szCs w:val="20"/>
              </w:rPr>
              <w:t xml:space="preserve"> – załącznik nr 2</w:t>
            </w:r>
          </w:p>
          <w:p w:rsidR="00481B32" w:rsidRPr="00A06B61" w:rsidRDefault="0082663E" w:rsidP="0082663E">
            <w:pPr>
              <w:jc w:val="both"/>
              <w:rPr>
                <w:rFonts w:ascii="Arial" w:hAnsi="Arial" w:cs="Arial"/>
                <w:i/>
                <w:sz w:val="20"/>
                <w:szCs w:val="20"/>
              </w:rPr>
            </w:pPr>
            <w:r w:rsidRPr="00A06B61">
              <w:rPr>
                <w:rFonts w:ascii="Arial" w:hAnsi="Arial" w:cs="Arial"/>
                <w:i/>
                <w:sz w:val="20"/>
                <w:szCs w:val="20"/>
              </w:rPr>
              <w:t>Jeżeli o udzielenie zamówienia wykonawcy ubiegają się wspólnie – dokument ten podpisuje pełnomocnik.</w:t>
            </w:r>
          </w:p>
        </w:tc>
      </w:tr>
      <w:tr w:rsidR="00A06B61" w:rsidRPr="00A06B6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A06B61" w:rsidRDefault="009B7048" w:rsidP="00D66BA3">
            <w:pPr>
              <w:spacing w:before="60" w:after="120"/>
              <w:jc w:val="center"/>
              <w:rPr>
                <w:rFonts w:ascii="Arial" w:hAnsi="Arial" w:cs="Arial"/>
                <w:sz w:val="20"/>
                <w:szCs w:val="20"/>
              </w:rPr>
            </w:pPr>
            <w:r w:rsidRPr="00A06B61">
              <w:rPr>
                <w:rFonts w:ascii="Arial" w:hAnsi="Arial" w:cs="Arial"/>
                <w:sz w:val="20"/>
                <w:szCs w:val="20"/>
              </w:rPr>
              <w:t>5</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E61935" w:rsidRPr="00A06B61" w:rsidRDefault="0082663E" w:rsidP="00E61935">
            <w:pPr>
              <w:spacing w:before="60" w:after="60"/>
              <w:jc w:val="both"/>
              <w:rPr>
                <w:rFonts w:ascii="Arial" w:hAnsi="Arial" w:cs="Arial"/>
                <w:sz w:val="20"/>
                <w:szCs w:val="20"/>
              </w:rPr>
            </w:pPr>
            <w:r w:rsidRPr="00A06B61">
              <w:rPr>
                <w:rFonts w:ascii="Arial" w:hAnsi="Arial" w:cs="Arial"/>
                <w:b/>
                <w:sz w:val="20"/>
                <w:szCs w:val="20"/>
              </w:rPr>
              <w:t xml:space="preserve">Pełnomocnictwo </w:t>
            </w:r>
            <w:r w:rsidR="00720D87" w:rsidRPr="00A06B61">
              <w:rPr>
                <w:rFonts w:ascii="Arial" w:hAnsi="Arial" w:cs="Arial"/>
                <w:b/>
                <w:sz w:val="20"/>
                <w:szCs w:val="20"/>
              </w:rPr>
              <w:t>lub inny dokument</w:t>
            </w:r>
            <w:r w:rsidR="00720D87" w:rsidRPr="00A06B61">
              <w:rPr>
                <w:rFonts w:ascii="Arial" w:hAnsi="Arial" w:cs="Arial"/>
                <w:sz w:val="20"/>
                <w:szCs w:val="20"/>
              </w:rPr>
              <w:t xml:space="preserve"> potwierdzający umocowanie do reprezentowania wykonawcy </w:t>
            </w:r>
            <w:r w:rsidR="00481B32" w:rsidRPr="00A06B61">
              <w:rPr>
                <w:rFonts w:ascii="Arial" w:hAnsi="Arial" w:cs="Arial"/>
                <w:sz w:val="20"/>
                <w:szCs w:val="20"/>
              </w:rPr>
              <w:t>jeżeli Wykonawcy wspólnie ubiegają się o zamówienie, jeżeli Wykonawcę reprezentuje pełnomocnik (jeżeli dotyczy</w:t>
            </w:r>
          </w:p>
        </w:tc>
      </w:tr>
    </w:tbl>
    <w:p w:rsidR="005B4EBB" w:rsidRPr="00A06B61" w:rsidRDefault="005B4EBB" w:rsidP="006C6B30">
      <w:pPr>
        <w:ind w:left="709" w:hanging="567"/>
        <w:jc w:val="both"/>
        <w:textAlignment w:val="baseline"/>
        <w:rPr>
          <w:rFonts w:ascii="Arial" w:hAnsi="Arial" w:cs="Arial"/>
          <w:sz w:val="20"/>
          <w:szCs w:val="20"/>
        </w:rPr>
      </w:pPr>
    </w:p>
    <w:p w:rsidR="006C6B30" w:rsidRPr="00F57102" w:rsidRDefault="00254451" w:rsidP="00F57102">
      <w:pPr>
        <w:pStyle w:val="Nagwek2"/>
      </w:pPr>
      <w:r w:rsidRPr="00F57102">
        <w:t>Zamawiający przed wyborem najkorzystniejszej oferty wezwie Wykonawcę, którego oferta została najwyżej oceniona, do złożenia w wyznaczonym terminie, nie krótszym niż 5 dni, aktualnych na dzień złożenia, następujących środków dowodowych:</w:t>
      </w:r>
    </w:p>
    <w:tbl>
      <w:tblPr>
        <w:tblW w:w="0" w:type="auto"/>
        <w:tblInd w:w="421" w:type="dxa"/>
        <w:tblLayout w:type="fixed"/>
        <w:tblCellMar>
          <w:left w:w="0" w:type="dxa"/>
          <w:right w:w="0" w:type="dxa"/>
        </w:tblCellMar>
        <w:tblLook w:val="0000" w:firstRow="0" w:lastRow="0" w:firstColumn="0" w:lastColumn="0" w:noHBand="0" w:noVBand="0"/>
      </w:tblPr>
      <w:tblGrid>
        <w:gridCol w:w="567"/>
        <w:gridCol w:w="8078"/>
      </w:tblGrid>
      <w:tr w:rsidR="00F57102" w:rsidRPr="00D500D6" w:rsidTr="000749FB">
        <w:tc>
          <w:tcPr>
            <w:tcW w:w="567" w:type="dxa"/>
            <w:tcBorders>
              <w:top w:val="single" w:sz="4" w:space="0" w:color="000000"/>
              <w:left w:val="single" w:sz="4" w:space="0" w:color="000000"/>
              <w:bottom w:val="single" w:sz="4" w:space="0" w:color="000000"/>
            </w:tcBorders>
            <w:shd w:val="clear" w:color="auto" w:fill="auto"/>
          </w:tcPr>
          <w:p w:rsidR="00F57102" w:rsidRPr="00D500D6" w:rsidRDefault="00F57102" w:rsidP="000749FB">
            <w:pPr>
              <w:suppressAutoHyphens/>
              <w:jc w:val="both"/>
              <w:rPr>
                <w:rFonts w:ascii="Arial" w:hAnsi="Arial" w:cs="Arial"/>
                <w:b/>
                <w:sz w:val="20"/>
                <w:szCs w:val="20"/>
                <w:shd w:val="clear" w:color="auto" w:fill="C0C0C0"/>
                <w:lang w:eastAsia="zh-CN"/>
              </w:rPr>
            </w:pPr>
            <w:proofErr w:type="spellStart"/>
            <w:r w:rsidRPr="00D500D6">
              <w:rPr>
                <w:rFonts w:ascii="Arial" w:hAnsi="Arial" w:cs="Arial"/>
                <w:sz w:val="20"/>
                <w:szCs w:val="20"/>
                <w:shd w:val="clear" w:color="auto" w:fill="C0C0C0"/>
                <w:lang w:eastAsia="zh-CN"/>
              </w:rPr>
              <w:t>Lp</w:t>
            </w:r>
            <w:proofErr w:type="spellEnd"/>
            <w:r w:rsidRPr="00D500D6">
              <w:rPr>
                <w:rFonts w:ascii="Arial" w:hAnsi="Arial" w:cs="Arial"/>
                <w:sz w:val="20"/>
                <w:szCs w:val="20"/>
                <w:shd w:val="clear" w:color="auto" w:fill="C0C0C0"/>
                <w:lang w:eastAsia="zh-CN"/>
              </w:rPr>
              <w:t>:</w:t>
            </w:r>
          </w:p>
        </w:tc>
        <w:tc>
          <w:tcPr>
            <w:tcW w:w="8078" w:type="dxa"/>
            <w:tcBorders>
              <w:top w:val="single" w:sz="4" w:space="0" w:color="000000"/>
              <w:left w:val="single" w:sz="4" w:space="0" w:color="000000"/>
              <w:bottom w:val="single" w:sz="4" w:space="0" w:color="000000"/>
            </w:tcBorders>
            <w:shd w:val="clear" w:color="auto" w:fill="auto"/>
          </w:tcPr>
          <w:p w:rsidR="00F57102" w:rsidRPr="00D500D6" w:rsidRDefault="00F57102" w:rsidP="000749FB">
            <w:pPr>
              <w:suppressAutoHyphens/>
              <w:jc w:val="center"/>
              <w:rPr>
                <w:rFonts w:ascii="Arial" w:hAnsi="Arial" w:cs="Arial"/>
                <w:b/>
                <w:bCs/>
                <w:iCs/>
                <w:sz w:val="20"/>
                <w:szCs w:val="20"/>
                <w:shd w:val="clear" w:color="auto" w:fill="C0C0C0"/>
                <w:lang w:eastAsia="zh-CN"/>
              </w:rPr>
            </w:pPr>
            <w:r w:rsidRPr="00D500D6">
              <w:rPr>
                <w:rFonts w:ascii="Arial" w:hAnsi="Arial" w:cs="Arial"/>
                <w:b/>
                <w:sz w:val="20"/>
                <w:szCs w:val="20"/>
                <w:shd w:val="clear" w:color="auto" w:fill="C0C0C0"/>
                <w:lang w:eastAsia="zh-CN"/>
              </w:rPr>
              <w:t>Wymagany  dokument</w:t>
            </w:r>
          </w:p>
        </w:tc>
      </w:tr>
      <w:tr w:rsidR="00F57102" w:rsidRPr="00D500D6" w:rsidTr="000749FB">
        <w:trPr>
          <w:trHeight w:val="419"/>
        </w:trPr>
        <w:tc>
          <w:tcPr>
            <w:tcW w:w="8645" w:type="dxa"/>
            <w:gridSpan w:val="2"/>
            <w:tcBorders>
              <w:top w:val="single" w:sz="4" w:space="0" w:color="000000"/>
              <w:left w:val="single" w:sz="4" w:space="0" w:color="000000"/>
              <w:bottom w:val="single" w:sz="4" w:space="0" w:color="000000"/>
            </w:tcBorders>
            <w:shd w:val="clear" w:color="auto" w:fill="auto"/>
            <w:vAlign w:val="center"/>
          </w:tcPr>
          <w:p w:rsidR="00F57102" w:rsidRPr="00D500D6" w:rsidRDefault="00F57102" w:rsidP="000749FB">
            <w:pPr>
              <w:suppressAutoHyphens/>
              <w:jc w:val="center"/>
              <w:rPr>
                <w:rFonts w:ascii="Arial" w:hAnsi="Arial" w:cs="Arial"/>
                <w:b/>
                <w:bCs/>
                <w:i/>
                <w:sz w:val="20"/>
                <w:szCs w:val="20"/>
                <w:shd w:val="clear" w:color="auto" w:fill="C0C0C0"/>
                <w:lang w:eastAsia="zh-CN"/>
              </w:rPr>
            </w:pPr>
            <w:r w:rsidRPr="00D500D6">
              <w:rPr>
                <w:rFonts w:ascii="Arial" w:hAnsi="Arial" w:cs="Arial"/>
                <w:b/>
                <w:sz w:val="20"/>
                <w:szCs w:val="20"/>
                <w:shd w:val="clear" w:color="auto" w:fill="C0C0C0"/>
                <w:lang w:eastAsia="zh-CN"/>
              </w:rPr>
              <w:t>Dokumenty potwierdzające spełnianie warunków udziału w postepowaniu</w:t>
            </w:r>
          </w:p>
          <w:p w:rsidR="00F57102" w:rsidRPr="00D500D6" w:rsidRDefault="00F57102" w:rsidP="000749FB">
            <w:pPr>
              <w:suppressAutoHyphens/>
              <w:jc w:val="center"/>
              <w:rPr>
                <w:rFonts w:ascii="Arial" w:hAnsi="Arial" w:cs="Arial"/>
                <w:b/>
                <w:bCs/>
                <w:iCs/>
                <w:sz w:val="20"/>
                <w:szCs w:val="20"/>
                <w:shd w:val="clear" w:color="auto" w:fill="C0C0C0"/>
                <w:lang w:eastAsia="zh-CN"/>
              </w:rPr>
            </w:pPr>
            <w:r w:rsidRPr="00D500D6">
              <w:rPr>
                <w:rFonts w:ascii="Arial" w:hAnsi="Arial" w:cs="Arial"/>
                <w:b/>
                <w:bCs/>
                <w:i/>
                <w:sz w:val="20"/>
                <w:szCs w:val="20"/>
                <w:shd w:val="clear" w:color="auto" w:fill="C0C0C0"/>
                <w:lang w:eastAsia="zh-CN"/>
              </w:rPr>
              <w:t>Jeżeli wykonawca powołuje się przy wykazywaniu spełniania warunków udziału w postępowaniu na zasoby innych podmiotów– przedkłada także dokumenty dotyczące tego podmiotu</w:t>
            </w:r>
            <w:r w:rsidRPr="00D500D6">
              <w:rPr>
                <w:rFonts w:ascii="Arial" w:hAnsi="Arial" w:cs="Arial"/>
                <w:b/>
                <w:bCs/>
                <w:sz w:val="20"/>
                <w:szCs w:val="20"/>
                <w:shd w:val="clear" w:color="auto" w:fill="C0C0C0"/>
                <w:lang w:eastAsia="zh-CN"/>
              </w:rPr>
              <w:t>.</w:t>
            </w:r>
          </w:p>
        </w:tc>
      </w:tr>
      <w:tr w:rsidR="00F57102" w:rsidRPr="00D500D6" w:rsidTr="000749FB">
        <w:tc>
          <w:tcPr>
            <w:tcW w:w="567" w:type="dxa"/>
            <w:tcBorders>
              <w:top w:val="single" w:sz="4" w:space="0" w:color="000000"/>
              <w:left w:val="single" w:sz="4" w:space="0" w:color="000000"/>
              <w:bottom w:val="single" w:sz="4" w:space="0" w:color="000000"/>
            </w:tcBorders>
            <w:shd w:val="clear" w:color="auto" w:fill="auto"/>
          </w:tcPr>
          <w:p w:rsidR="00F57102" w:rsidRPr="00D500D6" w:rsidRDefault="00F57102" w:rsidP="000749FB">
            <w:pPr>
              <w:suppressAutoHyphens/>
              <w:ind w:left="576" w:hanging="576"/>
              <w:jc w:val="both"/>
              <w:outlineLvl w:val="1"/>
              <w:rPr>
                <w:rFonts w:ascii="Arial" w:hAnsi="Arial" w:cs="Arial"/>
                <w:b/>
                <w:bCs/>
                <w:iCs/>
                <w:sz w:val="20"/>
                <w:szCs w:val="20"/>
                <w:lang w:eastAsia="zh-CN"/>
              </w:rPr>
            </w:pPr>
            <w:r w:rsidRPr="00D500D6">
              <w:rPr>
                <w:rFonts w:ascii="Arial" w:hAnsi="Arial" w:cs="Arial"/>
                <w:bCs/>
                <w:iCs/>
                <w:sz w:val="20"/>
                <w:szCs w:val="20"/>
                <w:lang w:eastAsia="zh-CN"/>
              </w:rPr>
              <w:t>1</w:t>
            </w:r>
          </w:p>
        </w:tc>
        <w:tc>
          <w:tcPr>
            <w:tcW w:w="8078" w:type="dxa"/>
            <w:tcBorders>
              <w:top w:val="single" w:sz="4" w:space="0" w:color="000000"/>
              <w:left w:val="single" w:sz="4" w:space="0" w:color="000000"/>
              <w:bottom w:val="single" w:sz="4" w:space="0" w:color="000000"/>
            </w:tcBorders>
            <w:shd w:val="clear" w:color="auto" w:fill="auto"/>
          </w:tcPr>
          <w:p w:rsidR="00F57102" w:rsidRPr="00D500D6" w:rsidRDefault="00F57102" w:rsidP="000749FB">
            <w:pPr>
              <w:tabs>
                <w:tab w:val="left" w:pos="900"/>
              </w:tabs>
              <w:suppressAutoHyphens/>
              <w:jc w:val="both"/>
              <w:rPr>
                <w:rFonts w:ascii="Arial" w:hAnsi="Arial" w:cs="Arial"/>
                <w:sz w:val="20"/>
                <w:szCs w:val="20"/>
                <w:lang w:eastAsia="zh-CN"/>
              </w:rPr>
            </w:pPr>
            <w:r w:rsidRPr="00D500D6">
              <w:rPr>
                <w:rFonts w:ascii="Arial" w:hAnsi="Arial" w:cs="Arial"/>
                <w:b/>
                <w:bCs/>
                <w:sz w:val="20"/>
                <w:szCs w:val="20"/>
                <w:lang w:eastAsia="zh-CN"/>
              </w:rPr>
              <w:t>Wykaz wykonanych, a w przypadku świadczeń okresowych lub cią</w:t>
            </w:r>
            <w:r>
              <w:rPr>
                <w:rFonts w:ascii="Arial" w:hAnsi="Arial" w:cs="Arial"/>
                <w:b/>
                <w:bCs/>
                <w:sz w:val="20"/>
                <w:szCs w:val="20"/>
                <w:lang w:eastAsia="zh-CN"/>
              </w:rPr>
              <w:t>głych również wykonywanych usług</w:t>
            </w:r>
            <w:r w:rsidRPr="00D500D6">
              <w:rPr>
                <w:rFonts w:ascii="Arial" w:hAnsi="Arial" w:cs="Arial"/>
                <w:bCs/>
                <w:sz w:val="20"/>
                <w:szCs w:val="20"/>
                <w:lang w:eastAsia="zh-CN"/>
              </w:rPr>
              <w:t xml:space="preserve"> w okresie ostatnich </w:t>
            </w:r>
            <w:r w:rsidRPr="00D500D6">
              <w:rPr>
                <w:rFonts w:ascii="Arial" w:hAnsi="Arial" w:cs="Arial"/>
                <w:b/>
                <w:bCs/>
                <w:sz w:val="20"/>
                <w:szCs w:val="20"/>
                <w:lang w:eastAsia="zh-CN"/>
              </w:rPr>
              <w:t>trzech lat</w:t>
            </w:r>
            <w:r w:rsidRPr="00D500D6">
              <w:rPr>
                <w:rFonts w:ascii="Arial" w:hAnsi="Arial" w:cs="Arial"/>
                <w:bCs/>
                <w:sz w:val="20"/>
                <w:szCs w:val="20"/>
                <w:lang w:eastAsia="zh-CN"/>
              </w:rPr>
              <w:t xml:space="preserve"> przed upływem terminu składania ofert, a jeżeli okres prowadzenia działalności jest krótszy w tym okresie – wykonanych zgodnie z warunkiem określonym w rozdziale V.1.2 a) SIWZ oraz </w:t>
            </w:r>
            <w:r w:rsidRPr="00D500D6">
              <w:rPr>
                <w:rFonts w:ascii="Arial" w:hAnsi="Arial" w:cs="Arial"/>
                <w:sz w:val="20"/>
                <w:szCs w:val="20"/>
                <w:lang w:eastAsia="zh-CN"/>
              </w:rPr>
              <w:t xml:space="preserve">dołączyć </w:t>
            </w:r>
            <w:r w:rsidRPr="00D500D6">
              <w:rPr>
                <w:rFonts w:ascii="Arial" w:hAnsi="Arial" w:cs="Arial"/>
                <w:b/>
                <w:sz w:val="20"/>
                <w:szCs w:val="20"/>
                <w:lang w:eastAsia="zh-CN"/>
              </w:rPr>
              <w:t>d</w:t>
            </w:r>
            <w:r>
              <w:rPr>
                <w:rFonts w:ascii="Arial" w:hAnsi="Arial" w:cs="Arial"/>
                <w:b/>
                <w:sz w:val="20"/>
                <w:szCs w:val="20"/>
                <w:lang w:eastAsia="zh-CN"/>
              </w:rPr>
              <w:t>owody określające czy te usługi</w:t>
            </w:r>
            <w:r w:rsidRPr="00D500D6">
              <w:rPr>
                <w:rFonts w:ascii="Arial" w:hAnsi="Arial" w:cs="Arial"/>
                <w:b/>
                <w:sz w:val="20"/>
                <w:szCs w:val="20"/>
                <w:lang w:eastAsia="zh-CN"/>
              </w:rPr>
              <w:t xml:space="preserve"> zostały wykonane lub są wykonywane należycie,</w:t>
            </w:r>
            <w:r w:rsidRPr="00D500D6">
              <w:rPr>
                <w:rFonts w:ascii="Arial" w:hAnsi="Arial" w:cs="Arial"/>
                <w:sz w:val="20"/>
                <w:szCs w:val="20"/>
                <w:lang w:eastAsia="zh-CN"/>
              </w:rPr>
              <w:t xml:space="preserv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t>
            </w:r>
          </w:p>
          <w:p w:rsidR="00F57102" w:rsidRPr="00D500D6" w:rsidRDefault="00F57102" w:rsidP="000749FB">
            <w:pPr>
              <w:suppressAutoHyphens/>
              <w:jc w:val="both"/>
              <w:rPr>
                <w:rFonts w:ascii="Arial" w:hAnsi="Arial" w:cs="Arial"/>
                <w:sz w:val="20"/>
                <w:szCs w:val="20"/>
                <w:lang w:eastAsia="zh-CN"/>
              </w:rPr>
            </w:pPr>
          </w:p>
          <w:p w:rsidR="00F57102" w:rsidRPr="00D500D6" w:rsidRDefault="00F57102" w:rsidP="000749FB">
            <w:pPr>
              <w:suppressAutoHyphens/>
              <w:jc w:val="both"/>
              <w:rPr>
                <w:rFonts w:ascii="Arial" w:hAnsi="Arial" w:cs="Arial"/>
                <w:sz w:val="20"/>
                <w:szCs w:val="20"/>
                <w:lang w:eastAsia="zh-CN"/>
              </w:rPr>
            </w:pPr>
            <w:r w:rsidRPr="00D500D6">
              <w:rPr>
                <w:rFonts w:ascii="Arial" w:hAnsi="Arial" w:cs="Arial"/>
                <w:sz w:val="20"/>
                <w:szCs w:val="20"/>
                <w:lang w:eastAsia="zh-CN"/>
              </w:rPr>
              <w:t xml:space="preserve">W przypadku świadczeń okresowych lub ciągłych nadal wykonywanych referencje </w:t>
            </w:r>
            <w:r w:rsidRPr="00D500D6">
              <w:rPr>
                <w:rFonts w:ascii="Arial" w:hAnsi="Arial" w:cs="Arial"/>
                <w:sz w:val="20"/>
                <w:szCs w:val="20"/>
                <w:lang w:eastAsia="zh-CN"/>
              </w:rPr>
              <w:br/>
              <w:t xml:space="preserve">bądź inne dokumenty potwierdzające ich należyte wykonywanie powinny być </w:t>
            </w:r>
            <w:r w:rsidRPr="00D500D6">
              <w:rPr>
                <w:rFonts w:ascii="Arial" w:hAnsi="Arial" w:cs="Arial"/>
                <w:sz w:val="20"/>
                <w:szCs w:val="20"/>
                <w:lang w:eastAsia="zh-CN"/>
              </w:rPr>
              <w:br/>
              <w:t xml:space="preserve">wydane nie wcześniej niż 3 miesiące przed upływem terminu składania ofert. </w:t>
            </w:r>
          </w:p>
          <w:p w:rsidR="00F57102" w:rsidRPr="00D500D6" w:rsidRDefault="00F57102" w:rsidP="000749FB">
            <w:pPr>
              <w:suppressAutoHyphens/>
              <w:jc w:val="both"/>
              <w:rPr>
                <w:rFonts w:ascii="Arial" w:hAnsi="Arial" w:cs="Arial"/>
                <w:sz w:val="20"/>
                <w:szCs w:val="20"/>
                <w:lang w:eastAsia="zh-CN"/>
              </w:rPr>
            </w:pPr>
            <w:r w:rsidRPr="00D500D6">
              <w:rPr>
                <w:rFonts w:ascii="Arial" w:hAnsi="Arial" w:cs="Arial"/>
                <w:sz w:val="20"/>
                <w:szCs w:val="20"/>
                <w:lang w:eastAsia="zh-CN"/>
              </w:rPr>
              <w:lastRenderedPageBreak/>
              <w:t>W przypadku wykazania dostaw w walutach innych niż złoty, Zamawiający będzie stosował przeliczanie walut wg kursu średniego NBP z dnia ukazania się ogłoszenia o niniejszym zamówieniu w Biuletynie Zamówień Publicznych.</w:t>
            </w:r>
          </w:p>
          <w:p w:rsidR="00F57102" w:rsidRPr="00D500D6" w:rsidRDefault="00F57102" w:rsidP="000749FB">
            <w:pPr>
              <w:suppressAutoHyphens/>
              <w:jc w:val="both"/>
              <w:rPr>
                <w:rFonts w:ascii="Arial" w:hAnsi="Arial" w:cs="Arial"/>
                <w:sz w:val="20"/>
                <w:szCs w:val="20"/>
                <w:lang w:eastAsia="zh-CN"/>
              </w:rPr>
            </w:pPr>
          </w:p>
          <w:p w:rsidR="00F57102" w:rsidRPr="00D500D6" w:rsidRDefault="00F57102" w:rsidP="000749FB">
            <w:pPr>
              <w:suppressAutoHyphens/>
              <w:jc w:val="both"/>
              <w:outlineLvl w:val="1"/>
              <w:rPr>
                <w:rFonts w:ascii="Arial" w:hAnsi="Arial" w:cs="Arial"/>
                <w:bCs/>
                <w:iCs/>
                <w:sz w:val="20"/>
                <w:szCs w:val="20"/>
                <w:lang w:eastAsia="zh-CN"/>
              </w:rPr>
            </w:pPr>
            <w:r w:rsidRPr="00D500D6">
              <w:rPr>
                <w:rFonts w:ascii="Arial" w:hAnsi="Arial" w:cs="Arial"/>
                <w:bCs/>
                <w:iCs/>
                <w:sz w:val="20"/>
                <w:szCs w:val="20"/>
                <w:lang w:eastAsia="zh-CN"/>
              </w:rPr>
              <w:t>Jeżeli</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o</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udzielenie</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zamówienia</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wykonawcy</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ubiegają</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się</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wspólnie</w:t>
            </w:r>
            <w:r w:rsidRPr="00D500D6">
              <w:rPr>
                <w:rFonts w:ascii="Arial" w:eastAsia="Arial" w:hAnsi="Arial" w:cs="Arial"/>
                <w:bCs/>
                <w:iCs/>
                <w:sz w:val="20"/>
                <w:szCs w:val="20"/>
                <w:lang w:eastAsia="zh-CN"/>
              </w:rPr>
              <w:t xml:space="preserve"> – </w:t>
            </w:r>
            <w:r w:rsidRPr="00D500D6">
              <w:rPr>
                <w:rFonts w:ascii="Arial" w:hAnsi="Arial" w:cs="Arial"/>
                <w:bCs/>
                <w:iCs/>
                <w:sz w:val="20"/>
                <w:szCs w:val="20"/>
                <w:lang w:eastAsia="zh-CN"/>
              </w:rPr>
              <w:t>wykaz</w:t>
            </w:r>
            <w:r w:rsidRPr="00D500D6">
              <w:rPr>
                <w:rFonts w:ascii="Arial" w:eastAsia="Arial" w:hAnsi="Arial" w:cs="Arial"/>
                <w:bCs/>
                <w:iCs/>
                <w:sz w:val="20"/>
                <w:szCs w:val="20"/>
                <w:lang w:eastAsia="zh-CN"/>
              </w:rPr>
              <w:t xml:space="preserve"> </w:t>
            </w:r>
            <w:r>
              <w:rPr>
                <w:rFonts w:ascii="Arial" w:hAnsi="Arial" w:cs="Arial"/>
                <w:bCs/>
                <w:iCs/>
                <w:sz w:val="20"/>
                <w:szCs w:val="20"/>
                <w:lang w:eastAsia="zh-CN"/>
              </w:rPr>
              <w:t>usług</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podpisuje</w:t>
            </w:r>
            <w:r w:rsidRPr="00D500D6">
              <w:rPr>
                <w:rFonts w:ascii="Arial" w:eastAsia="Arial" w:hAnsi="Arial" w:cs="Arial"/>
                <w:bCs/>
                <w:iCs/>
                <w:sz w:val="20"/>
                <w:szCs w:val="20"/>
                <w:lang w:eastAsia="zh-CN"/>
              </w:rPr>
              <w:t xml:space="preserve"> </w:t>
            </w:r>
            <w:r w:rsidRPr="00D500D6">
              <w:rPr>
                <w:rFonts w:ascii="Arial" w:hAnsi="Arial" w:cs="Arial"/>
                <w:bCs/>
                <w:iCs/>
                <w:sz w:val="20"/>
                <w:szCs w:val="20"/>
                <w:lang w:eastAsia="zh-CN"/>
              </w:rPr>
              <w:t>pełnomocnik.</w:t>
            </w:r>
            <w:r w:rsidRPr="00D500D6">
              <w:rPr>
                <w:rFonts w:ascii="Arial" w:hAnsi="Arial" w:cs="Arial"/>
                <w:b/>
                <w:bCs/>
                <w:iCs/>
                <w:sz w:val="20"/>
                <w:szCs w:val="20"/>
                <w:lang w:eastAsia="zh-CN"/>
              </w:rPr>
              <w:t xml:space="preserve">- ZAŁACZNIK NR </w:t>
            </w:r>
            <w:r>
              <w:rPr>
                <w:rFonts w:ascii="Arial" w:hAnsi="Arial" w:cs="Arial"/>
                <w:b/>
                <w:bCs/>
                <w:iCs/>
                <w:sz w:val="20"/>
                <w:szCs w:val="20"/>
                <w:lang w:eastAsia="zh-CN"/>
              </w:rPr>
              <w:t>5</w:t>
            </w:r>
          </w:p>
        </w:tc>
      </w:tr>
    </w:tbl>
    <w:p w:rsidR="00F57102" w:rsidRPr="00F57102" w:rsidRDefault="00F57102" w:rsidP="00F57102">
      <w:pPr>
        <w:pStyle w:val="Nagwek1"/>
        <w:numPr>
          <w:ilvl w:val="0"/>
          <w:numId w:val="0"/>
        </w:numPr>
        <w:ind w:left="432"/>
      </w:pPr>
    </w:p>
    <w:p w:rsidR="00D24D2C" w:rsidRPr="00FB6E4D" w:rsidRDefault="00D24D2C" w:rsidP="00E56FE7">
      <w:pPr>
        <w:ind w:left="709" w:hanging="709"/>
        <w:jc w:val="both"/>
        <w:textAlignment w:val="baseline"/>
        <w:rPr>
          <w:rFonts w:ascii="Arial" w:hAnsi="Arial" w:cs="Arial"/>
          <w:sz w:val="20"/>
          <w:szCs w:val="20"/>
        </w:rPr>
      </w:pPr>
      <w:r w:rsidRPr="00FB6E4D">
        <w:rPr>
          <w:rFonts w:ascii="Arial" w:hAnsi="Arial" w:cs="Arial"/>
          <w:sz w:val="20"/>
          <w:szCs w:val="20"/>
        </w:rPr>
        <w:t>9.3.</w:t>
      </w:r>
      <w:r w:rsidR="00E56FE7" w:rsidRPr="00FB6E4D">
        <w:rPr>
          <w:rFonts w:ascii="Arial" w:hAnsi="Arial" w:cs="Arial"/>
          <w:sz w:val="20"/>
          <w:szCs w:val="20"/>
        </w:rPr>
        <w:t xml:space="preserve">  </w:t>
      </w:r>
      <w:r w:rsidRPr="00FB6E4D">
        <w:rPr>
          <w:rFonts w:ascii="Arial" w:hAnsi="Arial" w:cs="Arial"/>
          <w:b/>
          <w:sz w:val="20"/>
          <w:szCs w:val="20"/>
        </w:rPr>
        <w:t xml:space="preserve">  </w:t>
      </w:r>
      <w:r w:rsidR="00E56FE7" w:rsidRPr="00FB6E4D">
        <w:rPr>
          <w:rFonts w:ascii="Arial" w:hAnsi="Arial" w:cs="Arial"/>
          <w:b/>
          <w:sz w:val="20"/>
          <w:szCs w:val="20"/>
        </w:rPr>
        <w:t xml:space="preserve"> </w:t>
      </w:r>
      <w:r w:rsidRPr="00FB6E4D">
        <w:rPr>
          <w:rFonts w:ascii="Arial" w:hAnsi="Arial" w:cs="Arial"/>
          <w:sz w:val="20"/>
          <w:szCs w:val="20"/>
        </w:rPr>
        <w:t>Jeżeli wykonawca nie złożył oświadczenia, o którym mowa w</w:t>
      </w:r>
      <w:r w:rsidRPr="00FB6E4D">
        <w:rPr>
          <w:rStyle w:val="Pogrubienie"/>
          <w:rFonts w:ascii="Arial" w:hAnsi="Arial" w:cs="Arial"/>
          <w:sz w:val="20"/>
          <w:szCs w:val="20"/>
        </w:rPr>
        <w:t xml:space="preserve"> art. 125</w:t>
      </w:r>
      <w:r w:rsidRPr="00FB6E4D">
        <w:rPr>
          <w:rFonts w:ascii="Arial" w:hAnsi="Arial" w:cs="Arial"/>
          <w:sz w:val="20"/>
          <w:szCs w:val="20"/>
        </w:rPr>
        <w:t xml:space="preserve"> </w:t>
      </w:r>
      <w:r w:rsidRPr="00FB6E4D">
        <w:rPr>
          <w:rFonts w:ascii="Arial" w:hAnsi="Arial" w:cs="Arial"/>
          <w:b/>
          <w:sz w:val="20"/>
          <w:szCs w:val="20"/>
        </w:rPr>
        <w:t>ust. 1</w:t>
      </w:r>
      <w:r w:rsidRPr="00FB6E4D">
        <w:rPr>
          <w:rFonts w:ascii="Arial" w:hAnsi="Arial" w:cs="Arial"/>
          <w:sz w:val="20"/>
          <w:szCs w:val="20"/>
        </w:rPr>
        <w:t xml:space="preserve"> ustawy </w:t>
      </w:r>
      <w:proofErr w:type="spellStart"/>
      <w:r w:rsidRPr="00FB6E4D">
        <w:rPr>
          <w:rFonts w:ascii="Arial" w:hAnsi="Arial" w:cs="Arial"/>
          <w:sz w:val="20"/>
          <w:szCs w:val="20"/>
        </w:rPr>
        <w:t>Pzp</w:t>
      </w:r>
      <w:proofErr w:type="spellEnd"/>
      <w:r w:rsidRPr="00FB6E4D">
        <w:rPr>
          <w:rFonts w:ascii="Arial" w:hAnsi="Arial" w:cs="Arial"/>
          <w:sz w:val="20"/>
          <w:szCs w:val="20"/>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D24D2C" w:rsidRPr="00FB6E4D" w:rsidRDefault="00D24D2C" w:rsidP="00D24D2C">
      <w:pPr>
        <w:ind w:left="709"/>
        <w:rPr>
          <w:rFonts w:ascii="Arial" w:hAnsi="Arial" w:cs="Arial"/>
          <w:sz w:val="20"/>
          <w:szCs w:val="20"/>
        </w:rPr>
      </w:pPr>
      <w:r w:rsidRPr="00FB6E4D">
        <w:rPr>
          <w:rFonts w:ascii="Arial" w:hAnsi="Arial" w:cs="Arial"/>
          <w:sz w:val="20"/>
          <w:szCs w:val="20"/>
        </w:rPr>
        <w:t>1) oferta wykonawcy podlegają odrzuceniu bez względu na ich złożenie, uzupełnienie lub poprawienie lub</w:t>
      </w:r>
    </w:p>
    <w:p w:rsidR="00D24D2C" w:rsidRPr="00FB6E4D" w:rsidRDefault="00D24D2C" w:rsidP="00D24D2C">
      <w:pPr>
        <w:ind w:left="709"/>
        <w:rPr>
          <w:rFonts w:ascii="Arial" w:hAnsi="Arial" w:cs="Arial"/>
          <w:sz w:val="20"/>
          <w:szCs w:val="20"/>
        </w:rPr>
      </w:pPr>
      <w:r w:rsidRPr="00FB6E4D">
        <w:rPr>
          <w:rFonts w:ascii="Arial" w:hAnsi="Arial" w:cs="Arial"/>
          <w:sz w:val="20"/>
          <w:szCs w:val="20"/>
        </w:rPr>
        <w:t>2) zachodzą przesłanki unieważnienia postępowania.</w:t>
      </w:r>
    </w:p>
    <w:p w:rsidR="001350D3" w:rsidRPr="00FB6E4D" w:rsidRDefault="001350D3" w:rsidP="00273B7D">
      <w:pPr>
        <w:pStyle w:val="Nagwek1"/>
        <w:rPr>
          <w:sz w:val="20"/>
          <w:szCs w:val="20"/>
          <w:highlight w:val="lightGray"/>
          <w:lang w:val="pl-PL"/>
        </w:rPr>
      </w:pPr>
      <w:bookmarkStart w:id="7" w:name="_Toc258314249"/>
      <w:r w:rsidRPr="00FB6E4D">
        <w:rPr>
          <w:sz w:val="20"/>
          <w:szCs w:val="20"/>
          <w:highlight w:val="lightGray"/>
        </w:rPr>
        <w:t>INFORMACJA DLA WYKONAWCÓW zamierzających powierzyć wykonanie części zamówienia podwykonawcom</w:t>
      </w:r>
    </w:p>
    <w:p w:rsidR="00C267F4" w:rsidRPr="00FB6E4D" w:rsidRDefault="001350D3" w:rsidP="00F57102">
      <w:pPr>
        <w:pStyle w:val="Nagwek2"/>
      </w:pPr>
      <w:r w:rsidRPr="00FB6E4D">
        <w:t xml:space="preserve">Wykonawca może powierzyć wykonanie części zamówienia Podwykonawcom. </w:t>
      </w:r>
    </w:p>
    <w:p w:rsidR="0094101C" w:rsidRPr="00FB6E4D" w:rsidRDefault="001350D3" w:rsidP="00F57102">
      <w:pPr>
        <w:pStyle w:val="Nagwek2"/>
        <w:rPr>
          <w:color w:val="FF0000"/>
        </w:rPr>
      </w:pPr>
      <w:r w:rsidRPr="00FB6E4D">
        <w:t xml:space="preserve">Zamawiający żąda, </w:t>
      </w:r>
      <w:r w:rsidR="005D31CB" w:rsidRPr="00FB6E4D">
        <w:t>wskazania przez Wykonawcę, w ofercie, części zamówienia, których wykonanie zamierza powierzyć podwykonawcom, oraz podania nazw ewentualnych podwykonawców, jeżeli są już znani.</w:t>
      </w:r>
    </w:p>
    <w:p w:rsidR="0094101C" w:rsidRPr="00FB6E4D" w:rsidRDefault="0094101C" w:rsidP="00F57102">
      <w:pPr>
        <w:pStyle w:val="Nagwek2"/>
        <w:rPr>
          <w:color w:val="FF0000"/>
        </w:rPr>
      </w:pPr>
      <w:r w:rsidRPr="00FB6E4D">
        <w:t>Zamawiający nie wymaga, aby Wykonawca składał dokumenty lub oświadczenia o braku podstaw do wykluczenia odnoszące się do podwykonawcy, który nie udostępnił swoich zasobów.</w:t>
      </w:r>
    </w:p>
    <w:p w:rsidR="001350D3" w:rsidRPr="00FB6E4D" w:rsidRDefault="001350D3" w:rsidP="00273B7D">
      <w:pPr>
        <w:pStyle w:val="Nagwek1"/>
        <w:rPr>
          <w:sz w:val="20"/>
          <w:szCs w:val="20"/>
          <w:highlight w:val="lightGray"/>
        </w:rPr>
      </w:pPr>
      <w:r w:rsidRPr="00FB6E4D">
        <w:rPr>
          <w:sz w:val="20"/>
          <w:szCs w:val="20"/>
          <w:highlight w:val="lightGray"/>
        </w:rPr>
        <w:t>Informacja dla wykonawców wspólnie ubiegających się o udzielenie zamówienia</w:t>
      </w:r>
    </w:p>
    <w:p w:rsidR="001350D3" w:rsidRPr="00FB6E4D" w:rsidRDefault="001350D3" w:rsidP="00F57102">
      <w:pPr>
        <w:pStyle w:val="Nagwek2"/>
      </w:pPr>
      <w:r w:rsidRPr="00FB6E4D">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FB6E4D" w:rsidRDefault="001350D3" w:rsidP="00F57102">
      <w:pPr>
        <w:pStyle w:val="Nagwek2"/>
      </w:pPr>
      <w:r w:rsidRPr="00FB6E4D">
        <w:t>Pełnomocnictwo należy dołączyć do oferty i powinno ono zawierać w szczególności wskazanie:</w:t>
      </w:r>
    </w:p>
    <w:p w:rsidR="001350D3" w:rsidRPr="00FB6E4D" w:rsidRDefault="001350D3" w:rsidP="00F57102">
      <w:pPr>
        <w:pStyle w:val="Nagwek2"/>
        <w:numPr>
          <w:ilvl w:val="0"/>
          <w:numId w:val="3"/>
        </w:numPr>
      </w:pPr>
      <w:r w:rsidRPr="00FB6E4D">
        <w:t>postępowania o udzielenie zamówienie publicznego, którego dotyczy;</w:t>
      </w:r>
    </w:p>
    <w:p w:rsidR="001350D3" w:rsidRPr="00FB6E4D" w:rsidRDefault="001350D3" w:rsidP="00F57102">
      <w:pPr>
        <w:pStyle w:val="Nagwek2"/>
        <w:numPr>
          <w:ilvl w:val="0"/>
          <w:numId w:val="3"/>
        </w:numPr>
      </w:pPr>
      <w:r w:rsidRPr="00FB6E4D">
        <w:t>wszystkich Wykonawców ubiegających się wspólnie o udzielenie zamówienia;</w:t>
      </w:r>
    </w:p>
    <w:p w:rsidR="001350D3" w:rsidRPr="00FB6E4D" w:rsidRDefault="001350D3" w:rsidP="00F57102">
      <w:pPr>
        <w:pStyle w:val="Nagwek2"/>
        <w:numPr>
          <w:ilvl w:val="0"/>
          <w:numId w:val="3"/>
        </w:numPr>
      </w:pPr>
      <w:r w:rsidRPr="00FB6E4D">
        <w:t>ustanowionego pełnomocnika oraz zakresu jego  umocowania.</w:t>
      </w:r>
    </w:p>
    <w:p w:rsidR="001350D3" w:rsidRPr="00FB6E4D" w:rsidRDefault="001350D3" w:rsidP="00F57102">
      <w:pPr>
        <w:pStyle w:val="Nagwek2"/>
      </w:pPr>
      <w:r w:rsidRPr="00FB6E4D">
        <w:t xml:space="preserve">W przypadku wspólnego ubiegania się o zamówienie przez Wykonawców, dokument ”Oświadczenia o niepodleganiu wykluczeniu”, o którym mowa w </w:t>
      </w:r>
      <w:r w:rsidR="00455E31" w:rsidRPr="00FB6E4D">
        <w:t>rozdz.</w:t>
      </w:r>
      <w:r w:rsidRPr="00FB6E4D">
        <w:t xml:space="preserve"> 9</w:t>
      </w:r>
      <w:r w:rsidR="00455E31" w:rsidRPr="00FB6E4D">
        <w:t xml:space="preserve"> pkt </w:t>
      </w:r>
      <w:r w:rsidRPr="00FB6E4D">
        <w:t>1</w:t>
      </w:r>
      <w:r w:rsidR="00455E31" w:rsidRPr="00FB6E4D">
        <w:t>.</w:t>
      </w:r>
      <w:r w:rsidR="00321846" w:rsidRPr="00FB6E4D">
        <w:t>1</w:t>
      </w:r>
      <w:r w:rsidRPr="00FB6E4D">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FB6E4D" w:rsidRDefault="001350D3" w:rsidP="00273B7D">
      <w:pPr>
        <w:pStyle w:val="Nagwek1"/>
        <w:rPr>
          <w:sz w:val="20"/>
          <w:szCs w:val="20"/>
          <w:highlight w:val="lightGray"/>
        </w:rPr>
      </w:pPr>
      <w:r w:rsidRPr="00FB6E4D">
        <w:rPr>
          <w:sz w:val="20"/>
          <w:szCs w:val="20"/>
          <w:highlight w:val="lightGray"/>
        </w:rPr>
        <w:t xml:space="preserve">Informacje </w:t>
      </w:r>
      <w:r w:rsidR="00DD0130" w:rsidRPr="00FB6E4D">
        <w:rPr>
          <w:sz w:val="20"/>
          <w:szCs w:val="20"/>
          <w:highlight w:val="lightGray"/>
          <w:lang w:val="pl-PL"/>
        </w:rPr>
        <w:t>o ŚRODKACH KOMUNIKACJI ELEKTRONICZNEJ, PRZY UŻYCIU KTÓRYCH ZAMAWIAJĄCY BĘDZIE KOMUNIKOWAŁ SIĘ Z WYKONAWCAMI, ORAZ INFORMACJE O WYMAGANIACH TECHNICZNYCH I ORGANIZACYJNYCH SPORZĄDZANIA, WYSYŁANIA I ODBIERANIA KORESPONDENCJI ELEKTRONICZNEJ</w:t>
      </w:r>
      <w:bookmarkEnd w:id="7"/>
    </w:p>
    <w:p w:rsidR="001350D3" w:rsidRPr="00FB6E4D" w:rsidRDefault="001350D3" w:rsidP="00F57102">
      <w:pPr>
        <w:pStyle w:val="Nagwek2"/>
      </w:pPr>
      <w:r w:rsidRPr="00FB6E4D">
        <w:t xml:space="preserve">W niniejszym postępowaniu komunikacja Zamawiającego z Wykonawcami odbywa się przy użyciu środków komunikacji elektronicznej, za pośrednictwem Platformy on-line działającej pod adresem </w:t>
      </w:r>
      <w:hyperlink r:id="rId9" w:history="1">
        <w:r w:rsidR="00823389" w:rsidRPr="00FB6E4D">
          <w:rPr>
            <w:rStyle w:val="Hipercze"/>
          </w:rPr>
          <w:t>https://e-propublico.pl</w:t>
        </w:r>
      </w:hyperlink>
      <w:r w:rsidR="00C5394B" w:rsidRPr="00FB6E4D">
        <w:rPr>
          <w:rStyle w:val="Hipercze"/>
          <w:u w:val="none"/>
        </w:rPr>
        <w:t xml:space="preserve"> </w:t>
      </w:r>
    </w:p>
    <w:p w:rsidR="001350D3" w:rsidRPr="00FB6E4D" w:rsidRDefault="001350D3" w:rsidP="00F57102">
      <w:pPr>
        <w:pStyle w:val="Nagwek2"/>
      </w:pPr>
      <w:bookmarkStart w:id="8" w:name="_Hlk37863747"/>
      <w:r w:rsidRPr="00FB6E4D">
        <w:t>Korzystanie z Platformy przez Wykonawcę jest bezpłatne</w:t>
      </w:r>
      <w:bookmarkEnd w:id="8"/>
      <w:r w:rsidRPr="00FB6E4D">
        <w:t>.</w:t>
      </w:r>
    </w:p>
    <w:p w:rsidR="00150CC3" w:rsidRPr="00FB6E4D" w:rsidRDefault="00150CC3" w:rsidP="00150CC3">
      <w:pPr>
        <w:jc w:val="center"/>
        <w:rPr>
          <w:rFonts w:ascii="Arial" w:hAnsi="Arial" w:cs="Arial"/>
          <w:b/>
          <w:sz w:val="20"/>
          <w:szCs w:val="20"/>
        </w:rPr>
      </w:pPr>
      <w:bookmarkStart w:id="9" w:name="_Hlk37863788"/>
      <w:r w:rsidRPr="00FB6E4D">
        <w:rPr>
          <w:rFonts w:ascii="Arial" w:hAnsi="Arial" w:cs="Arial"/>
          <w:sz w:val="20"/>
          <w:szCs w:val="20"/>
        </w:rPr>
        <w:t xml:space="preserve"> </w:t>
      </w:r>
      <w:r w:rsidR="001350D3" w:rsidRPr="00FB6E4D">
        <w:rPr>
          <w:rFonts w:ascii="Arial" w:hAnsi="Arial" w:cs="Arial"/>
          <w:sz w:val="20"/>
          <w:szCs w:val="20"/>
        </w:rPr>
        <w:t xml:space="preserve">Na Platformie postępowanie prowadzone jest pod nazwą: </w:t>
      </w:r>
      <w:bookmarkEnd w:id="9"/>
      <w:r w:rsidRPr="00FB6E4D">
        <w:rPr>
          <w:rFonts w:ascii="Arial" w:hAnsi="Arial" w:cs="Arial"/>
          <w:b/>
          <w:sz w:val="20"/>
          <w:szCs w:val="20"/>
        </w:rPr>
        <w:t>Usługa mycia okien i powierzchni szklanych w budynkach UAM</w:t>
      </w:r>
    </w:p>
    <w:p w:rsidR="001350D3" w:rsidRPr="00FB6E4D" w:rsidRDefault="00150CC3" w:rsidP="00F57102">
      <w:pPr>
        <w:pStyle w:val="Nagwek2"/>
        <w:numPr>
          <w:ilvl w:val="0"/>
          <w:numId w:val="0"/>
        </w:numPr>
        <w:ind w:left="680"/>
      </w:pPr>
      <w:r w:rsidRPr="00FB6E4D">
        <w:t>Przedmiot z</w:t>
      </w:r>
      <w:r w:rsidR="00BC761D">
        <w:t>amówienia został podzielony na 3 części znak sprawy ZP/823</w:t>
      </w:r>
      <w:r w:rsidR="00E44A80" w:rsidRPr="00FB6E4D">
        <w:t>/U/2</w:t>
      </w:r>
      <w:r w:rsidR="00386722" w:rsidRPr="00FB6E4D">
        <w:t>1</w:t>
      </w:r>
    </w:p>
    <w:p w:rsidR="001350D3" w:rsidRPr="00FB6E4D" w:rsidRDefault="001350D3" w:rsidP="00F57102">
      <w:pPr>
        <w:pStyle w:val="Nagwek2"/>
      </w:pPr>
      <w:bookmarkStart w:id="10" w:name="_Hlk37863807"/>
      <w:r w:rsidRPr="00FB6E4D">
        <w:lastRenderedPageBreak/>
        <w:t xml:space="preserve">Wykonawca przystępując do postępowania o udzielenie zamówienia publicznego, akceptuje warunki korzystania z Platformy określone w Regulaminie zamieszczonym na stronie internetowej </w:t>
      </w:r>
      <w:r w:rsidR="00C267F4" w:rsidRPr="00FB6E4D">
        <w:t>https://e-propublico.pl</w:t>
      </w:r>
      <w:r w:rsidRPr="00FB6E4D">
        <w:t xml:space="preserve"> oraz uznaje go za wiążący</w:t>
      </w:r>
      <w:bookmarkEnd w:id="10"/>
      <w:r w:rsidRPr="00FB6E4D">
        <w:t>.</w:t>
      </w:r>
    </w:p>
    <w:p w:rsidR="001350D3" w:rsidRPr="00FB6E4D" w:rsidRDefault="001350D3" w:rsidP="00F57102">
      <w:pPr>
        <w:pStyle w:val="Nagwek2"/>
      </w:pPr>
      <w:bookmarkStart w:id="11" w:name="_Hlk37863841"/>
      <w:r w:rsidRPr="00FB6E4D">
        <w:t>Wykonawca zamierzający wziąć udział w postępowaniu musi posiadać konto na Platformie</w:t>
      </w:r>
      <w:bookmarkEnd w:id="11"/>
      <w:r w:rsidRPr="00FB6E4D">
        <w:t>.</w:t>
      </w:r>
    </w:p>
    <w:p w:rsidR="001350D3" w:rsidRPr="00FB6E4D" w:rsidRDefault="001350D3" w:rsidP="00F57102">
      <w:pPr>
        <w:pStyle w:val="Nagwek2"/>
      </w:pPr>
      <w:bookmarkStart w:id="12" w:name="_Hlk37863867"/>
      <w:r w:rsidRPr="00FB6E4D">
        <w:t>Do złożenia oferty konieczne jest posiadanie przez osobę upoważnioną do reprezentowania Wykonawcy ważnego kwalifikowanego podpisu elektronicznego</w:t>
      </w:r>
      <w:bookmarkEnd w:id="12"/>
      <w:r w:rsidRPr="00FB6E4D">
        <w:t>, podpisu zaufanego lub podpisu osobistego.</w:t>
      </w:r>
    </w:p>
    <w:p w:rsidR="001350D3" w:rsidRPr="00FB6E4D" w:rsidRDefault="001350D3" w:rsidP="00F57102">
      <w:pPr>
        <w:pStyle w:val="Nagwek2"/>
      </w:pPr>
      <w:r w:rsidRPr="00FB6E4D">
        <w:t>Ilekroć w niniejszej SWZ jest mowa o:</w:t>
      </w:r>
    </w:p>
    <w:p w:rsidR="001350D3" w:rsidRPr="00FB6E4D" w:rsidRDefault="001350D3" w:rsidP="00F57102">
      <w:pPr>
        <w:pStyle w:val="Nagwek2"/>
        <w:numPr>
          <w:ilvl w:val="0"/>
          <w:numId w:val="4"/>
        </w:numPr>
      </w:pPr>
      <w:r w:rsidRPr="00FB6E4D">
        <w:t>podpisie zaufanym – należy przez to rozumieć podpis, o którym mowa art. 3 pkt 14a ustawy z 17 lutego 2005 r. o informatyzacji działalności podmiotów realizujących zadania publiczne (</w:t>
      </w:r>
      <w:proofErr w:type="spellStart"/>
      <w:r w:rsidRPr="00FB6E4D">
        <w:t>t.j</w:t>
      </w:r>
      <w:proofErr w:type="spellEnd"/>
      <w:r w:rsidRPr="00FB6E4D">
        <w:t xml:space="preserve"> Dz.U.2020 poz. 346);</w:t>
      </w:r>
    </w:p>
    <w:p w:rsidR="001350D3" w:rsidRPr="00FB6E4D" w:rsidRDefault="001350D3" w:rsidP="00F57102">
      <w:pPr>
        <w:pStyle w:val="Nagwek2"/>
        <w:numPr>
          <w:ilvl w:val="0"/>
          <w:numId w:val="4"/>
        </w:numPr>
      </w:pPr>
      <w:r w:rsidRPr="00FB6E4D">
        <w:t>podpisie osobistym – należy przez to rozumieć podpis, o którym mowa w art. z art. 2 ust. 1 pkt 9 ustawy z 6 sierpnia 2010 r. o dowodach osobistych (</w:t>
      </w:r>
      <w:proofErr w:type="spellStart"/>
      <w:r w:rsidRPr="00FB6E4D">
        <w:t>t.j</w:t>
      </w:r>
      <w:proofErr w:type="spellEnd"/>
      <w:r w:rsidRPr="00FB6E4D">
        <w:t xml:space="preserve"> Dz.U.2020 poz. 332).</w:t>
      </w:r>
    </w:p>
    <w:p w:rsidR="001350D3" w:rsidRPr="00FB6E4D" w:rsidRDefault="001350D3" w:rsidP="00F57102">
      <w:pPr>
        <w:pStyle w:val="Nagwek2"/>
      </w:pPr>
      <w:bookmarkStart w:id="13" w:name="_Hlk37936911"/>
      <w:r w:rsidRPr="00FB6E4D">
        <w:t>Zalecenia Zamawiającego odnośnie kwalifikowanego podpisu elektronicznego</w:t>
      </w:r>
      <w:bookmarkEnd w:id="13"/>
      <w:r w:rsidRPr="00FB6E4D">
        <w:t>:</w:t>
      </w:r>
    </w:p>
    <w:p w:rsidR="001350D3" w:rsidRPr="00FB6E4D" w:rsidRDefault="001350D3" w:rsidP="00F57102">
      <w:pPr>
        <w:pStyle w:val="Nagwek2"/>
        <w:numPr>
          <w:ilvl w:val="0"/>
          <w:numId w:val="5"/>
        </w:numPr>
      </w:pPr>
      <w:bookmarkStart w:id="14" w:name="_Hlk37936930"/>
      <w:r w:rsidRPr="00FB6E4D">
        <w:t xml:space="preserve">dokumenty sporządzone i przesyłane w formacie .pdf zaleca się podpisywać kwalifikowanym podpisem elektronicznym w formacie </w:t>
      </w:r>
      <w:proofErr w:type="spellStart"/>
      <w:r w:rsidRPr="00FB6E4D">
        <w:t>PAdES</w:t>
      </w:r>
      <w:bookmarkEnd w:id="14"/>
      <w:proofErr w:type="spellEnd"/>
      <w:r w:rsidRPr="00FB6E4D">
        <w:t>;</w:t>
      </w:r>
    </w:p>
    <w:p w:rsidR="001350D3" w:rsidRPr="00FB6E4D" w:rsidRDefault="001350D3" w:rsidP="00F57102">
      <w:pPr>
        <w:pStyle w:val="Nagwek2"/>
        <w:numPr>
          <w:ilvl w:val="0"/>
          <w:numId w:val="5"/>
        </w:numPr>
      </w:pPr>
      <w:r w:rsidRPr="00FB6E4D">
        <w:t>dokumenty sporządzone i przesyłane w formacie innym niż .pdf (np.: .</w:t>
      </w:r>
      <w:proofErr w:type="spellStart"/>
      <w:r w:rsidRPr="00FB6E4D">
        <w:t>doc</w:t>
      </w:r>
      <w:proofErr w:type="spellEnd"/>
      <w:r w:rsidRPr="00FB6E4D">
        <w:t>, .</w:t>
      </w:r>
      <w:proofErr w:type="spellStart"/>
      <w:r w:rsidRPr="00FB6E4D">
        <w:t>docx</w:t>
      </w:r>
      <w:proofErr w:type="spellEnd"/>
      <w:r w:rsidRPr="00FB6E4D">
        <w:t>, .</w:t>
      </w:r>
      <w:proofErr w:type="spellStart"/>
      <w:r w:rsidRPr="00FB6E4D">
        <w:t>xlsx</w:t>
      </w:r>
      <w:proofErr w:type="spellEnd"/>
      <w:r w:rsidRPr="00FB6E4D">
        <w:t>, .</w:t>
      </w:r>
      <w:proofErr w:type="spellStart"/>
      <w:r w:rsidRPr="00FB6E4D">
        <w:t>xml</w:t>
      </w:r>
      <w:proofErr w:type="spellEnd"/>
      <w:r w:rsidRPr="00FB6E4D">
        <w:t xml:space="preserve">) zaleca się podpisywać kwalifikowanym podpisem elektronicznym w formacie </w:t>
      </w:r>
      <w:proofErr w:type="spellStart"/>
      <w:r w:rsidRPr="00FB6E4D">
        <w:t>XAdES</w:t>
      </w:r>
      <w:proofErr w:type="spellEnd"/>
      <w:r w:rsidRPr="00FB6E4D">
        <w:t>;</w:t>
      </w:r>
    </w:p>
    <w:p w:rsidR="001350D3" w:rsidRPr="00FB6E4D" w:rsidRDefault="001350D3" w:rsidP="00F57102">
      <w:pPr>
        <w:pStyle w:val="Nagwek2"/>
        <w:numPr>
          <w:ilvl w:val="0"/>
          <w:numId w:val="5"/>
        </w:numPr>
      </w:pPr>
      <w:r w:rsidRPr="00FB6E4D">
        <w:t>do składania kwalifikowanego podpisu elektronicznego zaleca się stosowanie algorytmu SHA-2 (lub wyższego).</w:t>
      </w:r>
    </w:p>
    <w:p w:rsidR="001350D3" w:rsidRPr="00FB6E4D" w:rsidRDefault="001350D3" w:rsidP="00F57102">
      <w:pPr>
        <w:pStyle w:val="Nagwek2"/>
      </w:pPr>
      <w:bookmarkStart w:id="15" w:name="_Hlk37937004"/>
      <w:r w:rsidRPr="00FB6E4D">
        <w:t>Zamawiający określa następujące wymagania sprzętowo – aplikacyjne pozwalające na korzystanie z Platformy</w:t>
      </w:r>
      <w:bookmarkEnd w:id="15"/>
      <w:r w:rsidRPr="00FB6E4D">
        <w:t>:</w:t>
      </w:r>
    </w:p>
    <w:p w:rsidR="001350D3" w:rsidRPr="00FB6E4D" w:rsidRDefault="001350D3" w:rsidP="00F57102">
      <w:pPr>
        <w:pStyle w:val="Nagwek2"/>
        <w:numPr>
          <w:ilvl w:val="0"/>
          <w:numId w:val="6"/>
        </w:numPr>
      </w:pPr>
      <w:bookmarkStart w:id="16" w:name="_Hlk37937034"/>
      <w:r w:rsidRPr="00FB6E4D">
        <w:t>stały dostęp do sieci Internet</w:t>
      </w:r>
      <w:bookmarkEnd w:id="16"/>
      <w:r w:rsidRPr="00FB6E4D">
        <w:t>;</w:t>
      </w:r>
    </w:p>
    <w:p w:rsidR="001350D3" w:rsidRPr="00FB6E4D" w:rsidRDefault="001350D3" w:rsidP="005240B9">
      <w:pPr>
        <w:numPr>
          <w:ilvl w:val="0"/>
          <w:numId w:val="6"/>
        </w:numPr>
        <w:spacing w:before="60" w:after="60"/>
        <w:jc w:val="both"/>
        <w:outlineLvl w:val="1"/>
        <w:rPr>
          <w:rFonts w:ascii="Arial" w:hAnsi="Arial" w:cs="Arial"/>
          <w:bCs/>
          <w:iCs/>
          <w:sz w:val="20"/>
          <w:szCs w:val="20"/>
          <w:lang w:eastAsia="x-none"/>
        </w:rPr>
      </w:pPr>
      <w:bookmarkStart w:id="17" w:name="_Hlk37937050"/>
      <w:r w:rsidRPr="00FB6E4D">
        <w:rPr>
          <w:rFonts w:ascii="Arial" w:hAnsi="Arial" w:cs="Arial"/>
          <w:bCs/>
          <w:iCs/>
          <w:sz w:val="20"/>
          <w:szCs w:val="20"/>
          <w:lang w:eastAsia="x-none"/>
        </w:rPr>
        <w:t>posiadanie dowolnej i aktywnej skrzynki poczty elektronicznej (e-mail)</w:t>
      </w:r>
      <w:bookmarkEnd w:id="17"/>
      <w:r w:rsidRPr="00FB6E4D">
        <w:rPr>
          <w:rFonts w:ascii="Arial" w:hAnsi="Arial" w:cs="Arial"/>
          <w:bCs/>
          <w:iCs/>
          <w:sz w:val="20"/>
          <w:szCs w:val="20"/>
          <w:lang w:eastAsia="x-none"/>
        </w:rPr>
        <w:t>,</w:t>
      </w:r>
    </w:p>
    <w:p w:rsidR="001350D3" w:rsidRPr="00FB6E4D" w:rsidRDefault="001350D3" w:rsidP="005240B9">
      <w:pPr>
        <w:numPr>
          <w:ilvl w:val="0"/>
          <w:numId w:val="6"/>
        </w:numPr>
        <w:spacing w:before="60" w:after="60"/>
        <w:jc w:val="both"/>
        <w:outlineLvl w:val="1"/>
        <w:rPr>
          <w:rFonts w:ascii="Arial" w:hAnsi="Arial" w:cs="Arial"/>
          <w:bCs/>
          <w:iCs/>
          <w:sz w:val="20"/>
          <w:szCs w:val="20"/>
          <w:lang w:eastAsia="x-none"/>
        </w:rPr>
      </w:pPr>
      <w:bookmarkStart w:id="18" w:name="_Hlk37937074"/>
      <w:r w:rsidRPr="00FB6E4D">
        <w:rPr>
          <w:rFonts w:ascii="Arial" w:hAnsi="Arial" w:cs="Arial"/>
          <w:sz w:val="20"/>
          <w:szCs w:val="20"/>
        </w:rPr>
        <w:t>komputer z zainstalowanym systemem operacyjnym Windows 7 (lub nowszym) albo Linux</w:t>
      </w:r>
      <w:bookmarkEnd w:id="18"/>
      <w:r w:rsidRPr="00FB6E4D">
        <w:rPr>
          <w:rFonts w:ascii="Arial" w:hAnsi="Arial" w:cs="Arial"/>
          <w:bCs/>
          <w:iCs/>
          <w:sz w:val="20"/>
          <w:szCs w:val="20"/>
          <w:lang w:eastAsia="x-none"/>
        </w:rPr>
        <w:t>,</w:t>
      </w:r>
    </w:p>
    <w:p w:rsidR="001350D3" w:rsidRPr="00FB6E4D" w:rsidRDefault="001350D3" w:rsidP="005240B9">
      <w:pPr>
        <w:numPr>
          <w:ilvl w:val="0"/>
          <w:numId w:val="6"/>
        </w:numPr>
        <w:spacing w:before="60" w:after="60"/>
        <w:jc w:val="both"/>
        <w:outlineLvl w:val="1"/>
        <w:rPr>
          <w:rFonts w:ascii="Arial" w:hAnsi="Arial" w:cs="Arial"/>
          <w:bCs/>
          <w:iCs/>
          <w:sz w:val="20"/>
          <w:szCs w:val="20"/>
          <w:lang w:eastAsia="x-none"/>
        </w:rPr>
      </w:pPr>
      <w:bookmarkStart w:id="19" w:name="_Hlk37937092"/>
      <w:r w:rsidRPr="00FB6E4D">
        <w:rPr>
          <w:rFonts w:ascii="Arial" w:hAnsi="Arial" w:cs="Arial"/>
          <w:bCs/>
          <w:iCs/>
          <w:sz w:val="20"/>
          <w:szCs w:val="20"/>
          <w:lang w:eastAsia="x-none"/>
        </w:rPr>
        <w:t>zainstalowana dowolna przeglądarka internetowa</w:t>
      </w:r>
      <w:r w:rsidRPr="00FB6E4D">
        <w:rPr>
          <w:rFonts w:ascii="Arial" w:hAnsi="Arial" w:cs="Arial"/>
          <w:sz w:val="20"/>
          <w:szCs w:val="20"/>
        </w:rPr>
        <w:t xml:space="preserve"> - Platforma współpracuje</w:t>
      </w:r>
      <w:r w:rsidR="009044B4" w:rsidRPr="00FB6E4D">
        <w:rPr>
          <w:rFonts w:ascii="Arial" w:hAnsi="Arial" w:cs="Arial"/>
          <w:sz w:val="20"/>
          <w:szCs w:val="20"/>
        </w:rPr>
        <w:t xml:space="preserve"> </w:t>
      </w:r>
      <w:r w:rsidRPr="00FB6E4D">
        <w:rPr>
          <w:rFonts w:ascii="Arial" w:hAnsi="Arial" w:cs="Arial"/>
          <w:sz w:val="20"/>
          <w:szCs w:val="20"/>
        </w:rPr>
        <w:t xml:space="preserve">z najnowszymi, stabilnymi wersjami wszystkich głównych przeglądarek internetowych (Internet Explorer 10+, Microsoft Edge, Mozilla </w:t>
      </w:r>
      <w:proofErr w:type="spellStart"/>
      <w:r w:rsidRPr="00FB6E4D">
        <w:rPr>
          <w:rFonts w:ascii="Arial" w:hAnsi="Arial" w:cs="Arial"/>
          <w:sz w:val="20"/>
          <w:szCs w:val="20"/>
        </w:rPr>
        <w:t>Firefox</w:t>
      </w:r>
      <w:proofErr w:type="spellEnd"/>
      <w:r w:rsidRPr="00FB6E4D">
        <w:rPr>
          <w:rFonts w:ascii="Arial" w:hAnsi="Arial" w:cs="Arial"/>
          <w:sz w:val="20"/>
          <w:szCs w:val="20"/>
        </w:rPr>
        <w:t>, Google Chrome, Opera)</w:t>
      </w:r>
      <w:bookmarkEnd w:id="19"/>
      <w:r w:rsidRPr="00FB6E4D">
        <w:rPr>
          <w:rFonts w:ascii="Arial" w:hAnsi="Arial" w:cs="Arial"/>
          <w:bCs/>
          <w:iCs/>
          <w:sz w:val="20"/>
          <w:szCs w:val="20"/>
          <w:lang w:eastAsia="x-none"/>
        </w:rPr>
        <w:t>,</w:t>
      </w:r>
    </w:p>
    <w:p w:rsidR="001350D3" w:rsidRPr="00FB6E4D" w:rsidRDefault="001350D3" w:rsidP="00F57102">
      <w:pPr>
        <w:pStyle w:val="Nagwek2"/>
        <w:numPr>
          <w:ilvl w:val="0"/>
          <w:numId w:val="6"/>
        </w:numPr>
      </w:pPr>
      <w:bookmarkStart w:id="20" w:name="_Hlk37937106"/>
      <w:r w:rsidRPr="00FB6E4D">
        <w:t xml:space="preserve">włączona obsługa JavaScript oraz </w:t>
      </w:r>
      <w:proofErr w:type="spellStart"/>
      <w:r w:rsidRPr="00FB6E4D">
        <w:t>Cookies</w:t>
      </w:r>
      <w:bookmarkEnd w:id="20"/>
      <w:proofErr w:type="spellEnd"/>
      <w:r w:rsidRPr="00FB6E4D">
        <w:t>.</w:t>
      </w:r>
    </w:p>
    <w:p w:rsidR="001350D3" w:rsidRPr="00FB6E4D" w:rsidRDefault="001350D3" w:rsidP="00F57102">
      <w:pPr>
        <w:pStyle w:val="Nagwek2"/>
      </w:pPr>
      <w:r w:rsidRPr="00FB6E4D">
        <w:t>Zamawiający dopuszcza następujący format przesyłanych danych: pliki o wielkości do 20 MB w formatach: .pdf, .</w:t>
      </w:r>
      <w:proofErr w:type="spellStart"/>
      <w:r w:rsidRPr="00FB6E4D">
        <w:t>doc</w:t>
      </w:r>
      <w:proofErr w:type="spellEnd"/>
      <w:r w:rsidRPr="00FB6E4D">
        <w:t>, .</w:t>
      </w:r>
      <w:proofErr w:type="spellStart"/>
      <w:r w:rsidRPr="00FB6E4D">
        <w:t>docx</w:t>
      </w:r>
      <w:proofErr w:type="spellEnd"/>
      <w:r w:rsidRPr="00FB6E4D">
        <w:t>., .</w:t>
      </w:r>
      <w:proofErr w:type="spellStart"/>
      <w:r w:rsidRPr="00FB6E4D">
        <w:t>xlsx</w:t>
      </w:r>
      <w:proofErr w:type="spellEnd"/>
      <w:r w:rsidRPr="00FB6E4D">
        <w:t>, .</w:t>
      </w:r>
      <w:proofErr w:type="spellStart"/>
      <w:r w:rsidRPr="00FB6E4D">
        <w:t>xml</w:t>
      </w:r>
      <w:proofErr w:type="spellEnd"/>
      <w:r w:rsidRPr="00FB6E4D">
        <w:t>.</w:t>
      </w:r>
    </w:p>
    <w:p w:rsidR="001350D3" w:rsidRPr="00FB6E4D" w:rsidRDefault="001350D3" w:rsidP="00F57102">
      <w:pPr>
        <w:pStyle w:val="Nagwek2"/>
      </w:pPr>
      <w:bookmarkStart w:id="21" w:name="_Hlk37937156"/>
      <w:r w:rsidRPr="00FB6E4D">
        <w:t>Zamawiający określa następujące informacje na temat kodowania i czasu odbioru danych</w:t>
      </w:r>
      <w:bookmarkEnd w:id="21"/>
      <w:r w:rsidRPr="00FB6E4D">
        <w:t>:</w:t>
      </w:r>
    </w:p>
    <w:p w:rsidR="001350D3" w:rsidRPr="00FB6E4D" w:rsidRDefault="001350D3" w:rsidP="00F57102">
      <w:pPr>
        <w:pStyle w:val="Nagwek2"/>
        <w:numPr>
          <w:ilvl w:val="0"/>
          <w:numId w:val="7"/>
        </w:numPr>
      </w:pPr>
      <w:bookmarkStart w:id="22" w:name="_Hlk37937178"/>
      <w:r w:rsidRPr="00FB6E4D">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FB6E4D">
        <w:t>;</w:t>
      </w:r>
    </w:p>
    <w:p w:rsidR="001350D3" w:rsidRPr="00FB6E4D" w:rsidRDefault="001350D3" w:rsidP="005240B9">
      <w:pPr>
        <w:numPr>
          <w:ilvl w:val="0"/>
          <w:numId w:val="7"/>
        </w:numPr>
        <w:spacing w:before="60" w:after="60"/>
        <w:jc w:val="both"/>
        <w:outlineLvl w:val="1"/>
        <w:rPr>
          <w:rFonts w:ascii="Arial" w:hAnsi="Arial" w:cs="Arial"/>
          <w:bCs/>
          <w:iCs/>
          <w:sz w:val="20"/>
          <w:szCs w:val="20"/>
          <w:lang w:eastAsia="x-none"/>
        </w:rPr>
      </w:pPr>
      <w:bookmarkStart w:id="23" w:name="_Hlk37937196"/>
      <w:r w:rsidRPr="00FB6E4D">
        <w:rPr>
          <w:rFonts w:ascii="Arial" w:hAnsi="Arial" w:cs="Arial"/>
          <w:bCs/>
          <w:iCs/>
          <w:sz w:val="20"/>
          <w:szCs w:val="20"/>
          <w:lang w:eastAsia="x-none"/>
        </w:rPr>
        <w:t>oznaczenie czasu odbioru danych przez Platformę stanowi przyporządkowaną do dokumentu elektronicznego datę oraz dokładny czas (</w:t>
      </w:r>
      <w:proofErr w:type="spellStart"/>
      <w:r w:rsidRPr="00FB6E4D">
        <w:rPr>
          <w:rFonts w:ascii="Arial" w:hAnsi="Arial" w:cs="Arial"/>
          <w:bCs/>
          <w:iCs/>
          <w:sz w:val="20"/>
          <w:szCs w:val="20"/>
          <w:lang w:eastAsia="x-none"/>
        </w:rPr>
        <w:t>hh:mm:ss</w:t>
      </w:r>
      <w:proofErr w:type="spellEnd"/>
      <w:r w:rsidRPr="00FB6E4D">
        <w:rPr>
          <w:rFonts w:ascii="Arial" w:hAnsi="Arial" w:cs="Arial"/>
          <w:bCs/>
          <w:iCs/>
          <w:sz w:val="20"/>
          <w:szCs w:val="20"/>
          <w:lang w:eastAsia="x-none"/>
        </w:rPr>
        <w:t>), widoczne przy  wysłanym dokumencie w kolumnie ”Data przesłania”</w:t>
      </w:r>
      <w:bookmarkEnd w:id="23"/>
      <w:r w:rsidRPr="00FB6E4D">
        <w:rPr>
          <w:rFonts w:ascii="Arial" w:hAnsi="Arial" w:cs="Arial"/>
          <w:bCs/>
          <w:iCs/>
          <w:sz w:val="20"/>
          <w:szCs w:val="20"/>
          <w:lang w:eastAsia="x-none"/>
        </w:rPr>
        <w:t>;</w:t>
      </w:r>
    </w:p>
    <w:p w:rsidR="001350D3" w:rsidRPr="00FB6E4D" w:rsidRDefault="001350D3" w:rsidP="00F57102">
      <w:pPr>
        <w:pStyle w:val="Nagwek2"/>
        <w:numPr>
          <w:ilvl w:val="0"/>
          <w:numId w:val="7"/>
        </w:numPr>
      </w:pPr>
      <w:bookmarkStart w:id="24" w:name="_Hlk37937220"/>
      <w:r w:rsidRPr="00FB6E4D">
        <w:t>o terminie przesłania decyduje czas pełnego przeprocesowania transakcji pliku na Platformie</w:t>
      </w:r>
      <w:bookmarkEnd w:id="24"/>
      <w:r w:rsidRPr="00FB6E4D">
        <w:t>.</w:t>
      </w:r>
    </w:p>
    <w:p w:rsidR="001350D3" w:rsidRPr="00FB6E4D" w:rsidRDefault="001350D3" w:rsidP="00F57102">
      <w:pPr>
        <w:pStyle w:val="Nagwek2"/>
      </w:pPr>
      <w:bookmarkStart w:id="25" w:name="_Hlk37864389"/>
      <w:r w:rsidRPr="00FB6E4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1350D3" w:rsidRPr="00FB6E4D" w:rsidRDefault="001350D3" w:rsidP="00F57102">
      <w:pPr>
        <w:pStyle w:val="Nagwek2"/>
      </w:pPr>
      <w:bookmarkStart w:id="26" w:name="_Hlk37864921"/>
      <w:bookmarkStart w:id="27" w:name="_Hlk37865118"/>
      <w:r w:rsidRPr="00FB6E4D">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Pr="00FB6E4D" w:rsidRDefault="001350D3" w:rsidP="00F57102">
      <w:pPr>
        <w:pStyle w:val="Nagwek2"/>
      </w:pPr>
      <w:bookmarkStart w:id="28" w:name="_Hlk37938680"/>
      <w:r w:rsidRPr="00FB6E4D">
        <w:t>Postępowanie o udzielenie zamówienia prowadzi się w języku polskim. Dokumenty sporządzone w języku obcym są składane wraz z tłumaczeniem na język polski</w:t>
      </w:r>
      <w:bookmarkEnd w:id="28"/>
      <w:r w:rsidRPr="00FB6E4D">
        <w:t>.</w:t>
      </w:r>
    </w:p>
    <w:p w:rsidR="006574AA" w:rsidRPr="00FB6E4D" w:rsidRDefault="00176E64" w:rsidP="00F57102">
      <w:pPr>
        <w:pStyle w:val="Nagwek2"/>
        <w:numPr>
          <w:ilvl w:val="0"/>
          <w:numId w:val="0"/>
        </w:numPr>
        <w:ind w:left="680"/>
      </w:pPr>
      <w:r w:rsidRPr="00FB6E4D">
        <w:lastRenderedPageBreak/>
        <w:t xml:space="preserve">12.15. </w:t>
      </w:r>
      <w:r w:rsidR="001350D3" w:rsidRPr="00FB6E4D">
        <w:t>Osob</w:t>
      </w:r>
      <w:r w:rsidR="006574AA" w:rsidRPr="00FB6E4D">
        <w:t>ą</w:t>
      </w:r>
      <w:r w:rsidR="001350D3" w:rsidRPr="00FB6E4D">
        <w:t xml:space="preserve"> uprawnion</w:t>
      </w:r>
      <w:r w:rsidR="006574AA" w:rsidRPr="00FB6E4D">
        <w:t xml:space="preserve">ą do kontaktu z Wykonawcami </w:t>
      </w:r>
      <w:r w:rsidR="00E44A80" w:rsidRPr="00FB6E4D">
        <w:t>jest: Barbara Kosakowska</w:t>
      </w:r>
      <w:r w:rsidR="006574AA" w:rsidRPr="00FB6E4D">
        <w:t xml:space="preserve"> tel.: (61) 829 4</w:t>
      </w:r>
      <w:r w:rsidR="00E44A80" w:rsidRPr="00FB6E4D">
        <w:t>0 15</w:t>
      </w:r>
      <w:r w:rsidR="006574AA" w:rsidRPr="00FB6E4D">
        <w:t>, e-mail:</w:t>
      </w:r>
      <w:r w:rsidR="00D54811" w:rsidRPr="00FB6E4D">
        <w:t xml:space="preserve"> </w:t>
      </w:r>
      <w:hyperlink r:id="rId10" w:history="1">
        <w:r w:rsidR="00E44A80" w:rsidRPr="00FB6E4D">
          <w:rPr>
            <w:rStyle w:val="Hipercze"/>
          </w:rPr>
          <w:t>barbara.kosakowska@amu.edu.pl</w:t>
        </w:r>
      </w:hyperlink>
      <w:r w:rsidR="00D54811" w:rsidRPr="00FB6E4D">
        <w:t xml:space="preserve"> </w:t>
      </w:r>
    </w:p>
    <w:p w:rsidR="00807EE8" w:rsidRPr="00FB6E4D" w:rsidRDefault="00807EE8" w:rsidP="00F57102">
      <w:pPr>
        <w:pStyle w:val="Nagwek2"/>
        <w:numPr>
          <w:ilvl w:val="0"/>
          <w:numId w:val="0"/>
        </w:numPr>
        <w:ind w:left="680"/>
        <w:rPr>
          <w:b/>
          <w:i/>
        </w:rPr>
      </w:pPr>
      <w:r w:rsidRPr="00FB6E4D">
        <w:t>12.16. Informacje o sposobie komunikowania się zamawiającego z wykonawcami w inny sposób niż przy użyciu środków komunikacji elektronicznej, w przypadku zaistnienia jednej z sytuacji określonych w</w:t>
      </w:r>
      <w:r w:rsidRPr="00FB6E4D">
        <w:rPr>
          <w:rStyle w:val="Pogrubienie"/>
        </w:rPr>
        <w:t xml:space="preserve"> </w:t>
      </w:r>
      <w:r w:rsidRPr="00FB6E4D">
        <w:rPr>
          <w:rStyle w:val="Pogrubienie"/>
          <w:b w:val="0"/>
        </w:rPr>
        <w:t xml:space="preserve">art. 65 </w:t>
      </w:r>
      <w:r w:rsidRPr="00FB6E4D">
        <w:t xml:space="preserve">ust. 1 </w:t>
      </w:r>
      <w:proofErr w:type="spellStart"/>
      <w:r w:rsidRPr="00FB6E4D">
        <w:t>Pzp</w:t>
      </w:r>
      <w:proofErr w:type="spellEnd"/>
      <w:r w:rsidRPr="00FB6E4D">
        <w:t>,</w:t>
      </w:r>
      <w:r w:rsidRPr="00FB6E4D">
        <w:rPr>
          <w:rStyle w:val="Pogrubienie"/>
        </w:rPr>
        <w:t xml:space="preserve"> </w:t>
      </w:r>
      <w:r w:rsidRPr="00FB6E4D">
        <w:rPr>
          <w:rStyle w:val="Pogrubienie"/>
          <w:b w:val="0"/>
        </w:rPr>
        <w:t>art. 66</w:t>
      </w:r>
      <w:r w:rsidRPr="00FB6E4D">
        <w:rPr>
          <w:b/>
        </w:rPr>
        <w:t xml:space="preserve"> </w:t>
      </w:r>
      <w:r w:rsidRPr="00FB6E4D">
        <w:t>i</w:t>
      </w:r>
      <w:r w:rsidRPr="00FB6E4D">
        <w:rPr>
          <w:rStyle w:val="Pogrubienie"/>
          <w:b w:val="0"/>
        </w:rPr>
        <w:t xml:space="preserve"> art. 69</w:t>
      </w:r>
      <w:r w:rsidRPr="00FB6E4D">
        <w:t xml:space="preserve"> </w:t>
      </w:r>
      <w:proofErr w:type="spellStart"/>
      <w:r w:rsidR="00A135A7" w:rsidRPr="00FB6E4D">
        <w:t>Pzp</w:t>
      </w:r>
      <w:proofErr w:type="spellEnd"/>
      <w:r w:rsidR="00E53404" w:rsidRPr="00FB6E4D">
        <w:t xml:space="preserve"> – </w:t>
      </w:r>
      <w:r w:rsidR="00E53404" w:rsidRPr="00FB6E4D">
        <w:rPr>
          <w:b/>
          <w:i/>
        </w:rPr>
        <w:t>nie dotyczy.</w:t>
      </w:r>
    </w:p>
    <w:p w:rsidR="005C0BE1" w:rsidRPr="00FB6E4D" w:rsidRDefault="005C0BE1" w:rsidP="005C0BE1">
      <w:pPr>
        <w:widowControl w:val="0"/>
        <w:suppressAutoHyphens/>
        <w:ind w:left="709" w:hanging="709"/>
        <w:jc w:val="both"/>
        <w:rPr>
          <w:rFonts w:ascii="Arial" w:hAnsi="Arial" w:cs="Arial"/>
          <w:sz w:val="20"/>
          <w:szCs w:val="20"/>
        </w:rPr>
      </w:pPr>
      <w:r w:rsidRPr="00FB6E4D">
        <w:rPr>
          <w:rFonts w:ascii="Arial" w:hAnsi="Arial" w:cs="Arial"/>
          <w:sz w:val="20"/>
          <w:szCs w:val="20"/>
        </w:rPr>
        <w:t>12.17.</w:t>
      </w:r>
      <w:r w:rsidRPr="00FB6E4D">
        <w:rPr>
          <w:rFonts w:ascii="Arial" w:hAnsi="Arial" w:cs="Arial"/>
          <w:sz w:val="20"/>
          <w:szCs w:val="20"/>
          <w:u w:val="single"/>
        </w:rPr>
        <w:t xml:space="preserve"> Sposób sporządzenia dokumentów elektronicznych, oświadczeń lub elektronicznych kopii dokumentów lub oświadczeń</w:t>
      </w:r>
      <w:r w:rsidRPr="00FB6E4D">
        <w:rPr>
          <w:rFonts w:ascii="Arial" w:hAnsi="Arial" w:cs="Arial"/>
          <w:sz w:val="20"/>
          <w:szCs w:val="20"/>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FB6E4D">
        <w:rPr>
          <w:rFonts w:ascii="Arial" w:hAnsi="Arial" w:cs="Arial"/>
          <w:spacing w:val="-4"/>
          <w:sz w:val="20"/>
          <w:szCs w:val="20"/>
        </w:rPr>
        <w:t xml:space="preserve">dokumentów lub oświadczeń, jakich może żądać zamawiający  od Wykonawców </w:t>
      </w:r>
      <w:hyperlink r:id="rId11" w:history="1">
        <w:r w:rsidRPr="00FB6E4D">
          <w:rPr>
            <w:rFonts w:ascii="Arial" w:hAnsi="Arial" w:cs="Arial"/>
            <w:spacing w:val="-4"/>
            <w:sz w:val="20"/>
            <w:szCs w:val="20"/>
          </w:rPr>
          <w:t xml:space="preserve">(Dz. U. z 2020, poz. 2415 ze zm.). </w:t>
        </w:r>
      </w:hyperlink>
    </w:p>
    <w:p w:rsidR="001350D3" w:rsidRPr="00FB6E4D" w:rsidRDefault="001350D3" w:rsidP="00273B7D">
      <w:pPr>
        <w:pStyle w:val="Nagwek1"/>
        <w:rPr>
          <w:sz w:val="20"/>
          <w:szCs w:val="20"/>
          <w:highlight w:val="lightGray"/>
        </w:rPr>
      </w:pPr>
      <w:bookmarkStart w:id="29" w:name="_Toc258314250"/>
      <w:r w:rsidRPr="00FB6E4D">
        <w:rPr>
          <w:sz w:val="20"/>
          <w:szCs w:val="20"/>
          <w:highlight w:val="lightGray"/>
        </w:rPr>
        <w:t>OPIS SPO</w:t>
      </w:r>
      <w:bookmarkStart w:id="30" w:name="_Hlk37938975"/>
      <w:r w:rsidRPr="00FB6E4D">
        <w:rPr>
          <w:sz w:val="20"/>
          <w:szCs w:val="20"/>
          <w:highlight w:val="lightGray"/>
        </w:rPr>
        <w:t>SOBU UDZIELANIA WYJAŚNIEŃ TREŚCI SWZ</w:t>
      </w:r>
      <w:bookmarkEnd w:id="30"/>
    </w:p>
    <w:p w:rsidR="00C339DD" w:rsidRPr="00FB6E4D" w:rsidRDefault="001350D3" w:rsidP="00F57102">
      <w:pPr>
        <w:pStyle w:val="Nagwek2"/>
      </w:pPr>
      <w:bookmarkStart w:id="31" w:name="_Hlk37783375"/>
      <w:bookmarkStart w:id="32" w:name="_Hlk37938993"/>
      <w:r w:rsidRPr="00FB6E4D">
        <w:t>Wykonawca może zwrócić się do Zamawiającego z wnioskiem o wyjaśnienie treści SWZ, przekazanym za pośrednictwem Platformy (karta ”Zapytania/Wyjaśnienia)</w:t>
      </w:r>
      <w:bookmarkStart w:id="33" w:name="_Hlk37783409"/>
      <w:bookmarkEnd w:id="31"/>
      <w:r w:rsidR="00CD25AC" w:rsidRPr="00FB6E4D">
        <w:t xml:space="preserve"> lub przekazanym pocztą elektroniczną na adres </w:t>
      </w:r>
      <w:hyperlink r:id="rId12" w:history="1">
        <w:r w:rsidR="00207CF8" w:rsidRPr="00FB6E4D">
          <w:rPr>
            <w:rStyle w:val="Hipercze"/>
          </w:rPr>
          <w:t>barbara.kosakowska@amu.edu.pl</w:t>
        </w:r>
      </w:hyperlink>
      <w:r w:rsidR="00CD25AC" w:rsidRPr="00FB6E4D">
        <w:t xml:space="preserve"> </w:t>
      </w:r>
    </w:p>
    <w:p w:rsidR="001350D3" w:rsidRPr="00FB6E4D" w:rsidRDefault="001350D3" w:rsidP="00F57102">
      <w:pPr>
        <w:pStyle w:val="Nagwek2"/>
      </w:pPr>
      <w:r w:rsidRPr="00FB6E4D">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FB6E4D" w:rsidRDefault="001350D3" w:rsidP="00F57102">
      <w:pPr>
        <w:pStyle w:val="Nagwek2"/>
      </w:pPr>
      <w:r w:rsidRPr="00FB6E4D">
        <w:t>Jeżeli wniosek o wyjaśnienie treści SWZ nie wpłynie w terminie, o którym mowa w punkcie powyżej, Zamawiający nie ma obowiązku udzielania wyjaśnień SWZ.</w:t>
      </w:r>
    </w:p>
    <w:p w:rsidR="001350D3" w:rsidRPr="00FB6E4D" w:rsidRDefault="001350D3" w:rsidP="00F57102">
      <w:pPr>
        <w:pStyle w:val="Nagwek2"/>
      </w:pPr>
      <w:r w:rsidRPr="00FB6E4D">
        <w:t>Przedłużenie terminu składania ofert, nie wpływa na bieg terminu składania wniosku o wyjaśnienie treści SWZ.</w:t>
      </w:r>
    </w:p>
    <w:p w:rsidR="001350D3" w:rsidRPr="00FB6E4D" w:rsidRDefault="001350D3" w:rsidP="00F57102">
      <w:pPr>
        <w:pStyle w:val="Nagwek2"/>
      </w:pPr>
      <w:r w:rsidRPr="00FB6E4D">
        <w:t>Treść zapytań wraz z wyjaśnieniami Zamawiający udostępni na stronie internetowej prowadzonego postępowania, bez ujawniania źródła zapytania.</w:t>
      </w:r>
    </w:p>
    <w:p w:rsidR="001350D3" w:rsidRPr="00FB6E4D" w:rsidRDefault="001350D3" w:rsidP="00F57102">
      <w:pPr>
        <w:pStyle w:val="Nagwek2"/>
      </w:pPr>
      <w:r w:rsidRPr="00FB6E4D">
        <w:t xml:space="preserve">W </w:t>
      </w:r>
      <w:bookmarkEnd w:id="32"/>
      <w:r w:rsidRPr="00FB6E4D">
        <w:t>uzasadnionych przypadkach Zamawiający może przed upływem terminu składania ofert zmienić treść SWZ. Dokonaną zmianę treści SWZ Zamawiający udostępni na stronie internetowej prowadzonego postępowania.</w:t>
      </w:r>
    </w:p>
    <w:p w:rsidR="001350D3" w:rsidRPr="00FB6E4D" w:rsidRDefault="001350D3" w:rsidP="00273B7D">
      <w:pPr>
        <w:pStyle w:val="Nagwek1"/>
        <w:rPr>
          <w:sz w:val="20"/>
          <w:szCs w:val="20"/>
          <w:highlight w:val="lightGray"/>
        </w:rPr>
      </w:pPr>
      <w:r w:rsidRPr="00FB6E4D">
        <w:rPr>
          <w:sz w:val="20"/>
          <w:szCs w:val="20"/>
          <w:highlight w:val="lightGray"/>
        </w:rPr>
        <w:t>Wymagania dotycz</w:t>
      </w:r>
      <w:r w:rsidRPr="00FB6E4D">
        <w:rPr>
          <w:rFonts w:eastAsia="TimesNewRoman"/>
          <w:sz w:val="20"/>
          <w:szCs w:val="20"/>
          <w:highlight w:val="lightGray"/>
        </w:rPr>
        <w:t>ą</w:t>
      </w:r>
      <w:r w:rsidRPr="00FB6E4D">
        <w:rPr>
          <w:sz w:val="20"/>
          <w:szCs w:val="20"/>
          <w:highlight w:val="lightGray"/>
        </w:rPr>
        <w:t>ce wadium</w:t>
      </w:r>
      <w:bookmarkEnd w:id="29"/>
    </w:p>
    <w:p w:rsidR="001350D3" w:rsidRPr="00FB6E4D" w:rsidRDefault="00C267F4" w:rsidP="00F57102">
      <w:pPr>
        <w:pStyle w:val="Nagwek2"/>
        <w:numPr>
          <w:ilvl w:val="0"/>
          <w:numId w:val="0"/>
        </w:numPr>
        <w:ind w:left="680"/>
      </w:pPr>
      <w:r w:rsidRPr="00FB6E4D">
        <w:t>W postępowaniu nie jest przewidziane składanie wadium.</w:t>
      </w:r>
    </w:p>
    <w:p w:rsidR="001350D3" w:rsidRPr="00FB6E4D" w:rsidRDefault="001350D3" w:rsidP="00273B7D">
      <w:pPr>
        <w:pStyle w:val="Nagwek1"/>
        <w:rPr>
          <w:sz w:val="20"/>
          <w:szCs w:val="20"/>
          <w:highlight w:val="lightGray"/>
        </w:rPr>
      </w:pPr>
      <w:bookmarkStart w:id="34" w:name="_Toc258314251"/>
      <w:r w:rsidRPr="00FB6E4D">
        <w:rPr>
          <w:sz w:val="20"/>
          <w:szCs w:val="20"/>
          <w:highlight w:val="lightGray"/>
        </w:rPr>
        <w:t>Termin zwi</w:t>
      </w:r>
      <w:r w:rsidRPr="00FB6E4D">
        <w:rPr>
          <w:rFonts w:eastAsia="TimesNewRoman"/>
          <w:sz w:val="20"/>
          <w:szCs w:val="20"/>
          <w:highlight w:val="lightGray"/>
        </w:rPr>
        <w:t>ą</w:t>
      </w:r>
      <w:r w:rsidRPr="00FB6E4D">
        <w:rPr>
          <w:sz w:val="20"/>
          <w:szCs w:val="20"/>
          <w:highlight w:val="lightGray"/>
        </w:rPr>
        <w:t>zania ofert</w:t>
      </w:r>
      <w:r w:rsidRPr="00FB6E4D">
        <w:rPr>
          <w:rFonts w:eastAsia="TimesNewRoman"/>
          <w:sz w:val="20"/>
          <w:szCs w:val="20"/>
          <w:highlight w:val="lightGray"/>
        </w:rPr>
        <w:t>ą</w:t>
      </w:r>
      <w:bookmarkEnd w:id="34"/>
    </w:p>
    <w:p w:rsidR="001350D3" w:rsidRPr="00FB6E4D" w:rsidRDefault="001350D3" w:rsidP="00F57102">
      <w:pPr>
        <w:pStyle w:val="Nagwek2"/>
      </w:pPr>
      <w:r w:rsidRPr="00FB6E4D">
        <w:t>Wykonawca pozostaje związany ofertą do dnia</w:t>
      </w:r>
      <w:r w:rsidR="009726F3">
        <w:t>: 27.07.2021</w:t>
      </w:r>
      <w:r w:rsidR="002D43DF" w:rsidRPr="00FB6E4D">
        <w:rPr>
          <w:b/>
        </w:rPr>
        <w:t xml:space="preserve"> r.</w:t>
      </w:r>
    </w:p>
    <w:p w:rsidR="001350D3" w:rsidRPr="00FB6E4D" w:rsidRDefault="001350D3" w:rsidP="00F57102">
      <w:pPr>
        <w:pStyle w:val="Nagwek2"/>
      </w:pPr>
      <w:r w:rsidRPr="00FB6E4D">
        <w:t>Bieg terminu związania ofertą rozpoczyna się wraz z upływem terminu składania ofert.</w:t>
      </w:r>
    </w:p>
    <w:p w:rsidR="00C267F4" w:rsidRPr="00FB6E4D" w:rsidRDefault="001350D3" w:rsidP="00F57102">
      <w:pPr>
        <w:pStyle w:val="Nagwek2"/>
      </w:pPr>
      <w:r w:rsidRPr="00FB6E4D">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FB6E4D" w:rsidRDefault="001350D3" w:rsidP="00273B7D">
      <w:pPr>
        <w:pStyle w:val="Nagwek1"/>
        <w:rPr>
          <w:sz w:val="20"/>
          <w:szCs w:val="20"/>
          <w:highlight w:val="lightGray"/>
        </w:rPr>
      </w:pPr>
      <w:bookmarkStart w:id="35" w:name="_Toc258314252"/>
      <w:r w:rsidRPr="00FB6E4D">
        <w:rPr>
          <w:sz w:val="20"/>
          <w:szCs w:val="20"/>
          <w:highlight w:val="lightGray"/>
        </w:rPr>
        <w:t>Opis sposobu przygotowywania ofert</w:t>
      </w:r>
      <w:bookmarkEnd w:id="35"/>
      <w:r w:rsidR="008D3715" w:rsidRPr="00FB6E4D">
        <w:rPr>
          <w:sz w:val="20"/>
          <w:szCs w:val="20"/>
          <w:highlight w:val="lightGray"/>
          <w:lang w:val="pl-PL"/>
        </w:rPr>
        <w:t>Y</w:t>
      </w:r>
    </w:p>
    <w:p w:rsidR="006B52F7" w:rsidRPr="00FB6E4D" w:rsidRDefault="001350D3" w:rsidP="00F57102">
      <w:pPr>
        <w:pStyle w:val="Nagwek2"/>
      </w:pPr>
      <w:r w:rsidRPr="00FB6E4D">
        <w:t>Wykonawca może złożyć tylko jedną ofertę.</w:t>
      </w:r>
      <w:r w:rsidR="006B52F7" w:rsidRPr="00FB6E4D">
        <w:t xml:space="preserve"> Każdy</w:t>
      </w:r>
      <w:r w:rsidR="006B52F7" w:rsidRPr="00FB6E4D">
        <w:rPr>
          <w:rFonts w:eastAsia="Arial"/>
        </w:rPr>
        <w:t xml:space="preserve"> </w:t>
      </w:r>
      <w:r w:rsidR="006B52F7" w:rsidRPr="00FB6E4D">
        <w:t>z</w:t>
      </w:r>
      <w:r w:rsidR="006B52F7" w:rsidRPr="00FB6E4D">
        <w:rPr>
          <w:rFonts w:eastAsia="Arial"/>
        </w:rPr>
        <w:t xml:space="preserve"> </w:t>
      </w:r>
      <w:r w:rsidR="006B52F7" w:rsidRPr="00FB6E4D">
        <w:t>Wykonawców</w:t>
      </w:r>
      <w:r w:rsidR="006B52F7" w:rsidRPr="00FB6E4D">
        <w:rPr>
          <w:rFonts w:eastAsia="Arial"/>
        </w:rPr>
        <w:t xml:space="preserve"> </w:t>
      </w:r>
      <w:r w:rsidR="006B52F7" w:rsidRPr="00FB6E4D">
        <w:t>może</w:t>
      </w:r>
      <w:r w:rsidR="006B52F7" w:rsidRPr="00FB6E4D">
        <w:rPr>
          <w:rFonts w:eastAsia="Arial"/>
        </w:rPr>
        <w:t xml:space="preserve"> </w:t>
      </w:r>
      <w:r w:rsidR="006B52F7" w:rsidRPr="00FB6E4D">
        <w:t>złożyć</w:t>
      </w:r>
      <w:r w:rsidR="006B52F7" w:rsidRPr="00FB6E4D">
        <w:rPr>
          <w:rFonts w:eastAsia="Arial"/>
        </w:rPr>
        <w:t xml:space="preserve"> </w:t>
      </w:r>
      <w:r w:rsidR="006B52F7" w:rsidRPr="00FB6E4D">
        <w:t>ofertę</w:t>
      </w:r>
      <w:r w:rsidR="006B52F7" w:rsidRPr="00FB6E4D">
        <w:rPr>
          <w:rFonts w:eastAsia="Arial"/>
        </w:rPr>
        <w:t xml:space="preserve"> </w:t>
      </w:r>
      <w:r w:rsidR="006B52F7" w:rsidRPr="00FB6E4D">
        <w:t>na</w:t>
      </w:r>
      <w:r w:rsidR="006B52F7" w:rsidRPr="00FB6E4D">
        <w:rPr>
          <w:rFonts w:eastAsia="Arial"/>
        </w:rPr>
        <w:t xml:space="preserve"> </w:t>
      </w:r>
      <w:r w:rsidR="006B52F7" w:rsidRPr="00FB6E4D">
        <w:t>wybraną</w:t>
      </w:r>
      <w:r w:rsidR="006B52F7" w:rsidRPr="00FB6E4D">
        <w:rPr>
          <w:rFonts w:eastAsia="Arial"/>
        </w:rPr>
        <w:t xml:space="preserve"> </w:t>
      </w:r>
      <w:r w:rsidR="006B52F7" w:rsidRPr="00FB6E4D">
        <w:t>przez</w:t>
      </w:r>
      <w:r w:rsidR="006B52F7" w:rsidRPr="00FB6E4D">
        <w:rPr>
          <w:rFonts w:eastAsia="Arial"/>
        </w:rPr>
        <w:t xml:space="preserve"> </w:t>
      </w:r>
      <w:r w:rsidR="006B52F7" w:rsidRPr="00FB6E4D">
        <w:t>siebie</w:t>
      </w:r>
      <w:r w:rsidR="006B52F7" w:rsidRPr="00FB6E4D">
        <w:rPr>
          <w:rFonts w:eastAsia="Arial"/>
        </w:rPr>
        <w:t xml:space="preserve"> </w:t>
      </w:r>
      <w:r w:rsidR="006B52F7" w:rsidRPr="00FB6E4D">
        <w:t>ilość</w:t>
      </w:r>
      <w:r w:rsidR="006B52F7" w:rsidRPr="00FB6E4D">
        <w:rPr>
          <w:rFonts w:eastAsia="Arial"/>
        </w:rPr>
        <w:t xml:space="preserve"> </w:t>
      </w:r>
      <w:r w:rsidR="006B52F7" w:rsidRPr="00FB6E4D">
        <w:t>części</w:t>
      </w:r>
      <w:r w:rsidR="006B52F7" w:rsidRPr="00FB6E4D">
        <w:rPr>
          <w:rFonts w:eastAsia="Arial"/>
        </w:rPr>
        <w:t xml:space="preserve"> </w:t>
      </w:r>
      <w:r w:rsidR="006B52F7" w:rsidRPr="00FB6E4D">
        <w:t>zamówienia.</w:t>
      </w:r>
    </w:p>
    <w:p w:rsidR="001350D3" w:rsidRPr="00FB6E4D" w:rsidRDefault="001350D3" w:rsidP="00F57102">
      <w:pPr>
        <w:pStyle w:val="Nagwek2"/>
      </w:pPr>
      <w:r w:rsidRPr="00FB6E4D">
        <w:t>Tre</w:t>
      </w:r>
      <w:r w:rsidRPr="00FB6E4D">
        <w:rPr>
          <w:rFonts w:eastAsia="TimesNewRoman"/>
        </w:rPr>
        <w:t xml:space="preserve">ść </w:t>
      </w:r>
      <w:r w:rsidRPr="00FB6E4D">
        <w:t>oferty musi być zgodna z wymaganiami Zamawiającego określonymi w niniejszej SWZ.</w:t>
      </w:r>
    </w:p>
    <w:p w:rsidR="001350D3" w:rsidRPr="00FB6E4D" w:rsidRDefault="001350D3" w:rsidP="00F57102">
      <w:pPr>
        <w:pStyle w:val="Nagwek2"/>
      </w:pPr>
      <w:bookmarkStart w:id="36" w:name="_Hlk37866068"/>
      <w:r w:rsidRPr="00FB6E4D">
        <w:t>Oferta oraz pozostałe oświadczenia i dokumenty, dla których Zamawiający określił wzory w formie formularzy, powinny być sporządzone zgodnie z tymi wzorami</w:t>
      </w:r>
      <w:bookmarkEnd w:id="36"/>
      <w:r w:rsidRPr="00FB6E4D">
        <w:t>.</w:t>
      </w:r>
    </w:p>
    <w:p w:rsidR="001350D3" w:rsidRPr="00FB6E4D" w:rsidRDefault="001350D3" w:rsidP="00F57102">
      <w:pPr>
        <w:pStyle w:val="Nagwek2"/>
      </w:pPr>
      <w:bookmarkStart w:id="37" w:name="_Hlk37839542"/>
      <w:bookmarkStart w:id="38" w:name="_Hlk37866106"/>
      <w:r w:rsidRPr="00FB6E4D">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7"/>
      <w:bookmarkEnd w:id="38"/>
    </w:p>
    <w:p w:rsidR="001350D3" w:rsidRPr="00FB6E4D" w:rsidRDefault="001350D3" w:rsidP="00F57102">
      <w:pPr>
        <w:pStyle w:val="Nagwek2"/>
      </w:pPr>
      <w:bookmarkStart w:id="39" w:name="_Hlk37939197"/>
      <w:r w:rsidRPr="00FB6E4D">
        <w:lastRenderedPageBreak/>
        <w:t xml:space="preserve">Zamawiający informuje, iż zgodnie z art. 18 ust. 3 ustawy </w:t>
      </w:r>
      <w:proofErr w:type="spellStart"/>
      <w:r w:rsidRPr="00FB6E4D">
        <w:t>Pzp</w:t>
      </w:r>
      <w:proofErr w:type="spellEnd"/>
      <w:r w:rsidRPr="00FB6E4D">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FB6E4D">
        <w:t>:</w:t>
      </w:r>
    </w:p>
    <w:p w:rsidR="001350D3" w:rsidRPr="00FB6E4D" w:rsidRDefault="001350D3" w:rsidP="00F57102">
      <w:pPr>
        <w:pStyle w:val="Nagwek2"/>
        <w:numPr>
          <w:ilvl w:val="0"/>
          <w:numId w:val="8"/>
        </w:numPr>
      </w:pPr>
      <w:r w:rsidRPr="00FB6E4D">
        <w:t>wraz z przekazaniem takich informacji, zastrzegł, że nie mogą być one udostępniane;</w:t>
      </w:r>
    </w:p>
    <w:p w:rsidR="001350D3" w:rsidRPr="00FB6E4D" w:rsidRDefault="001350D3" w:rsidP="00F57102">
      <w:pPr>
        <w:pStyle w:val="Nagwek2"/>
        <w:numPr>
          <w:ilvl w:val="0"/>
          <w:numId w:val="8"/>
        </w:numPr>
      </w:pPr>
      <w:r w:rsidRPr="00FB6E4D">
        <w:t>wykazał, załączając stosowne uzasadnienie, iż zastrzeżone informacje stanowią tajemnicę przedsiębiorstwa.</w:t>
      </w:r>
      <w:bookmarkStart w:id="40" w:name="_Hlk37939296"/>
    </w:p>
    <w:p w:rsidR="001350D3" w:rsidRPr="00FB6E4D" w:rsidRDefault="001350D3" w:rsidP="00F57102">
      <w:pPr>
        <w:pStyle w:val="Nagwek2"/>
        <w:numPr>
          <w:ilvl w:val="0"/>
          <w:numId w:val="0"/>
        </w:numPr>
        <w:ind w:left="680"/>
      </w:pPr>
      <w:r w:rsidRPr="00FB6E4D">
        <w:t>Zaleca się, aby uzasadnienie o którym mowa powyżej było sformułowane w sposób umożliwiający jego udostępnienie pozostałym uczestnikom postępowania.</w:t>
      </w:r>
    </w:p>
    <w:p w:rsidR="001350D3" w:rsidRPr="00FB6E4D" w:rsidRDefault="001350D3" w:rsidP="00F57102">
      <w:pPr>
        <w:pStyle w:val="Nagwek2"/>
        <w:numPr>
          <w:ilvl w:val="0"/>
          <w:numId w:val="0"/>
        </w:numPr>
        <w:ind w:left="680"/>
      </w:pPr>
      <w:bookmarkStart w:id="41" w:name="_Hlk38143710"/>
      <w:r w:rsidRPr="00FB6E4D">
        <w:t xml:space="preserve">Wykonawca nie może zastrzec informacji, o których mowa w art. 222 ust. 5 ustawy </w:t>
      </w:r>
      <w:proofErr w:type="spellStart"/>
      <w:r w:rsidRPr="00FB6E4D">
        <w:t>Pzp</w:t>
      </w:r>
      <w:bookmarkEnd w:id="40"/>
      <w:bookmarkEnd w:id="41"/>
      <w:proofErr w:type="spellEnd"/>
      <w:r w:rsidRPr="00FB6E4D">
        <w:t>.</w:t>
      </w:r>
    </w:p>
    <w:p w:rsidR="001350D3" w:rsidRPr="00FB6E4D" w:rsidRDefault="001350D3" w:rsidP="00F57102">
      <w:pPr>
        <w:pStyle w:val="Nagwek2"/>
      </w:pPr>
      <w:bookmarkStart w:id="42" w:name="_Hlk37928068"/>
      <w:r w:rsidRPr="00FB6E4D">
        <w:t>Opis sposobu przygotowania oferty składanej w formie elektronicznej lub w postaci elektronicznej</w:t>
      </w:r>
      <w:bookmarkEnd w:id="42"/>
      <w:r w:rsidRPr="00FB6E4D">
        <w:t>:</w:t>
      </w:r>
    </w:p>
    <w:p w:rsidR="001350D3" w:rsidRPr="00FB6E4D" w:rsidRDefault="001350D3" w:rsidP="00F57102">
      <w:pPr>
        <w:pStyle w:val="Nagwek2"/>
        <w:numPr>
          <w:ilvl w:val="0"/>
          <w:numId w:val="9"/>
        </w:numPr>
      </w:pPr>
      <w:bookmarkStart w:id="43" w:name="_Hlk37866429"/>
      <w:r w:rsidRPr="00FB6E4D">
        <w:t>Wykonawca, chcąc przystąpić do udziału w postępowaniu, loguje się na Platformie, w menu ”Ogłoszenia” wyszukuje niniejsze postępowanie, otwiera je klikając w jego temat, a następnie korzysta z funkcji ”</w:t>
      </w:r>
      <w:r w:rsidRPr="00FB6E4D">
        <w:rPr>
          <w:b/>
          <w:i/>
        </w:rPr>
        <w:t>Zgłoś udział w postępowaniu</w:t>
      </w:r>
      <w:r w:rsidRPr="00FB6E4D">
        <w:t>”</w:t>
      </w:r>
      <w:bookmarkEnd w:id="43"/>
      <w:r w:rsidRPr="00FB6E4D">
        <w:t xml:space="preserve"> na karcie Informacje ogólne”;</w:t>
      </w:r>
      <w:bookmarkStart w:id="44" w:name="_Hlk37866441"/>
    </w:p>
    <w:p w:rsidR="001350D3" w:rsidRPr="00FB6E4D" w:rsidRDefault="001350D3" w:rsidP="00F57102">
      <w:pPr>
        <w:pStyle w:val="Nagwek2"/>
        <w:numPr>
          <w:ilvl w:val="0"/>
          <w:numId w:val="9"/>
        </w:numPr>
      </w:pPr>
      <w:r w:rsidRPr="00FB6E4D">
        <w:rPr>
          <w:rFonts w:eastAsia="Calibri"/>
        </w:rPr>
        <w:t xml:space="preserve">w przypadku, </w:t>
      </w:r>
      <w:bookmarkStart w:id="45" w:name="_Hlk37939646"/>
      <w:bookmarkStart w:id="46" w:name="_Hlk37866474"/>
      <w:bookmarkEnd w:id="44"/>
      <w:r w:rsidRPr="00FB6E4D">
        <w:rPr>
          <w:rFonts w:eastAsia="Calibri"/>
        </w:rPr>
        <w:t>gdy Wykonawca nie posiada konta na Platformie, należy skorzystać z funkcji ”</w:t>
      </w:r>
      <w:r w:rsidRPr="00FB6E4D">
        <w:rPr>
          <w:rFonts w:eastAsia="Calibri"/>
          <w:b/>
          <w:i/>
        </w:rPr>
        <w:t>Zarejestruj</w:t>
      </w:r>
      <w:r w:rsidRPr="00FB6E4D">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FB6E4D" w:rsidRDefault="001350D3" w:rsidP="00F57102">
      <w:pPr>
        <w:pStyle w:val="Nagwek2"/>
        <w:numPr>
          <w:ilvl w:val="0"/>
          <w:numId w:val="9"/>
        </w:numPr>
      </w:pPr>
      <w:r w:rsidRPr="00FB6E4D">
        <w:rPr>
          <w:rFonts w:eastAsia="Calibri"/>
        </w:rPr>
        <w:t xml:space="preserve">oferta </w:t>
      </w:r>
      <w:bookmarkEnd w:id="45"/>
      <w:r w:rsidRPr="00FB6E4D">
        <w:rPr>
          <w:rFonts w:eastAsia="Calibri"/>
        </w:rPr>
        <w:t>wraz ze stanowiącymi jej integralną część załącznikami, powinna być podpisana ważnym kwalifikowanym podpisem elektronicznym, podpisem zaufanym lub podpisem osobistym, przez osobę (osoby) uprawnione do reprezentowania Wykonawcy, a następnie przesłana Zamawiającemu za pośrednictwem Platformy, poprzez dodanie dokumentów na karcie ”Oferta/Załączniki”, za pomocą opcji ”</w:t>
      </w:r>
      <w:r w:rsidRPr="00FB6E4D">
        <w:rPr>
          <w:rFonts w:eastAsia="Calibri"/>
          <w:i/>
        </w:rPr>
        <w:t>Załącz plik</w:t>
      </w:r>
      <w:r w:rsidRPr="00FB6E4D">
        <w:rPr>
          <w:rFonts w:eastAsia="Calibri"/>
        </w:rPr>
        <w:t>” i użycie przycisku ”</w:t>
      </w:r>
      <w:r w:rsidRPr="00FB6E4D">
        <w:rPr>
          <w:rFonts w:eastAsia="Calibri"/>
          <w:i/>
        </w:rPr>
        <w:t>Załącz</w:t>
      </w:r>
      <w:r w:rsidRPr="00FB6E4D">
        <w:rPr>
          <w:rFonts w:eastAsia="Calibri"/>
        </w:rPr>
        <w:t>”;</w:t>
      </w:r>
      <w:bookmarkStart w:id="47" w:name="_Hlk37939678"/>
      <w:r w:rsidR="0087056D" w:rsidRPr="00FB6E4D">
        <w:rPr>
          <w:rFonts w:eastAsia="Calibri"/>
        </w:rPr>
        <w:t xml:space="preserve"> </w:t>
      </w:r>
    </w:p>
    <w:p w:rsidR="0087056D" w:rsidRPr="00FB6E4D" w:rsidRDefault="0087056D" w:rsidP="0087056D">
      <w:pPr>
        <w:pStyle w:val="pkt"/>
        <w:spacing w:before="0" w:after="0"/>
        <w:ind w:left="993" w:firstLine="0"/>
        <w:rPr>
          <w:rFonts w:ascii="Arial" w:hAnsi="Arial" w:cs="Arial"/>
          <w:sz w:val="20"/>
          <w:u w:val="single"/>
        </w:rPr>
      </w:pPr>
    </w:p>
    <w:p w:rsidR="00084F8C" w:rsidRPr="00FB6E4D" w:rsidRDefault="00084F8C" w:rsidP="0087056D">
      <w:pPr>
        <w:pStyle w:val="pkt"/>
        <w:spacing w:before="0" w:after="0"/>
        <w:ind w:left="993" w:firstLine="0"/>
        <w:rPr>
          <w:rFonts w:ascii="Arial" w:hAnsi="Arial" w:cs="Arial"/>
          <w:b/>
          <w:sz w:val="20"/>
          <w:u w:val="single"/>
          <w:lang w:bidi="pl-PL"/>
        </w:rPr>
      </w:pPr>
      <w:r w:rsidRPr="00FB6E4D">
        <w:rPr>
          <w:rFonts w:ascii="Arial" w:hAnsi="Arial" w:cs="Arial"/>
          <w:b/>
          <w:sz w:val="20"/>
          <w:u w:val="single"/>
        </w:rPr>
        <w:t xml:space="preserve">Przez osobę(y) uprawnioną(e) </w:t>
      </w:r>
      <w:r w:rsidR="00256807" w:rsidRPr="00FB6E4D">
        <w:rPr>
          <w:rFonts w:ascii="Arial" w:hAnsi="Arial" w:cs="Arial"/>
          <w:b/>
          <w:sz w:val="20"/>
          <w:u w:val="single"/>
        </w:rPr>
        <w:t xml:space="preserve">do reprezentowania Wykonawcy </w:t>
      </w:r>
      <w:r w:rsidRPr="00FB6E4D">
        <w:rPr>
          <w:rFonts w:ascii="Arial" w:hAnsi="Arial" w:cs="Arial"/>
          <w:b/>
          <w:sz w:val="20"/>
          <w:u w:val="single"/>
        </w:rPr>
        <w:t xml:space="preserve">należy rozumieć odpowiednio: </w:t>
      </w:r>
    </w:p>
    <w:p w:rsidR="00084F8C" w:rsidRPr="00FB6E4D" w:rsidRDefault="00084F8C" w:rsidP="00B12037">
      <w:pPr>
        <w:pStyle w:val="pkt"/>
        <w:numPr>
          <w:ilvl w:val="1"/>
          <w:numId w:val="22"/>
        </w:numPr>
        <w:spacing w:before="0" w:after="0"/>
        <w:ind w:left="1276" w:hanging="283"/>
        <w:rPr>
          <w:rFonts w:ascii="Arial" w:hAnsi="Arial" w:cs="Arial"/>
          <w:sz w:val="20"/>
          <w:lang w:bidi="pl-PL"/>
        </w:rPr>
      </w:pPr>
      <w:r w:rsidRPr="00FB6E4D">
        <w:rPr>
          <w:rFonts w:ascii="Arial" w:hAnsi="Arial" w:cs="Arial"/>
          <w:sz w:val="20"/>
        </w:rPr>
        <w:t>osobę(y), która(e) zgodnie z odpowiednimi przepisami jest</w:t>
      </w:r>
      <w:r w:rsidR="00B12037" w:rsidRPr="00FB6E4D">
        <w:rPr>
          <w:rFonts w:ascii="Arial" w:hAnsi="Arial" w:cs="Arial"/>
          <w:sz w:val="20"/>
        </w:rPr>
        <w:t xml:space="preserve"> </w:t>
      </w:r>
      <w:r w:rsidRPr="00FB6E4D">
        <w:rPr>
          <w:rFonts w:ascii="Arial" w:hAnsi="Arial" w:cs="Arial"/>
          <w:sz w:val="20"/>
        </w:rPr>
        <w:t>(są) uprawniona(e) do składania oświadczeń woli w zakresie praw i obowiązków majątkowych Wykonawcy, np. osobę(y) wymienioną(e)</w:t>
      </w:r>
      <w:r w:rsidR="0087056D" w:rsidRPr="00FB6E4D">
        <w:rPr>
          <w:rFonts w:ascii="Arial" w:hAnsi="Arial" w:cs="Arial"/>
          <w:sz w:val="20"/>
        </w:rPr>
        <w:t xml:space="preserve"> </w:t>
      </w:r>
      <w:r w:rsidRPr="00FB6E4D">
        <w:rPr>
          <w:rFonts w:ascii="Arial" w:hAnsi="Arial" w:cs="Arial"/>
          <w:sz w:val="20"/>
        </w:rPr>
        <w:t>w dokumencie rejestracyjnym (ewidencyjnym);</w:t>
      </w:r>
    </w:p>
    <w:p w:rsidR="00256807" w:rsidRPr="00FB6E4D" w:rsidRDefault="00084F8C" w:rsidP="00A93B0D">
      <w:pPr>
        <w:pStyle w:val="pkt"/>
        <w:numPr>
          <w:ilvl w:val="1"/>
          <w:numId w:val="22"/>
        </w:numPr>
        <w:spacing w:before="0" w:after="0"/>
        <w:ind w:left="1276" w:hanging="283"/>
        <w:rPr>
          <w:rFonts w:ascii="Arial" w:hAnsi="Arial" w:cs="Arial"/>
          <w:sz w:val="20"/>
          <w:lang w:bidi="pl-PL"/>
        </w:rPr>
      </w:pPr>
      <w:r w:rsidRPr="00FB6E4D">
        <w:rPr>
          <w:rFonts w:ascii="Arial" w:hAnsi="Arial" w:cs="Arial"/>
          <w:sz w:val="20"/>
        </w:rPr>
        <w:t>pełnomocnika lub pełnomocników Wykonawcy, którym pełnomocnictwa udzieliła(y) osoba(y),</w:t>
      </w:r>
      <w:r w:rsidR="00B12037" w:rsidRPr="00FB6E4D">
        <w:rPr>
          <w:rFonts w:ascii="Arial" w:hAnsi="Arial" w:cs="Arial"/>
          <w:sz w:val="20"/>
        </w:rPr>
        <w:t xml:space="preserve"> </w:t>
      </w:r>
      <w:r w:rsidRPr="00FB6E4D">
        <w:rPr>
          <w:rFonts w:ascii="Arial" w:hAnsi="Arial" w:cs="Arial"/>
          <w:sz w:val="20"/>
        </w:rPr>
        <w:t>o której(</w:t>
      </w:r>
      <w:proofErr w:type="spellStart"/>
      <w:r w:rsidRPr="00FB6E4D">
        <w:rPr>
          <w:rFonts w:ascii="Arial" w:hAnsi="Arial" w:cs="Arial"/>
          <w:sz w:val="20"/>
        </w:rPr>
        <w:t>ych</w:t>
      </w:r>
      <w:proofErr w:type="spellEnd"/>
      <w:r w:rsidRPr="00FB6E4D">
        <w:rPr>
          <w:rFonts w:ascii="Arial" w:hAnsi="Arial" w:cs="Arial"/>
          <w:sz w:val="20"/>
        </w:rPr>
        <w:t>) mowa w pkt. 1</w:t>
      </w:r>
      <w:r w:rsidR="00B12037" w:rsidRPr="00FB6E4D">
        <w:rPr>
          <w:rFonts w:ascii="Arial" w:hAnsi="Arial" w:cs="Arial"/>
          <w:sz w:val="20"/>
        </w:rPr>
        <w:t>)</w:t>
      </w:r>
      <w:r w:rsidR="00256807" w:rsidRPr="00FB6E4D">
        <w:rPr>
          <w:rFonts w:ascii="Arial" w:hAnsi="Arial" w:cs="Arial"/>
          <w:sz w:val="20"/>
        </w:rPr>
        <w:t>.</w:t>
      </w:r>
    </w:p>
    <w:p w:rsidR="00084F8C" w:rsidRPr="00FB6E4D" w:rsidRDefault="00084F8C" w:rsidP="00256807">
      <w:pPr>
        <w:pStyle w:val="pkt"/>
        <w:spacing w:before="0" w:after="0"/>
        <w:ind w:left="1276" w:firstLine="0"/>
        <w:rPr>
          <w:rFonts w:ascii="Arial" w:hAnsi="Arial" w:cs="Arial"/>
          <w:sz w:val="20"/>
          <w:lang w:bidi="pl-PL"/>
        </w:rPr>
      </w:pPr>
      <w:r w:rsidRPr="00FB6E4D">
        <w:rPr>
          <w:rFonts w:ascii="Arial" w:hAnsi="Arial" w:cs="Arial"/>
          <w:sz w:val="20"/>
        </w:rPr>
        <w:t>W przypadku podpisania oferty lub dokumentów do niej załączonych przez osobę(y) upełnomocnioną(e), należy pod rygorem odrzucenia oferty dołączyć do niej oryginał pełnomocnictwa</w:t>
      </w:r>
      <w:r w:rsidR="00204825" w:rsidRPr="00FB6E4D">
        <w:rPr>
          <w:rFonts w:ascii="Arial" w:hAnsi="Arial" w:cs="Arial"/>
          <w:sz w:val="20"/>
        </w:rPr>
        <w:t xml:space="preserve"> lub innego dokumentu potwierdzającego umocowanie do reprezentowania wykonawcy </w:t>
      </w:r>
      <w:r w:rsidRPr="00FB6E4D">
        <w:rPr>
          <w:rFonts w:ascii="Arial" w:hAnsi="Arial" w:cs="Arial"/>
          <w:sz w:val="20"/>
          <w:lang w:bidi="pl-PL"/>
        </w:rPr>
        <w:t>sporządzon</w:t>
      </w:r>
      <w:r w:rsidR="00204825" w:rsidRPr="00FB6E4D">
        <w:rPr>
          <w:rFonts w:ascii="Arial" w:hAnsi="Arial" w:cs="Arial"/>
          <w:sz w:val="20"/>
          <w:lang w:bidi="pl-PL"/>
        </w:rPr>
        <w:t>ego</w:t>
      </w:r>
      <w:r w:rsidRPr="00FB6E4D">
        <w:rPr>
          <w:rFonts w:ascii="Arial" w:hAnsi="Arial" w:cs="Arial"/>
          <w:sz w:val="20"/>
          <w:lang w:bidi="pl-PL"/>
        </w:rPr>
        <w:t xml:space="preserve"> w postaci elektronicznej i opatrzony kwalifikowanym podpisem elektronicznym, podpisem zaufanym lub podpisem osobistym przez osobę(y) o której(</w:t>
      </w:r>
      <w:proofErr w:type="spellStart"/>
      <w:r w:rsidRPr="00FB6E4D">
        <w:rPr>
          <w:rFonts w:ascii="Arial" w:hAnsi="Arial" w:cs="Arial"/>
          <w:sz w:val="20"/>
          <w:lang w:bidi="pl-PL"/>
        </w:rPr>
        <w:t>ych</w:t>
      </w:r>
      <w:proofErr w:type="spellEnd"/>
      <w:r w:rsidRPr="00FB6E4D">
        <w:rPr>
          <w:rFonts w:ascii="Arial" w:hAnsi="Arial" w:cs="Arial"/>
          <w:sz w:val="20"/>
          <w:lang w:bidi="pl-PL"/>
        </w:rPr>
        <w:t>) mowa</w:t>
      </w:r>
      <w:r w:rsidR="0087056D" w:rsidRPr="00FB6E4D">
        <w:rPr>
          <w:rFonts w:ascii="Arial" w:hAnsi="Arial" w:cs="Arial"/>
          <w:sz w:val="20"/>
          <w:lang w:bidi="pl-PL"/>
        </w:rPr>
        <w:t xml:space="preserve"> </w:t>
      </w:r>
      <w:r w:rsidRPr="00FB6E4D">
        <w:rPr>
          <w:rFonts w:ascii="Arial" w:hAnsi="Arial" w:cs="Arial"/>
          <w:sz w:val="20"/>
          <w:lang w:bidi="pl-PL"/>
        </w:rPr>
        <w:t>w pkt. 1</w:t>
      </w:r>
      <w:r w:rsidR="00AA1146" w:rsidRPr="00FB6E4D">
        <w:rPr>
          <w:rFonts w:ascii="Arial" w:hAnsi="Arial" w:cs="Arial"/>
          <w:sz w:val="20"/>
          <w:lang w:bidi="pl-PL"/>
        </w:rPr>
        <w:t>)</w:t>
      </w:r>
      <w:r w:rsidRPr="00FB6E4D">
        <w:rPr>
          <w:rFonts w:ascii="Arial" w:hAnsi="Arial" w:cs="Arial"/>
          <w:sz w:val="20"/>
          <w:lang w:bidi="pl-PL"/>
        </w:rPr>
        <w:t xml:space="preserve">, </w:t>
      </w:r>
      <w:r w:rsidRPr="00FB6E4D">
        <w:rPr>
          <w:rFonts w:ascii="Arial" w:hAnsi="Arial" w:cs="Arial"/>
          <w:sz w:val="20"/>
        </w:rPr>
        <w:t xml:space="preserve">a następnie dołączyć </w:t>
      </w:r>
      <w:r w:rsidR="00AA1146" w:rsidRPr="00FB6E4D">
        <w:rPr>
          <w:rFonts w:ascii="Arial" w:eastAsia="Calibri" w:hAnsi="Arial" w:cs="Arial"/>
          <w:sz w:val="20"/>
        </w:rPr>
        <w:t>za pośrednictwem Platformy, poprzez dodanie dokumentów na karcie ”Oferta/Załączniki”, za pomocą opcji ”</w:t>
      </w:r>
      <w:r w:rsidR="00AA1146" w:rsidRPr="00FB6E4D">
        <w:rPr>
          <w:rFonts w:ascii="Arial" w:eastAsia="Calibri" w:hAnsi="Arial" w:cs="Arial"/>
          <w:b/>
          <w:i/>
          <w:sz w:val="20"/>
        </w:rPr>
        <w:t>Załącz plik</w:t>
      </w:r>
      <w:r w:rsidR="00AA1146" w:rsidRPr="00FB6E4D">
        <w:rPr>
          <w:rFonts w:ascii="Arial" w:eastAsia="Calibri" w:hAnsi="Arial" w:cs="Arial"/>
          <w:sz w:val="20"/>
        </w:rPr>
        <w:t>” i użycie przycisku ”</w:t>
      </w:r>
      <w:r w:rsidR="00AA1146" w:rsidRPr="00FB6E4D">
        <w:rPr>
          <w:rFonts w:ascii="Arial" w:eastAsia="Calibri" w:hAnsi="Arial" w:cs="Arial"/>
          <w:b/>
          <w:i/>
          <w:sz w:val="20"/>
        </w:rPr>
        <w:t>Załącz</w:t>
      </w:r>
      <w:r w:rsidR="00AA1146" w:rsidRPr="00FB6E4D">
        <w:rPr>
          <w:rFonts w:ascii="Arial" w:eastAsia="Calibri" w:hAnsi="Arial" w:cs="Arial"/>
          <w:sz w:val="20"/>
        </w:rPr>
        <w:t>”.</w:t>
      </w:r>
      <w:r w:rsidRPr="00FB6E4D">
        <w:rPr>
          <w:rFonts w:ascii="Arial" w:hAnsi="Arial" w:cs="Arial"/>
          <w:i/>
          <w:color w:val="FF0000"/>
          <w:sz w:val="20"/>
        </w:rPr>
        <w:t xml:space="preserve"> </w:t>
      </w:r>
      <w:r w:rsidRPr="00FB6E4D">
        <w:rPr>
          <w:rFonts w:ascii="Arial" w:hAnsi="Arial" w:cs="Arial"/>
          <w:sz w:val="20"/>
        </w:rPr>
        <w:t xml:space="preserve">Pełnomocnictwo </w:t>
      </w:r>
      <w:r w:rsidR="00D24D2C" w:rsidRPr="00FB6E4D">
        <w:rPr>
          <w:rFonts w:ascii="Arial" w:hAnsi="Arial" w:cs="Arial"/>
          <w:sz w:val="20"/>
        </w:rPr>
        <w:t xml:space="preserve">lub inny dokument potwierdzający umocowanie do reprezentowania wykonawcy </w:t>
      </w:r>
      <w:r w:rsidRPr="00FB6E4D">
        <w:rPr>
          <w:rFonts w:ascii="Arial" w:hAnsi="Arial" w:cs="Arial"/>
          <w:sz w:val="20"/>
        </w:rPr>
        <w:t>powinno jednoznacznie określać zakres umocowania i wskazywać osobę pełnomocnika;</w:t>
      </w:r>
    </w:p>
    <w:p w:rsidR="00256807" w:rsidRPr="00FB6E4D" w:rsidRDefault="00084F8C" w:rsidP="00AA1146">
      <w:pPr>
        <w:pStyle w:val="pkt"/>
        <w:numPr>
          <w:ilvl w:val="1"/>
          <w:numId w:val="22"/>
        </w:numPr>
        <w:spacing w:before="0" w:after="0"/>
        <w:ind w:left="1276" w:hanging="283"/>
        <w:rPr>
          <w:rFonts w:ascii="Arial" w:hAnsi="Arial" w:cs="Arial"/>
          <w:sz w:val="20"/>
        </w:rPr>
      </w:pPr>
      <w:r w:rsidRPr="00FB6E4D">
        <w:rPr>
          <w:rFonts w:ascii="Arial" w:hAnsi="Arial" w:cs="Arial"/>
          <w:sz w:val="20"/>
        </w:rPr>
        <w:t>pełnomocnika ustanowionego przez Wykonawców wspólnie ubiegających się o udzielenie zamówienia do reprezentowania ich w postępowaniu o udzielenie zamówienia.</w:t>
      </w:r>
    </w:p>
    <w:p w:rsidR="00AA1146" w:rsidRPr="00FB6E4D" w:rsidRDefault="00084F8C" w:rsidP="00AA1146">
      <w:pPr>
        <w:pStyle w:val="pkt"/>
        <w:spacing w:before="0" w:after="0"/>
        <w:ind w:left="1276" w:firstLine="0"/>
        <w:rPr>
          <w:rFonts w:ascii="Arial" w:hAnsi="Arial" w:cs="Arial"/>
          <w:sz w:val="20"/>
        </w:rPr>
      </w:pPr>
      <w:r w:rsidRPr="00FB6E4D">
        <w:rPr>
          <w:rFonts w:ascii="Arial" w:hAnsi="Arial" w:cs="Arial"/>
          <w:sz w:val="20"/>
        </w:rPr>
        <w:t xml:space="preserve">W dokumencie pełnomocnictwa </w:t>
      </w:r>
      <w:r w:rsidR="00204825" w:rsidRPr="00FB6E4D">
        <w:rPr>
          <w:rFonts w:ascii="Arial" w:hAnsi="Arial" w:cs="Arial"/>
          <w:sz w:val="20"/>
        </w:rPr>
        <w:t xml:space="preserve">lub innego dokumentu potwierdzającego umocowanie do reprezentowania wykonawcy </w:t>
      </w:r>
      <w:r w:rsidRPr="00FB6E4D">
        <w:rPr>
          <w:rFonts w:ascii="Arial" w:hAnsi="Arial" w:cs="Arial"/>
          <w:sz w:val="20"/>
        </w:rPr>
        <w:t>(</w:t>
      </w:r>
      <w:r w:rsidRPr="00FB6E4D">
        <w:rPr>
          <w:rFonts w:ascii="Arial" w:hAnsi="Arial" w:cs="Arial"/>
          <w:sz w:val="20"/>
          <w:lang w:bidi="pl-PL"/>
        </w:rPr>
        <w:t>sporządzony w postaci elektronicznej i opatrzony kwalifikowanym podpisem elektronicznym, podpisem zaufanym lub podpisem osobistym</w:t>
      </w:r>
      <w:r w:rsidR="00204825" w:rsidRPr="00FB6E4D">
        <w:rPr>
          <w:rFonts w:ascii="Arial" w:hAnsi="Arial" w:cs="Arial"/>
          <w:sz w:val="20"/>
          <w:lang w:bidi="pl-PL"/>
        </w:rPr>
        <w:t>)</w:t>
      </w:r>
      <w:r w:rsidRPr="00FB6E4D">
        <w:rPr>
          <w:rFonts w:ascii="Arial" w:hAnsi="Arial" w:cs="Arial"/>
          <w:sz w:val="20"/>
          <w:lang w:bidi="pl-PL"/>
        </w:rPr>
        <w:t xml:space="preserve"> przez Wykonaw</w:t>
      </w:r>
      <w:r w:rsidR="00256807" w:rsidRPr="00FB6E4D">
        <w:rPr>
          <w:rFonts w:ascii="Arial" w:hAnsi="Arial" w:cs="Arial"/>
          <w:sz w:val="20"/>
          <w:lang w:bidi="pl-PL"/>
        </w:rPr>
        <w:t>ców</w:t>
      </w:r>
      <w:r w:rsidRPr="00FB6E4D">
        <w:rPr>
          <w:rFonts w:ascii="Arial" w:hAnsi="Arial" w:cs="Arial"/>
          <w:sz w:val="20"/>
          <w:lang w:bidi="pl-PL"/>
        </w:rPr>
        <w:t xml:space="preserve"> udzielających pełnomocnictwa</w:t>
      </w:r>
      <w:r w:rsidRPr="00FB6E4D">
        <w:rPr>
          <w:rFonts w:ascii="Arial" w:hAnsi="Arial" w:cs="Arial"/>
          <w:sz w:val="20"/>
        </w:rPr>
        <w:t xml:space="preserve"> należy wskazać podmiot, który będzie reprezentował pozostałych oraz wszystkie pozostałe podmioty, które wspólnie ubiegają się o udzielenie zamówienia. Dokument pełnomocnictwa </w:t>
      </w:r>
      <w:r w:rsidR="00D24D2C" w:rsidRPr="00FB6E4D">
        <w:rPr>
          <w:rFonts w:ascii="Arial" w:hAnsi="Arial" w:cs="Arial"/>
          <w:sz w:val="20"/>
        </w:rPr>
        <w:t xml:space="preserve">lub innego dokumentu potwierdzającego umocowanie do reprezentowania wykonawcy </w:t>
      </w:r>
      <w:r w:rsidRPr="00FB6E4D">
        <w:rPr>
          <w:rFonts w:ascii="Arial" w:hAnsi="Arial" w:cs="Arial"/>
          <w:sz w:val="20"/>
        </w:rPr>
        <w:t>należy dołączyć</w:t>
      </w:r>
      <w:r w:rsidR="00256807" w:rsidRPr="00FB6E4D">
        <w:rPr>
          <w:rFonts w:ascii="Arial" w:hAnsi="Arial" w:cs="Arial"/>
          <w:sz w:val="20"/>
        </w:rPr>
        <w:t xml:space="preserve"> </w:t>
      </w:r>
      <w:r w:rsidR="00AA1146" w:rsidRPr="00FB6E4D">
        <w:rPr>
          <w:rFonts w:ascii="Arial" w:eastAsia="Calibri" w:hAnsi="Arial" w:cs="Arial"/>
          <w:sz w:val="20"/>
        </w:rPr>
        <w:t>za pośrednictwem Platformy, poprzez dodanie dokumentu na karcie ”Oferta/Załączniki”, za pomocą opcji ”</w:t>
      </w:r>
      <w:r w:rsidR="00AA1146" w:rsidRPr="00FB6E4D">
        <w:rPr>
          <w:rFonts w:ascii="Arial" w:eastAsia="Calibri" w:hAnsi="Arial" w:cs="Arial"/>
          <w:b/>
          <w:i/>
          <w:sz w:val="20"/>
        </w:rPr>
        <w:t>Załącz plik</w:t>
      </w:r>
      <w:r w:rsidR="00AA1146" w:rsidRPr="00FB6E4D">
        <w:rPr>
          <w:rFonts w:ascii="Arial" w:eastAsia="Calibri" w:hAnsi="Arial" w:cs="Arial"/>
          <w:sz w:val="20"/>
        </w:rPr>
        <w:t>” i użycie przycisku ”</w:t>
      </w:r>
      <w:r w:rsidR="00AA1146" w:rsidRPr="00FB6E4D">
        <w:rPr>
          <w:rFonts w:ascii="Arial" w:eastAsia="Calibri" w:hAnsi="Arial" w:cs="Arial"/>
          <w:b/>
          <w:i/>
          <w:sz w:val="20"/>
        </w:rPr>
        <w:t>Załącz</w:t>
      </w:r>
      <w:r w:rsidR="00AA1146" w:rsidRPr="00FB6E4D">
        <w:rPr>
          <w:rFonts w:ascii="Arial" w:eastAsia="Calibri" w:hAnsi="Arial" w:cs="Arial"/>
          <w:sz w:val="20"/>
        </w:rPr>
        <w:t>”.</w:t>
      </w:r>
    </w:p>
    <w:p w:rsidR="00AA1146" w:rsidRPr="00FB6E4D" w:rsidRDefault="00AA1146" w:rsidP="00AA1146">
      <w:pPr>
        <w:pStyle w:val="pkt"/>
        <w:spacing w:before="0" w:after="0"/>
        <w:ind w:left="1276" w:firstLine="0"/>
        <w:rPr>
          <w:rFonts w:ascii="Arial" w:hAnsi="Arial" w:cs="Arial"/>
          <w:sz w:val="20"/>
        </w:rPr>
      </w:pPr>
    </w:p>
    <w:p w:rsidR="00084F8C" w:rsidRPr="00FB6E4D" w:rsidRDefault="00084F8C" w:rsidP="00AA1146">
      <w:pPr>
        <w:pStyle w:val="pkt"/>
        <w:spacing w:before="0" w:after="0"/>
        <w:ind w:firstLine="0"/>
        <w:rPr>
          <w:rFonts w:ascii="Arial" w:hAnsi="Arial" w:cs="Arial"/>
          <w:sz w:val="20"/>
          <w:lang w:bidi="pl-PL"/>
        </w:rPr>
      </w:pPr>
      <w:r w:rsidRPr="00FB6E4D">
        <w:rPr>
          <w:rFonts w:ascii="Arial" w:hAnsi="Arial" w:cs="Arial"/>
          <w:sz w:val="20"/>
          <w:lang w:bidi="pl-PL"/>
        </w:rPr>
        <w:t>Dopuszcza się także złożenie cyfrowego odwzorowania pełnomocnictwa</w:t>
      </w:r>
      <w:r w:rsidR="00D24D2C" w:rsidRPr="00FB6E4D">
        <w:rPr>
          <w:rFonts w:ascii="Arial" w:hAnsi="Arial" w:cs="Arial"/>
          <w:sz w:val="20"/>
        </w:rPr>
        <w:t xml:space="preserve"> lub innego dokumentu potwierdzającego umocowanie do reprezentowania wykonawcy</w:t>
      </w:r>
      <w:r w:rsidRPr="00FB6E4D">
        <w:rPr>
          <w:rFonts w:ascii="Arial" w:hAnsi="Arial" w:cs="Arial"/>
          <w:sz w:val="20"/>
          <w:lang w:bidi="pl-PL"/>
        </w:rPr>
        <w:t xml:space="preserve"> sporządzonego uprzednio w formie pisemnej. Poświadczenia zgodności cyfrowego odwzorowania</w:t>
      </w:r>
      <w:r w:rsidR="00AA1146" w:rsidRPr="00FB6E4D">
        <w:rPr>
          <w:rFonts w:ascii="Arial" w:hAnsi="Arial" w:cs="Arial"/>
          <w:sz w:val="20"/>
          <w:lang w:bidi="pl-PL"/>
        </w:rPr>
        <w:t xml:space="preserve"> </w:t>
      </w:r>
      <w:r w:rsidRPr="00FB6E4D">
        <w:rPr>
          <w:rFonts w:ascii="Arial" w:hAnsi="Arial" w:cs="Arial"/>
          <w:sz w:val="20"/>
          <w:lang w:bidi="pl-PL"/>
        </w:rPr>
        <w:t xml:space="preserve">z dokumentem w postaci </w:t>
      </w:r>
      <w:r w:rsidRPr="00FB6E4D">
        <w:rPr>
          <w:rFonts w:ascii="Arial" w:hAnsi="Arial" w:cs="Arial"/>
          <w:sz w:val="20"/>
          <w:lang w:bidi="pl-PL"/>
        </w:rPr>
        <w:lastRenderedPageBreak/>
        <w:t xml:space="preserve">papierowej dokonuje notariusz lub mocodawca(y), poprzez opatrzenie elektronicznej kopii pełnomocnictwa kwalifikowanym podpisem, podpisem zaufanym lub podpisem osobistym. </w:t>
      </w:r>
    </w:p>
    <w:p w:rsidR="001350D3" w:rsidRPr="00FB6E4D"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bookmarkStart w:id="48" w:name="_Hlk37940020"/>
      <w:bookmarkStart w:id="49" w:name="_Hlk37866628"/>
      <w:bookmarkEnd w:id="46"/>
      <w:bookmarkEnd w:id="47"/>
      <w:r w:rsidRPr="00FB6E4D">
        <w:rPr>
          <w:rFonts w:ascii="Arial" w:eastAsia="Calibri" w:hAnsi="Arial" w:cs="Arial"/>
          <w:bCs/>
          <w:iCs/>
          <w:sz w:val="20"/>
          <w:szCs w:val="20"/>
          <w:lang w:eastAsia="x-none"/>
        </w:rPr>
        <w:t xml:space="preserve">wszelkie </w:t>
      </w:r>
      <w:bookmarkEnd w:id="48"/>
      <w:r w:rsidRPr="00FB6E4D">
        <w:rPr>
          <w:rFonts w:ascii="Arial" w:eastAsia="Calibri" w:hAnsi="Arial" w:cs="Arial"/>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B6E4D">
        <w:rPr>
          <w:rFonts w:ascii="Arial" w:eastAsia="Calibri" w:hAnsi="Arial" w:cs="Arial"/>
          <w:b/>
          <w:i/>
          <w:sz w:val="20"/>
          <w:szCs w:val="20"/>
          <w:lang w:eastAsia="x-none"/>
        </w:rPr>
        <w:t>Załącz plik</w:t>
      </w:r>
      <w:r w:rsidRPr="00FB6E4D">
        <w:rPr>
          <w:rFonts w:ascii="Arial" w:eastAsia="Calibri" w:hAnsi="Arial" w:cs="Arial"/>
          <w:bCs/>
          <w:iCs/>
          <w:sz w:val="20"/>
          <w:szCs w:val="20"/>
          <w:lang w:eastAsia="x-none"/>
        </w:rPr>
        <w:t>” i użycie przycisku ”</w:t>
      </w:r>
      <w:r w:rsidRPr="00FB6E4D">
        <w:rPr>
          <w:rFonts w:ascii="Arial" w:eastAsia="Calibri" w:hAnsi="Arial" w:cs="Arial"/>
          <w:b/>
          <w:i/>
          <w:sz w:val="20"/>
          <w:szCs w:val="20"/>
          <w:lang w:eastAsia="x-none"/>
        </w:rPr>
        <w:t>Załącz</w:t>
      </w:r>
      <w:r w:rsidRPr="00FB6E4D">
        <w:rPr>
          <w:rFonts w:ascii="Arial" w:eastAsia="Calibri" w:hAnsi="Arial" w:cs="Arial"/>
          <w:bCs/>
          <w:iCs/>
          <w:sz w:val="20"/>
          <w:szCs w:val="20"/>
          <w:lang w:eastAsia="x-none"/>
        </w:rPr>
        <w:t>”;</w:t>
      </w:r>
      <w:bookmarkStart w:id="50" w:name="_Hlk37940112"/>
      <w:bookmarkEnd w:id="49"/>
    </w:p>
    <w:p w:rsidR="001350D3" w:rsidRPr="00FB6E4D"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FB6E4D">
        <w:rPr>
          <w:rFonts w:ascii="Arial" w:eastAsia="Calibri" w:hAnsi="Arial" w:cs="Arial"/>
          <w:bCs/>
          <w:iCs/>
          <w:sz w:val="20"/>
          <w:szCs w:val="20"/>
          <w:lang w:eastAsia="x-none"/>
        </w:rPr>
        <w:t>potwierdzeniem prawidłowo załączonego pliku jest automatyczne wygenerowanie przez Platformę komunikatu systemowego o treści ”Plik został poprawnie przesłany na platformę;</w:t>
      </w:r>
    </w:p>
    <w:p w:rsidR="001350D3" w:rsidRPr="00FB6E4D"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FB6E4D">
        <w:rPr>
          <w:rFonts w:ascii="Arial" w:eastAsia="Calibri" w:hAnsi="Arial" w:cs="Arial"/>
          <w:bCs/>
          <w:iCs/>
          <w:sz w:val="20"/>
          <w:szCs w:val="20"/>
          <w:u w:val="single"/>
          <w:lang w:eastAsia="x-none"/>
        </w:rPr>
        <w:t>ostateczne złożenie oferty wraz z załącznikami Wykonawca musi potwierdzić klikając w przycisk ”</w:t>
      </w:r>
      <w:r w:rsidRPr="00FB6E4D">
        <w:rPr>
          <w:rFonts w:ascii="Arial" w:eastAsia="Calibri" w:hAnsi="Arial" w:cs="Arial"/>
          <w:b/>
          <w:i/>
          <w:sz w:val="20"/>
          <w:szCs w:val="20"/>
          <w:u w:val="single"/>
          <w:lang w:eastAsia="x-none"/>
        </w:rPr>
        <w:t>Złóż ofertę</w:t>
      </w:r>
      <w:r w:rsidRPr="00FB6E4D">
        <w:rPr>
          <w:rFonts w:ascii="Arial" w:eastAsia="Calibri" w:hAnsi="Arial" w:cs="Arial"/>
          <w:bCs/>
          <w:iCs/>
          <w:sz w:val="20"/>
          <w:szCs w:val="20"/>
          <w:u w:val="single"/>
          <w:lang w:eastAsia="x-none"/>
        </w:rPr>
        <w:t>”</w:t>
      </w:r>
      <w:r w:rsidRPr="00FB6E4D">
        <w:rPr>
          <w:rFonts w:ascii="Arial" w:eastAsia="Calibri" w:hAnsi="Arial" w:cs="Arial"/>
          <w:bCs/>
          <w:iCs/>
          <w:sz w:val="20"/>
          <w:szCs w:val="20"/>
          <w:lang w:eastAsia="x-none"/>
        </w:rPr>
        <w:t>;</w:t>
      </w:r>
    </w:p>
    <w:p w:rsidR="001350D3" w:rsidRPr="00FB6E4D"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FB6E4D">
        <w:rPr>
          <w:rFonts w:ascii="Arial" w:eastAsia="Calibri" w:hAnsi="Arial" w:cs="Arial"/>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rsidR="001350D3" w:rsidRPr="00FB6E4D" w:rsidRDefault="001350D3" w:rsidP="00F57102">
      <w:pPr>
        <w:pStyle w:val="Nagwek2"/>
      </w:pPr>
      <w:bookmarkStart w:id="51" w:name="_Hlk37866756"/>
      <w:r w:rsidRPr="00FB6E4D">
        <w:t>Do upływu terminu składania ofert, Wykonawca, za pośrednictwem Platformy, może wycofać złożoną ofertę, używając opcji ”</w:t>
      </w:r>
      <w:r w:rsidRPr="00FB6E4D">
        <w:rPr>
          <w:b/>
          <w:i/>
        </w:rPr>
        <w:t>Wycofaj ofertę</w:t>
      </w:r>
      <w:r w:rsidRPr="00FB6E4D">
        <w:t>” (karta Oferta/Załączniki). Po wycofaniu oferty Wykonawca może usunąć załączone pliki, zaznaczając pozycje do usunięcia i klikając w przycisk ”</w:t>
      </w:r>
      <w:r w:rsidRPr="00FB6E4D">
        <w:rPr>
          <w:b/>
          <w:i/>
        </w:rPr>
        <w:t>Usuń zaznaczone</w:t>
      </w:r>
      <w:r w:rsidRPr="00FB6E4D">
        <w:t>”.</w:t>
      </w:r>
    </w:p>
    <w:p w:rsidR="001350D3" w:rsidRPr="00FB6E4D" w:rsidRDefault="001350D3" w:rsidP="00F57102">
      <w:pPr>
        <w:pStyle w:val="Nagwek2"/>
      </w:pPr>
      <w:r w:rsidRPr="00FB6E4D">
        <w:t xml:space="preserve">Szczegółowa instrukcja korzystania z Platformy znajduje się na stronie internetowej </w:t>
      </w:r>
      <w:hyperlink r:id="rId13" w:history="1">
        <w:r w:rsidRPr="00FB6E4D">
          <w:rPr>
            <w:rFonts w:eastAsia="Calibri"/>
            <w:lang w:eastAsia="en-US"/>
          </w:rPr>
          <w:t>https://e-ProPublico.pl/</w:t>
        </w:r>
      </w:hyperlink>
      <w:r w:rsidRPr="00FB6E4D">
        <w:t>, przycisk ”</w:t>
      </w:r>
      <w:r w:rsidRPr="00FB6E4D">
        <w:rPr>
          <w:b/>
          <w:i/>
        </w:rPr>
        <w:t>Instrukcja Wykonawcy</w:t>
      </w:r>
      <w:r w:rsidRPr="00FB6E4D">
        <w:t>”.</w:t>
      </w:r>
    </w:p>
    <w:bookmarkEnd w:id="51"/>
    <w:p w:rsidR="001350D3" w:rsidRPr="00FB6E4D" w:rsidRDefault="001350D3" w:rsidP="00F57102">
      <w:pPr>
        <w:pStyle w:val="Nagwek2"/>
      </w:pPr>
      <w:r w:rsidRPr="00FB6E4D">
        <w:t>Zamawiający nie przewiduje zwrotu kosztów udziału w postępowaniu. Wykonawca ponosi wszelkie koszty związane z przygotowaniem i złożeniem oferty.</w:t>
      </w:r>
    </w:p>
    <w:p w:rsidR="008D3715" w:rsidRPr="00FB6E4D" w:rsidRDefault="00084F8C" w:rsidP="00084F8C">
      <w:pPr>
        <w:pStyle w:val="pkt"/>
        <w:spacing w:before="0" w:after="0"/>
        <w:ind w:left="709" w:hanging="851"/>
        <w:rPr>
          <w:rFonts w:ascii="Arial" w:hAnsi="Arial" w:cs="Arial"/>
          <w:spacing w:val="-4"/>
          <w:sz w:val="20"/>
        </w:rPr>
      </w:pPr>
      <w:r w:rsidRPr="00FB6E4D">
        <w:rPr>
          <w:rFonts w:ascii="Arial" w:hAnsi="Arial" w:cs="Arial"/>
          <w:sz w:val="20"/>
        </w:rPr>
        <w:t xml:space="preserve">16.10.   </w:t>
      </w:r>
      <w:r w:rsidR="008D3715" w:rsidRPr="00FB6E4D">
        <w:rPr>
          <w:rFonts w:ascii="Arial" w:hAnsi="Arial" w:cs="Arial"/>
          <w:sz w:val="20"/>
        </w:rPr>
        <w:t xml:space="preserve">Wszelkie wymagane przez Zmawiającego oświadczenia oraz dokumenty składane wraz z ofertą </w:t>
      </w:r>
      <w:r w:rsidR="008D3715" w:rsidRPr="00FB6E4D">
        <w:rPr>
          <w:rFonts w:ascii="Arial" w:hAnsi="Arial" w:cs="Arial"/>
          <w:sz w:val="20"/>
          <w:lang w:bidi="pl-PL"/>
        </w:rPr>
        <w:t xml:space="preserve">sporządzona się w  takiej samej formie, jak składana oferta, tj. w postaci elektronicznej opatrzonej kwalifikowanym </w:t>
      </w:r>
      <w:r w:rsidR="008D3715" w:rsidRPr="00FB6E4D">
        <w:rPr>
          <w:rFonts w:ascii="Arial" w:hAnsi="Arial" w:cs="Arial"/>
          <w:spacing w:val="-2"/>
          <w:sz w:val="20"/>
          <w:lang w:bidi="pl-PL"/>
        </w:rPr>
        <w:t xml:space="preserve">podpisem elektronicznym, podpisem zaufanym lub podpisem osobistym. </w:t>
      </w:r>
      <w:r w:rsidR="008D3715" w:rsidRPr="00FB6E4D">
        <w:rPr>
          <w:rFonts w:ascii="Arial" w:hAnsi="Arial" w:cs="Arial"/>
          <w:spacing w:val="-2"/>
          <w:sz w:val="20"/>
        </w:rPr>
        <w:t>Sposób sporządzenia dokumentów</w:t>
      </w:r>
      <w:r w:rsidR="008D3715" w:rsidRPr="00FB6E4D">
        <w:rPr>
          <w:rFonts w:ascii="Arial" w:hAnsi="Arial" w:cs="Arial"/>
          <w:sz w:val="20"/>
        </w:rPr>
        <w:t xml:space="preserve"> elektronicznych, oświadczeń lub elektronicznych kopii dokumentów lub oświadczeń musi być zgody </w:t>
      </w:r>
      <w:r w:rsidR="008D3715" w:rsidRPr="00FB6E4D">
        <w:rPr>
          <w:rFonts w:ascii="Arial" w:hAnsi="Arial" w:cs="Arial"/>
          <w:sz w:val="20"/>
        </w:rPr>
        <w:b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008D3715" w:rsidRPr="00FB6E4D">
        <w:rPr>
          <w:rFonts w:ascii="Arial" w:hAnsi="Arial" w:cs="Arial"/>
          <w:spacing w:val="-4"/>
          <w:sz w:val="20"/>
        </w:rPr>
        <w:t xml:space="preserve">dokumentów lub oświadczeń, jakich może żądać zamawiający  od Wykonawców </w:t>
      </w:r>
      <w:hyperlink r:id="rId14" w:history="1">
        <w:r w:rsidR="008D3715" w:rsidRPr="00FB6E4D">
          <w:rPr>
            <w:rFonts w:ascii="Arial" w:hAnsi="Arial" w:cs="Arial"/>
            <w:spacing w:val="-4"/>
            <w:sz w:val="20"/>
          </w:rPr>
          <w:t xml:space="preserve">(Dz. U. z 2020, poz. 2415 ze zm.). </w:t>
        </w:r>
      </w:hyperlink>
    </w:p>
    <w:p w:rsidR="001350D3" w:rsidRPr="00FB6E4D" w:rsidRDefault="006B52F7" w:rsidP="00273B7D">
      <w:pPr>
        <w:pStyle w:val="Nagwek1"/>
        <w:rPr>
          <w:sz w:val="20"/>
          <w:szCs w:val="20"/>
          <w:highlight w:val="lightGray"/>
        </w:rPr>
      </w:pPr>
      <w:bookmarkStart w:id="52" w:name="_Toc258314253"/>
      <w:r w:rsidRPr="00FB6E4D">
        <w:rPr>
          <w:sz w:val="20"/>
          <w:szCs w:val="20"/>
          <w:highlight w:val="lightGray"/>
          <w:lang w:val="pl-PL"/>
        </w:rPr>
        <w:t>SPOSÓB</w:t>
      </w:r>
      <w:r w:rsidR="001350D3" w:rsidRPr="00FB6E4D">
        <w:rPr>
          <w:sz w:val="20"/>
          <w:szCs w:val="20"/>
          <w:highlight w:val="lightGray"/>
        </w:rPr>
        <w:t xml:space="preserve"> oraz termin składania</w:t>
      </w:r>
      <w:r w:rsidR="008B2A33" w:rsidRPr="00FB6E4D">
        <w:rPr>
          <w:sz w:val="20"/>
          <w:szCs w:val="20"/>
          <w:highlight w:val="lightGray"/>
          <w:lang w:val="pl-PL"/>
        </w:rPr>
        <w:t xml:space="preserve"> </w:t>
      </w:r>
      <w:r w:rsidR="001350D3" w:rsidRPr="00FB6E4D">
        <w:rPr>
          <w:sz w:val="20"/>
          <w:szCs w:val="20"/>
          <w:highlight w:val="lightGray"/>
        </w:rPr>
        <w:t>ofert</w:t>
      </w:r>
      <w:bookmarkEnd w:id="52"/>
    </w:p>
    <w:p w:rsidR="001350D3" w:rsidRPr="00FB6E4D" w:rsidRDefault="001350D3" w:rsidP="00F57102">
      <w:pPr>
        <w:pStyle w:val="Nagwek2"/>
        <w:numPr>
          <w:ilvl w:val="0"/>
          <w:numId w:val="0"/>
        </w:numPr>
        <w:ind w:left="431"/>
      </w:pPr>
      <w:bookmarkStart w:id="53" w:name="_Hlk37940485"/>
      <w:bookmarkStart w:id="54" w:name="_Hlk37857777"/>
      <w:r w:rsidRPr="00FB6E4D">
        <w:t xml:space="preserve">Ofertę, wraz z załącznikami, należy złożyć za pośrednictwem Platformy </w:t>
      </w:r>
      <w:hyperlink r:id="rId15" w:history="1">
        <w:r w:rsidR="00596E33" w:rsidRPr="00FB6E4D">
          <w:rPr>
            <w:rStyle w:val="Hipercze"/>
            <w:color w:val="auto"/>
          </w:rPr>
          <w:t>https://e-ProPublico.pl/</w:t>
        </w:r>
      </w:hyperlink>
      <w:r w:rsidR="00596E33" w:rsidRPr="00FB6E4D">
        <w:t xml:space="preserve"> </w:t>
      </w:r>
      <w:r w:rsidRPr="00FB6E4D">
        <w:t xml:space="preserve">w terminie do dnia </w:t>
      </w:r>
      <w:r w:rsidR="009726F3">
        <w:t>28.06.2021</w:t>
      </w:r>
      <w:r w:rsidR="00596E33" w:rsidRPr="00FB6E4D">
        <w:rPr>
          <w:b/>
        </w:rPr>
        <w:t xml:space="preserve"> r.</w:t>
      </w:r>
      <w:r w:rsidRPr="00FB6E4D">
        <w:t xml:space="preserve"> do godz. </w:t>
      </w:r>
      <w:bookmarkEnd w:id="53"/>
      <w:bookmarkEnd w:id="54"/>
      <w:r w:rsidR="00C267F4" w:rsidRPr="00FB6E4D">
        <w:rPr>
          <w:b/>
        </w:rPr>
        <w:t>10:00</w:t>
      </w:r>
      <w:r w:rsidRPr="00FB6E4D">
        <w:t>.</w:t>
      </w:r>
    </w:p>
    <w:p w:rsidR="001350D3" w:rsidRPr="00FB6E4D" w:rsidRDefault="001350D3" w:rsidP="00273B7D">
      <w:pPr>
        <w:pStyle w:val="Nagwek1"/>
        <w:rPr>
          <w:sz w:val="20"/>
          <w:szCs w:val="20"/>
          <w:highlight w:val="lightGray"/>
        </w:rPr>
      </w:pPr>
      <w:bookmarkStart w:id="55" w:name="_Toc258314254"/>
      <w:r w:rsidRPr="00FB6E4D">
        <w:rPr>
          <w:sz w:val="20"/>
          <w:szCs w:val="20"/>
          <w:highlight w:val="lightGray"/>
        </w:rPr>
        <w:t>termin otwarcia ofert</w:t>
      </w:r>
    </w:p>
    <w:p w:rsidR="001350D3" w:rsidRPr="00FB6E4D" w:rsidRDefault="001350D3" w:rsidP="00F57102">
      <w:pPr>
        <w:pStyle w:val="Nagwek2"/>
      </w:pPr>
      <w:r w:rsidRPr="00FB6E4D">
        <w:t xml:space="preserve">Otwarcie ofert nastąpi w dniu: </w:t>
      </w:r>
      <w:r w:rsidR="009726F3">
        <w:t>28.06.2021</w:t>
      </w:r>
      <w:r w:rsidR="006B52F7" w:rsidRPr="00FB6E4D">
        <w:rPr>
          <w:b/>
        </w:rPr>
        <w:t xml:space="preserve"> r. o </w:t>
      </w:r>
      <w:r w:rsidRPr="00FB6E4D">
        <w:t xml:space="preserve">godz. </w:t>
      </w:r>
      <w:r w:rsidR="00C267F4" w:rsidRPr="00FB6E4D">
        <w:rPr>
          <w:b/>
        </w:rPr>
        <w:t>1</w:t>
      </w:r>
      <w:r w:rsidR="006B52F7" w:rsidRPr="00FB6E4D">
        <w:rPr>
          <w:b/>
        </w:rPr>
        <w:t>0</w:t>
      </w:r>
      <w:r w:rsidR="00C267F4" w:rsidRPr="00FB6E4D">
        <w:rPr>
          <w:b/>
        </w:rPr>
        <w:t>:</w:t>
      </w:r>
      <w:r w:rsidR="006B52F7" w:rsidRPr="00FB6E4D">
        <w:rPr>
          <w:b/>
        </w:rPr>
        <w:t>30</w:t>
      </w:r>
      <w:r w:rsidRPr="00FB6E4D">
        <w:t>, za pośrednictwem Platformy</w:t>
      </w:r>
      <w:r w:rsidR="006B52F7" w:rsidRPr="00FB6E4D">
        <w:t xml:space="preserve"> </w:t>
      </w:r>
      <w:hyperlink r:id="rId16" w:history="1">
        <w:r w:rsidR="006B52F7" w:rsidRPr="00FB6E4D">
          <w:rPr>
            <w:rStyle w:val="Hipercze"/>
            <w:color w:val="auto"/>
          </w:rPr>
          <w:t>https://e-ProPublico.pl/</w:t>
        </w:r>
      </w:hyperlink>
      <w:r w:rsidRPr="00FB6E4D">
        <w:t>, na karcie ”Oferta/Załączniki”, poprzez ich odszyfrowanie, które jest jednoznaczne z ich upublicznieniem.</w:t>
      </w:r>
    </w:p>
    <w:p w:rsidR="001350D3" w:rsidRPr="00FB6E4D" w:rsidRDefault="001350D3" w:rsidP="00F57102">
      <w:pPr>
        <w:pStyle w:val="Nagwek2"/>
      </w:pPr>
      <w:r w:rsidRPr="00FB6E4D">
        <w:t>Zamawiający, najpóźniej przed otwarciem ofert, udostępni na stronie prowadzonego postępowania informację o kwocie, jaką zamierza przeznaczyć na sfinansowanie zamówienia.</w:t>
      </w:r>
    </w:p>
    <w:p w:rsidR="001350D3" w:rsidRPr="00FB6E4D" w:rsidRDefault="001350D3" w:rsidP="00F57102">
      <w:pPr>
        <w:pStyle w:val="Nagwek2"/>
      </w:pPr>
      <w:r w:rsidRPr="00FB6E4D">
        <w:t>Niezwłocznie po otwarciu ofert, Zamawiający zamieści na stronie internetowej prowadzonego postępowania informacje o:</w:t>
      </w:r>
    </w:p>
    <w:p w:rsidR="001350D3" w:rsidRPr="00FB6E4D" w:rsidRDefault="001350D3" w:rsidP="00F57102">
      <w:pPr>
        <w:pStyle w:val="Nagwek2"/>
        <w:numPr>
          <w:ilvl w:val="0"/>
          <w:numId w:val="10"/>
        </w:numPr>
      </w:pPr>
      <w:r w:rsidRPr="00FB6E4D">
        <w:t>nazwach albo imionach i nazwiskach oraz siedzibach lub miejscach prowadzonej działalności gospodarczej bądź miejscach zamieszkania Wykonawców, których oferty zostały otwarte;</w:t>
      </w:r>
    </w:p>
    <w:p w:rsidR="001350D3" w:rsidRPr="00FB6E4D" w:rsidRDefault="001350D3" w:rsidP="00F57102">
      <w:pPr>
        <w:pStyle w:val="Nagwek2"/>
        <w:numPr>
          <w:ilvl w:val="0"/>
          <w:numId w:val="10"/>
        </w:numPr>
      </w:pPr>
      <w:r w:rsidRPr="00FB6E4D">
        <w:t>cenach lub kosztach zawartych w ofertach.</w:t>
      </w:r>
    </w:p>
    <w:p w:rsidR="00BF2AE3" w:rsidRPr="00FB6E4D" w:rsidRDefault="00BF2AE3" w:rsidP="00BF2AE3">
      <w:pPr>
        <w:pStyle w:val="Akapitzlist"/>
        <w:widowControl w:val="0"/>
        <w:suppressAutoHyphens/>
        <w:spacing w:after="0" w:line="240" w:lineRule="auto"/>
        <w:ind w:left="284"/>
        <w:contextualSpacing w:val="0"/>
        <w:jc w:val="both"/>
        <w:rPr>
          <w:rFonts w:ascii="Arial" w:hAnsi="Arial" w:cs="Arial"/>
          <w:sz w:val="20"/>
          <w:szCs w:val="20"/>
        </w:rPr>
      </w:pPr>
    </w:p>
    <w:p w:rsidR="00BF2AE3" w:rsidRPr="00FB6E4D" w:rsidRDefault="00BF2AE3" w:rsidP="00BF2AE3">
      <w:pPr>
        <w:widowControl w:val="0"/>
        <w:suppressAutoHyphens/>
        <w:ind w:left="709" w:hanging="709"/>
        <w:jc w:val="both"/>
        <w:rPr>
          <w:rFonts w:ascii="Arial" w:hAnsi="Arial" w:cs="Arial"/>
          <w:sz w:val="20"/>
          <w:szCs w:val="20"/>
          <w:lang w:bidi="pl-PL"/>
        </w:rPr>
      </w:pPr>
      <w:r w:rsidRPr="00FB6E4D">
        <w:rPr>
          <w:rFonts w:ascii="Arial" w:hAnsi="Arial" w:cs="Arial"/>
          <w:sz w:val="20"/>
          <w:szCs w:val="20"/>
        </w:rPr>
        <w:t xml:space="preserve">18.4.  W przypadku wystąpienia awarii systemu teleinformatycznego, która spowoduje brak możliwości </w:t>
      </w:r>
      <w:r w:rsidRPr="00FB6E4D">
        <w:rPr>
          <w:rFonts w:ascii="Arial" w:hAnsi="Arial" w:cs="Arial"/>
          <w:sz w:val="20"/>
          <w:szCs w:val="20"/>
        </w:rPr>
        <w:lastRenderedPageBreak/>
        <w:t>otwarcia ofert w terminie określonym przez Zamawiającego, otwarcie ofert nastąpi niezwłocznie po usunięciu awarii.</w:t>
      </w:r>
    </w:p>
    <w:p w:rsidR="001350D3" w:rsidRPr="00FB6E4D" w:rsidRDefault="001350D3" w:rsidP="00273B7D">
      <w:pPr>
        <w:pStyle w:val="Nagwek1"/>
        <w:rPr>
          <w:sz w:val="20"/>
          <w:szCs w:val="20"/>
          <w:highlight w:val="lightGray"/>
        </w:rPr>
      </w:pPr>
      <w:r w:rsidRPr="00FB6E4D">
        <w:rPr>
          <w:sz w:val="20"/>
          <w:szCs w:val="20"/>
          <w:highlight w:val="lightGray"/>
        </w:rPr>
        <w:t>Opis sposobu obliczenia ceny</w:t>
      </w:r>
      <w:bookmarkEnd w:id="55"/>
    </w:p>
    <w:p w:rsidR="00750280" w:rsidRPr="00FB6E4D" w:rsidRDefault="00750280" w:rsidP="00F57102">
      <w:pPr>
        <w:pStyle w:val="Nagwek2"/>
      </w:pPr>
      <w:r w:rsidRPr="00FB6E4D">
        <w:t>Wykonawca wylicza cenę oferty, zgodnie z formularzem oferty i formularzem cenowym, które stanowią załączniki do SWZ.</w:t>
      </w:r>
    </w:p>
    <w:p w:rsidR="001350D3" w:rsidRPr="00FB6E4D" w:rsidRDefault="001350D3" w:rsidP="00F57102">
      <w:pPr>
        <w:pStyle w:val="Nagwek2"/>
        <w:numPr>
          <w:ilvl w:val="0"/>
          <w:numId w:val="0"/>
        </w:numPr>
        <w:ind w:left="680"/>
      </w:pPr>
      <w:r w:rsidRPr="00FB6E4D">
        <w:t>W ofercie Wykonawca zobowiązany jest podać cenę za wykonanie całego przedmiotu zamówienia w złotych polskich (PLN)</w:t>
      </w:r>
      <w:r w:rsidR="00750280" w:rsidRPr="00FB6E4D">
        <w:t xml:space="preserve"> niezależnie od wchodzących w jej skład elementów</w:t>
      </w:r>
      <w:r w:rsidRPr="00FB6E4D">
        <w:t>, z dokładnością do 1 grosza, tj. do dwóch miejsc po przecinku.</w:t>
      </w:r>
    </w:p>
    <w:p w:rsidR="002C09F7" w:rsidRPr="00FB6E4D" w:rsidRDefault="002C09F7" w:rsidP="00F57102">
      <w:pPr>
        <w:pStyle w:val="Nagwek2"/>
        <w:numPr>
          <w:ilvl w:val="0"/>
          <w:numId w:val="0"/>
        </w:numPr>
        <w:ind w:left="680"/>
      </w:pPr>
      <w:r w:rsidRPr="00FB6E4D">
        <w:t>Ceny jednostkowe muszą być wyższe od 0.</w:t>
      </w:r>
    </w:p>
    <w:p w:rsidR="001350D3" w:rsidRPr="00FB6E4D" w:rsidRDefault="001350D3" w:rsidP="00F57102">
      <w:pPr>
        <w:pStyle w:val="Nagwek2"/>
      </w:pPr>
      <w:r w:rsidRPr="00FB6E4D">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FB6E4D" w:rsidRDefault="001350D3" w:rsidP="00F57102">
      <w:pPr>
        <w:pStyle w:val="Nagwek2"/>
      </w:pPr>
      <w:r w:rsidRPr="00FB6E4D">
        <w:t>Rozliczenia między Zamawiającym a Wykonawcą prowadzone będą w złotych polskich z dokładnością do dwóch miejsc po przecinku.</w:t>
      </w:r>
    </w:p>
    <w:p w:rsidR="001350D3" w:rsidRPr="00FB6E4D" w:rsidRDefault="001350D3" w:rsidP="00F57102">
      <w:pPr>
        <w:pStyle w:val="Nagwek2"/>
      </w:pPr>
      <w:r w:rsidRPr="00FB6E4D">
        <w:t>Wykonawca zobowiązany jest za</w:t>
      </w:r>
      <w:bookmarkStart w:id="56" w:name="_GoBack"/>
      <w:bookmarkEnd w:id="56"/>
      <w:r w:rsidRPr="00FB6E4D">
        <w:t>stosować stawkę VAT zgodnie z obowiązującymi przepisami ustawy z 11 marca 2004 r. o  podatku od towarów i usług.</w:t>
      </w:r>
    </w:p>
    <w:p w:rsidR="002C09F7" w:rsidRPr="00FB6E4D" w:rsidRDefault="002C09F7" w:rsidP="00F57102">
      <w:pPr>
        <w:pStyle w:val="Nagwek2"/>
      </w:pPr>
      <w:r w:rsidRPr="00FB6E4D">
        <w:t>Je</w:t>
      </w:r>
      <w:r w:rsidRPr="00FB6E4D">
        <w:rPr>
          <w:rFonts w:eastAsia="TimesNewRoman"/>
        </w:rPr>
        <w:t>ż</w:t>
      </w:r>
      <w:r w:rsidRPr="00FB6E4D">
        <w:t>eli</w:t>
      </w:r>
      <w:r w:rsidRPr="00FB6E4D">
        <w:rPr>
          <w:rFonts w:eastAsia="Arial"/>
        </w:rPr>
        <w:t xml:space="preserve"> </w:t>
      </w:r>
      <w:r w:rsidRPr="00FB6E4D">
        <w:t>zło</w:t>
      </w:r>
      <w:r w:rsidRPr="00FB6E4D">
        <w:rPr>
          <w:rFonts w:eastAsia="TimesNewRoman"/>
        </w:rPr>
        <w:t>ż</w:t>
      </w:r>
      <w:r w:rsidRPr="00FB6E4D">
        <w:t>ono</w:t>
      </w:r>
      <w:r w:rsidRPr="00FB6E4D">
        <w:rPr>
          <w:rFonts w:eastAsia="Arial"/>
        </w:rPr>
        <w:t xml:space="preserve"> </w:t>
      </w:r>
      <w:r w:rsidRPr="00FB6E4D">
        <w:t>ofert</w:t>
      </w:r>
      <w:r w:rsidRPr="00FB6E4D">
        <w:rPr>
          <w:rFonts w:eastAsia="TimesNewRoman"/>
        </w:rPr>
        <w:t>ę</w:t>
      </w:r>
      <w:r w:rsidRPr="00FB6E4D">
        <w:t>,</w:t>
      </w:r>
      <w:r w:rsidRPr="00FB6E4D">
        <w:rPr>
          <w:rFonts w:eastAsia="Arial"/>
        </w:rPr>
        <w:t xml:space="preserve"> </w:t>
      </w:r>
      <w:r w:rsidRPr="00FB6E4D">
        <w:t>której</w:t>
      </w:r>
      <w:r w:rsidRPr="00FB6E4D">
        <w:rPr>
          <w:rFonts w:eastAsia="Arial"/>
        </w:rPr>
        <w:t xml:space="preserve"> </w:t>
      </w:r>
      <w:r w:rsidRPr="00FB6E4D">
        <w:t>wybór</w:t>
      </w:r>
      <w:r w:rsidRPr="00FB6E4D">
        <w:rPr>
          <w:rFonts w:eastAsia="Arial"/>
        </w:rPr>
        <w:t xml:space="preserve"> </w:t>
      </w:r>
      <w:r w:rsidRPr="00FB6E4D">
        <w:t>prowadziłby</w:t>
      </w:r>
      <w:r w:rsidRPr="00FB6E4D">
        <w:rPr>
          <w:rFonts w:eastAsia="Arial"/>
        </w:rPr>
        <w:t xml:space="preserve"> </w:t>
      </w:r>
      <w:r w:rsidRPr="00FB6E4D">
        <w:t>do</w:t>
      </w:r>
      <w:r w:rsidRPr="00FB6E4D">
        <w:rPr>
          <w:rFonts w:eastAsia="Arial"/>
        </w:rPr>
        <w:t xml:space="preserve"> </w:t>
      </w:r>
      <w:r w:rsidRPr="00FB6E4D">
        <w:t>powstania u Zamawiającego</w:t>
      </w:r>
      <w:r w:rsidRPr="00FB6E4D">
        <w:rPr>
          <w:rFonts w:eastAsia="Arial"/>
        </w:rPr>
        <w:t xml:space="preserve"> </w:t>
      </w:r>
      <w:r w:rsidRPr="00FB6E4D">
        <w:t>obowi</w:t>
      </w:r>
      <w:r w:rsidRPr="00FB6E4D">
        <w:rPr>
          <w:rFonts w:eastAsia="TimesNewRoman"/>
        </w:rPr>
        <w:t>ą</w:t>
      </w:r>
      <w:r w:rsidRPr="00FB6E4D">
        <w:t>zku</w:t>
      </w:r>
      <w:r w:rsidRPr="00FB6E4D">
        <w:rPr>
          <w:rFonts w:eastAsia="Arial"/>
        </w:rPr>
        <w:t xml:space="preserve"> </w:t>
      </w:r>
      <w:r w:rsidRPr="00FB6E4D">
        <w:t>podatkowego</w:t>
      </w:r>
      <w:r w:rsidRPr="00FB6E4D">
        <w:rPr>
          <w:rFonts w:eastAsia="Arial"/>
        </w:rPr>
        <w:t xml:space="preserve"> </w:t>
      </w:r>
      <w:r w:rsidRPr="00FB6E4D">
        <w:t>zgodnie</w:t>
      </w:r>
      <w:r w:rsidRPr="00FB6E4D">
        <w:rPr>
          <w:rFonts w:eastAsia="Arial"/>
        </w:rPr>
        <w:t xml:space="preserve"> </w:t>
      </w:r>
      <w:r w:rsidRPr="00FB6E4D">
        <w:t>z</w:t>
      </w:r>
      <w:r w:rsidRPr="00FB6E4D">
        <w:rPr>
          <w:rFonts w:eastAsia="Arial"/>
        </w:rPr>
        <w:t xml:space="preserve"> </w:t>
      </w:r>
      <w:r w:rsidRPr="00FB6E4D">
        <w:t>przepisami</w:t>
      </w:r>
      <w:r w:rsidRPr="00FB6E4D">
        <w:rPr>
          <w:rFonts w:eastAsia="Arial"/>
        </w:rPr>
        <w:t xml:space="preserve"> </w:t>
      </w:r>
      <w:r w:rsidRPr="00FB6E4D">
        <w:t>o</w:t>
      </w:r>
      <w:r w:rsidRPr="00FB6E4D">
        <w:rPr>
          <w:rFonts w:eastAsia="Arial"/>
        </w:rPr>
        <w:t xml:space="preserve"> </w:t>
      </w:r>
      <w:r w:rsidRPr="00FB6E4D">
        <w:t>podatku</w:t>
      </w:r>
      <w:r w:rsidRPr="00FB6E4D">
        <w:rPr>
          <w:rFonts w:eastAsia="Arial"/>
        </w:rPr>
        <w:t xml:space="preserve"> </w:t>
      </w:r>
      <w:r w:rsidRPr="00FB6E4D">
        <w:t>od</w:t>
      </w:r>
      <w:r w:rsidRPr="00FB6E4D">
        <w:rPr>
          <w:rFonts w:eastAsia="Arial"/>
        </w:rPr>
        <w:t xml:space="preserve"> </w:t>
      </w:r>
      <w:r w:rsidRPr="00FB6E4D">
        <w:t>towarów</w:t>
      </w:r>
      <w:r w:rsidRPr="00FB6E4D">
        <w:rPr>
          <w:rFonts w:eastAsia="Arial"/>
        </w:rPr>
        <w:t xml:space="preserve"> </w:t>
      </w:r>
      <w:r w:rsidRPr="00FB6E4D">
        <w:t>i</w:t>
      </w:r>
      <w:r w:rsidRPr="00FB6E4D">
        <w:rPr>
          <w:rFonts w:eastAsia="Arial"/>
        </w:rPr>
        <w:t xml:space="preserve"> </w:t>
      </w:r>
      <w:r w:rsidRPr="00FB6E4D">
        <w:t>usług</w:t>
      </w:r>
      <w:r w:rsidRPr="00FB6E4D">
        <w:rPr>
          <w:u w:val="single"/>
        </w:rPr>
        <w:t>,</w:t>
      </w:r>
      <w:r w:rsidRPr="00FB6E4D">
        <w:rPr>
          <w:rFonts w:eastAsia="Arial"/>
        </w:rPr>
        <w:t xml:space="preserve"> </w:t>
      </w:r>
      <w:r w:rsidRPr="00FB6E4D">
        <w:t>Zamawiaj</w:t>
      </w:r>
      <w:r w:rsidRPr="00FB6E4D">
        <w:rPr>
          <w:rFonts w:eastAsia="TimesNewRoman"/>
        </w:rPr>
        <w:t>ą</w:t>
      </w:r>
      <w:r w:rsidRPr="00FB6E4D">
        <w:t>cy</w:t>
      </w:r>
      <w:r w:rsidRPr="00FB6E4D">
        <w:rPr>
          <w:rFonts w:eastAsia="Arial"/>
        </w:rPr>
        <w:t xml:space="preserve"> </w:t>
      </w:r>
      <w:r w:rsidRPr="00FB6E4D">
        <w:t>w</w:t>
      </w:r>
      <w:r w:rsidRPr="00FB6E4D">
        <w:rPr>
          <w:rFonts w:eastAsia="Arial"/>
        </w:rPr>
        <w:t xml:space="preserve"> </w:t>
      </w:r>
      <w:r w:rsidRPr="00FB6E4D">
        <w:t>celu</w:t>
      </w:r>
      <w:r w:rsidRPr="00FB6E4D">
        <w:rPr>
          <w:rFonts w:eastAsia="Arial"/>
        </w:rPr>
        <w:t xml:space="preserve"> </w:t>
      </w:r>
      <w:r w:rsidRPr="00FB6E4D">
        <w:t>oceny</w:t>
      </w:r>
      <w:r w:rsidRPr="00FB6E4D">
        <w:rPr>
          <w:rFonts w:eastAsia="Arial"/>
        </w:rPr>
        <w:t xml:space="preserve"> </w:t>
      </w:r>
      <w:r w:rsidRPr="00FB6E4D">
        <w:t>takiej</w:t>
      </w:r>
      <w:r w:rsidRPr="00FB6E4D">
        <w:rPr>
          <w:rFonts w:eastAsia="Arial"/>
        </w:rPr>
        <w:t xml:space="preserve"> </w:t>
      </w:r>
      <w:r w:rsidRPr="00FB6E4D">
        <w:t>oferty</w:t>
      </w:r>
      <w:r w:rsidRPr="00FB6E4D">
        <w:rPr>
          <w:rFonts w:eastAsia="Arial"/>
        </w:rPr>
        <w:t xml:space="preserve"> </w:t>
      </w:r>
      <w:r w:rsidRPr="00FB6E4D">
        <w:t>dolicza</w:t>
      </w:r>
      <w:r w:rsidRPr="00FB6E4D">
        <w:rPr>
          <w:rFonts w:eastAsia="Arial"/>
        </w:rPr>
        <w:t xml:space="preserve"> </w:t>
      </w:r>
      <w:r w:rsidRPr="00FB6E4D">
        <w:t>do</w:t>
      </w:r>
      <w:r w:rsidRPr="00FB6E4D">
        <w:rPr>
          <w:rFonts w:eastAsia="Arial"/>
        </w:rPr>
        <w:t xml:space="preserve"> </w:t>
      </w:r>
      <w:r w:rsidRPr="00FB6E4D">
        <w:t>przedstawionej</w:t>
      </w:r>
      <w:r w:rsidRPr="00FB6E4D">
        <w:rPr>
          <w:rFonts w:eastAsia="Arial"/>
        </w:rPr>
        <w:t xml:space="preserve"> </w:t>
      </w:r>
      <w:r w:rsidRPr="00FB6E4D">
        <w:t>w</w:t>
      </w:r>
      <w:r w:rsidRPr="00FB6E4D">
        <w:rPr>
          <w:rFonts w:eastAsia="Arial"/>
        </w:rPr>
        <w:t xml:space="preserve"> </w:t>
      </w:r>
      <w:r w:rsidRPr="00FB6E4D">
        <w:t>niej</w:t>
      </w:r>
      <w:r w:rsidRPr="00FB6E4D">
        <w:rPr>
          <w:rFonts w:eastAsia="Arial"/>
        </w:rPr>
        <w:t xml:space="preserve"> </w:t>
      </w:r>
      <w:r w:rsidRPr="00FB6E4D">
        <w:t>ceny</w:t>
      </w:r>
      <w:r w:rsidRPr="00FB6E4D">
        <w:rPr>
          <w:rFonts w:eastAsia="Arial"/>
        </w:rPr>
        <w:t xml:space="preserve"> </w:t>
      </w:r>
      <w:r w:rsidRPr="00FB6E4D">
        <w:t>podatek</w:t>
      </w:r>
      <w:r w:rsidRPr="00FB6E4D">
        <w:rPr>
          <w:rFonts w:eastAsia="Arial"/>
        </w:rPr>
        <w:t xml:space="preserve"> </w:t>
      </w:r>
      <w:r w:rsidRPr="00FB6E4D">
        <w:t>od</w:t>
      </w:r>
      <w:r w:rsidRPr="00FB6E4D">
        <w:rPr>
          <w:rFonts w:eastAsia="Arial"/>
        </w:rPr>
        <w:t xml:space="preserve"> </w:t>
      </w:r>
      <w:r w:rsidRPr="00FB6E4D">
        <w:t>towarów</w:t>
      </w:r>
      <w:r w:rsidRPr="00FB6E4D">
        <w:rPr>
          <w:rFonts w:eastAsia="Arial"/>
        </w:rPr>
        <w:t xml:space="preserve"> </w:t>
      </w:r>
      <w:r w:rsidRPr="00FB6E4D">
        <w:t>i</w:t>
      </w:r>
      <w:r w:rsidRPr="00FB6E4D">
        <w:rPr>
          <w:rFonts w:eastAsia="Arial"/>
        </w:rPr>
        <w:t xml:space="preserve"> </w:t>
      </w:r>
      <w:r w:rsidRPr="00FB6E4D">
        <w:t>usług,</w:t>
      </w:r>
      <w:r w:rsidRPr="00FB6E4D">
        <w:rPr>
          <w:rFonts w:eastAsia="Arial"/>
        </w:rPr>
        <w:t xml:space="preserve"> </w:t>
      </w:r>
      <w:r w:rsidRPr="00FB6E4D">
        <w:t>który</w:t>
      </w:r>
      <w:r w:rsidRPr="00FB6E4D">
        <w:rPr>
          <w:rFonts w:eastAsia="Arial"/>
        </w:rPr>
        <w:t xml:space="preserve"> </w:t>
      </w:r>
      <w:r w:rsidRPr="00FB6E4D">
        <w:t>miałby</w:t>
      </w:r>
      <w:r w:rsidRPr="00FB6E4D">
        <w:rPr>
          <w:rFonts w:eastAsia="Arial"/>
        </w:rPr>
        <w:t xml:space="preserve"> </w:t>
      </w:r>
      <w:r w:rsidRPr="00FB6E4D">
        <w:t>obowi</w:t>
      </w:r>
      <w:r w:rsidRPr="00FB6E4D">
        <w:rPr>
          <w:rFonts w:eastAsia="TimesNewRoman"/>
        </w:rPr>
        <w:t>ą</w:t>
      </w:r>
      <w:r w:rsidRPr="00FB6E4D">
        <w:t>zek</w:t>
      </w:r>
      <w:r w:rsidRPr="00FB6E4D">
        <w:rPr>
          <w:rFonts w:eastAsia="Arial"/>
        </w:rPr>
        <w:t xml:space="preserve"> </w:t>
      </w:r>
      <w:r w:rsidRPr="00FB6E4D">
        <w:t xml:space="preserve">rozliczyć zgodnie z tymi przepisami. </w:t>
      </w:r>
      <w:r w:rsidRPr="00FB6E4D">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50D3" w:rsidRPr="00FB6E4D" w:rsidRDefault="001350D3" w:rsidP="00F57102">
      <w:pPr>
        <w:pStyle w:val="Nagwek2"/>
      </w:pPr>
      <w:bookmarkStart w:id="57" w:name="_Hlk61113033"/>
      <w:r w:rsidRPr="00FB6E4D">
        <w:t>Wykonawca</w:t>
      </w:r>
      <w:bookmarkEnd w:id="57"/>
      <w:r w:rsidRPr="00FB6E4D">
        <w:t xml:space="preserve"> składając ofertę zobowiązany jest:</w:t>
      </w:r>
    </w:p>
    <w:p w:rsidR="001350D3" w:rsidRPr="00FB6E4D" w:rsidRDefault="001350D3" w:rsidP="00F57102">
      <w:pPr>
        <w:pStyle w:val="Nagwek2"/>
        <w:numPr>
          <w:ilvl w:val="0"/>
          <w:numId w:val="11"/>
        </w:numPr>
      </w:pPr>
      <w:r w:rsidRPr="00FB6E4D">
        <w:t>poinformować Zamawiającego, że wybór jego oferty będzie prowadził do powstania u Zamawiającego obowiązku podatkowego;</w:t>
      </w:r>
    </w:p>
    <w:p w:rsidR="001350D3" w:rsidRPr="00FB6E4D" w:rsidRDefault="001350D3" w:rsidP="00F57102">
      <w:pPr>
        <w:pStyle w:val="Nagwek2"/>
        <w:numPr>
          <w:ilvl w:val="0"/>
          <w:numId w:val="11"/>
        </w:numPr>
      </w:pPr>
      <w:r w:rsidRPr="00FB6E4D">
        <w:t>wskazać nazwę (rodzaj) towaru lub usługi, których dostawa lub świadczenie będą prowadziły do powstania obowiązku podatkowego;</w:t>
      </w:r>
    </w:p>
    <w:p w:rsidR="001350D3" w:rsidRPr="00FB6E4D" w:rsidRDefault="001350D3" w:rsidP="00F57102">
      <w:pPr>
        <w:pStyle w:val="Nagwek2"/>
        <w:numPr>
          <w:ilvl w:val="0"/>
          <w:numId w:val="11"/>
        </w:numPr>
      </w:pPr>
      <w:r w:rsidRPr="00FB6E4D">
        <w:t>wskazać wartości towaru lub usługi objętego obowiązkiem podatkowym Zamawiającego, bez kwoty podatku;</w:t>
      </w:r>
    </w:p>
    <w:p w:rsidR="00287BB8" w:rsidRPr="00FB6E4D" w:rsidRDefault="001350D3" w:rsidP="00F57102">
      <w:pPr>
        <w:pStyle w:val="Nagwek2"/>
        <w:numPr>
          <w:ilvl w:val="0"/>
          <w:numId w:val="11"/>
        </w:numPr>
      </w:pPr>
      <w:r w:rsidRPr="00FB6E4D">
        <w:t>wskazać stawkę podatku od towarów i usług, która zgodnie z wiedzą Wykonawcy, będzie miała zastosowanie.</w:t>
      </w:r>
    </w:p>
    <w:p w:rsidR="00750280" w:rsidRPr="00FB6E4D" w:rsidRDefault="00750280" w:rsidP="00F57102">
      <w:pPr>
        <w:pStyle w:val="Nagwek2"/>
        <w:numPr>
          <w:ilvl w:val="1"/>
          <w:numId w:val="16"/>
        </w:numPr>
      </w:pPr>
      <w:r w:rsidRPr="00FB6E4D">
        <w:t>Zamawiający</w:t>
      </w:r>
      <w:r w:rsidRPr="00FB6E4D">
        <w:rPr>
          <w:rFonts w:eastAsia="Arial"/>
        </w:rPr>
        <w:t xml:space="preserve"> </w:t>
      </w:r>
      <w:r w:rsidRPr="00FB6E4D">
        <w:t>posiada</w:t>
      </w:r>
      <w:r w:rsidRPr="00FB6E4D">
        <w:rPr>
          <w:rFonts w:eastAsia="Arial"/>
        </w:rPr>
        <w:t xml:space="preserve"> </w:t>
      </w:r>
      <w:r w:rsidRPr="00FB6E4D">
        <w:t>odpowiedni</w:t>
      </w:r>
      <w:r w:rsidRPr="00FB6E4D">
        <w:rPr>
          <w:rFonts w:eastAsia="Arial"/>
        </w:rPr>
        <w:t xml:space="preserve"> </w:t>
      </w:r>
      <w:r w:rsidRPr="00FB6E4D">
        <w:t>numer</w:t>
      </w:r>
      <w:r w:rsidRPr="00FB6E4D">
        <w:rPr>
          <w:rFonts w:eastAsia="Arial"/>
        </w:rPr>
        <w:t xml:space="preserve"> </w:t>
      </w:r>
      <w:r w:rsidRPr="00FB6E4D">
        <w:t>identyfikacyjny</w:t>
      </w:r>
      <w:r w:rsidRPr="00FB6E4D">
        <w:rPr>
          <w:rFonts w:eastAsia="Arial"/>
        </w:rPr>
        <w:t xml:space="preserve"> </w:t>
      </w:r>
      <w:r w:rsidRPr="00FB6E4D">
        <w:t>VAT</w:t>
      </w:r>
      <w:r w:rsidRPr="00FB6E4D">
        <w:rPr>
          <w:rFonts w:eastAsia="Arial"/>
        </w:rPr>
        <w:t xml:space="preserve"> </w:t>
      </w:r>
      <w:r w:rsidRPr="00FB6E4D">
        <w:t>UE.</w:t>
      </w:r>
    </w:p>
    <w:p w:rsidR="001350D3" w:rsidRPr="00FB6E4D" w:rsidRDefault="001350D3" w:rsidP="00273B7D">
      <w:pPr>
        <w:pStyle w:val="Nagwek1"/>
        <w:rPr>
          <w:sz w:val="20"/>
          <w:szCs w:val="20"/>
          <w:highlight w:val="lightGray"/>
        </w:rPr>
      </w:pPr>
      <w:bookmarkStart w:id="58" w:name="_Toc258314255"/>
      <w:r w:rsidRPr="00FB6E4D">
        <w:rPr>
          <w:sz w:val="20"/>
          <w:szCs w:val="20"/>
          <w:highlight w:val="lightGray"/>
        </w:rPr>
        <w:t>Opis kryteriów</w:t>
      </w:r>
      <w:r w:rsidRPr="00FB6E4D">
        <w:rPr>
          <w:sz w:val="20"/>
          <w:szCs w:val="20"/>
          <w:highlight w:val="lightGray"/>
          <w:lang w:val="pl-PL"/>
        </w:rPr>
        <w:t xml:space="preserve"> oceny ofert,</w:t>
      </w:r>
      <w:r w:rsidRPr="00FB6E4D">
        <w:rPr>
          <w:sz w:val="20"/>
          <w:szCs w:val="20"/>
          <w:highlight w:val="lightGray"/>
        </w:rPr>
        <w:t xml:space="preserve"> wraz z podaniem </w:t>
      </w:r>
      <w:r w:rsidRPr="00FB6E4D">
        <w:rPr>
          <w:sz w:val="20"/>
          <w:szCs w:val="20"/>
          <w:highlight w:val="lightGray"/>
          <w:lang w:val="pl-PL"/>
        </w:rPr>
        <w:t>wag</w:t>
      </w:r>
      <w:r w:rsidRPr="00FB6E4D">
        <w:rPr>
          <w:sz w:val="20"/>
          <w:szCs w:val="20"/>
          <w:highlight w:val="lightGray"/>
        </w:rPr>
        <w:t xml:space="preserve"> tych kryteriów i sposobu oceny ofert</w:t>
      </w:r>
      <w:bookmarkEnd w:id="58"/>
    </w:p>
    <w:p w:rsidR="00C32180" w:rsidRPr="00F73ACB" w:rsidRDefault="00C32180" w:rsidP="00C32180">
      <w:pPr>
        <w:numPr>
          <w:ilvl w:val="1"/>
          <w:numId w:val="1"/>
        </w:numPr>
        <w:spacing w:before="120" w:after="60"/>
        <w:jc w:val="both"/>
        <w:outlineLvl w:val="1"/>
        <w:rPr>
          <w:rFonts w:ascii="Arial" w:hAnsi="Arial" w:cs="Arial"/>
          <w:bCs/>
          <w:iCs/>
          <w:sz w:val="20"/>
          <w:szCs w:val="20"/>
          <w:lang w:eastAsia="x-none"/>
        </w:rPr>
      </w:pPr>
      <w:r w:rsidRPr="00FB6E4D">
        <w:rPr>
          <w:rFonts w:ascii="Arial" w:hAnsi="Arial" w:cs="Arial"/>
          <w:bCs/>
          <w:iCs/>
          <w:color w:val="000000"/>
          <w:sz w:val="20"/>
          <w:szCs w:val="20"/>
          <w:lang w:eastAsia="x-none"/>
        </w:rPr>
        <w:t xml:space="preserve">Przy dokonywaniu wyboru najkorzystniejszej oferty Zamawiający stosować będzie niżej podane </w:t>
      </w:r>
      <w:r w:rsidRPr="00F73ACB">
        <w:rPr>
          <w:rFonts w:ascii="Arial" w:hAnsi="Arial" w:cs="Arial"/>
          <w:bCs/>
          <w:iCs/>
          <w:sz w:val="20"/>
          <w:szCs w:val="20"/>
          <w:lang w:eastAsia="x-none"/>
        </w:rPr>
        <w:t>kryteria:</w:t>
      </w:r>
    </w:p>
    <w:p w:rsidR="00150CC3" w:rsidRPr="00F73ACB" w:rsidRDefault="00150CC3" w:rsidP="00150CC3">
      <w:pPr>
        <w:spacing w:line="240" w:lineRule="atLeast"/>
        <w:jc w:val="both"/>
        <w:rPr>
          <w:rFonts w:ascii="Arial" w:hAnsi="Arial" w:cs="Arial"/>
          <w:b/>
          <w:sz w:val="20"/>
          <w:szCs w:val="20"/>
        </w:rPr>
      </w:pPr>
    </w:p>
    <w:p w:rsidR="00150CC3" w:rsidRPr="00F73ACB" w:rsidRDefault="00BC761D" w:rsidP="00150CC3">
      <w:pPr>
        <w:spacing w:line="240" w:lineRule="atLeast"/>
        <w:jc w:val="both"/>
        <w:rPr>
          <w:rFonts w:ascii="Arial" w:hAnsi="Arial" w:cs="Arial"/>
          <w:b/>
          <w:i/>
          <w:sz w:val="20"/>
          <w:szCs w:val="20"/>
          <w:u w:val="single"/>
        </w:rPr>
      </w:pPr>
      <w:r>
        <w:rPr>
          <w:rFonts w:ascii="Arial" w:hAnsi="Arial" w:cs="Arial"/>
          <w:b/>
          <w:i/>
          <w:sz w:val="20"/>
          <w:szCs w:val="20"/>
          <w:u w:val="single"/>
        </w:rPr>
        <w:t>CZĘŚCI I - II</w:t>
      </w:r>
    </w:p>
    <w:p w:rsidR="00150CC3" w:rsidRPr="00F73ACB" w:rsidRDefault="00150CC3" w:rsidP="00150CC3">
      <w:pPr>
        <w:spacing w:line="240" w:lineRule="atLeast"/>
        <w:jc w:val="both"/>
        <w:rPr>
          <w:rFonts w:ascii="Arial" w:hAnsi="Arial" w:cs="Arial"/>
          <w:b/>
          <w:i/>
          <w:sz w:val="20"/>
          <w:szCs w:val="20"/>
          <w:u w:val="single"/>
        </w:rPr>
      </w:pPr>
    </w:p>
    <w:p w:rsidR="00150CC3" w:rsidRPr="00F73ACB" w:rsidRDefault="00150CC3" w:rsidP="00150CC3">
      <w:pPr>
        <w:spacing w:line="240" w:lineRule="atLeast"/>
        <w:jc w:val="both"/>
        <w:rPr>
          <w:rFonts w:ascii="Arial" w:hAnsi="Arial" w:cs="Arial"/>
          <w:b/>
          <w:i/>
          <w:sz w:val="20"/>
          <w:szCs w:val="20"/>
          <w:u w:val="single"/>
        </w:rPr>
      </w:pPr>
    </w:p>
    <w:p w:rsidR="00150CC3" w:rsidRPr="00F73ACB" w:rsidRDefault="00150CC3" w:rsidP="00150CC3">
      <w:pPr>
        <w:spacing w:line="240" w:lineRule="atLeast"/>
        <w:jc w:val="both"/>
        <w:rPr>
          <w:rFonts w:ascii="Arial" w:hAnsi="Arial" w:cs="Arial"/>
          <w:b/>
          <w:i/>
          <w:sz w:val="20"/>
          <w:szCs w:val="20"/>
          <w:u w:val="single"/>
        </w:rPr>
      </w:pPr>
    </w:p>
    <w:tbl>
      <w:tblPr>
        <w:tblW w:w="9892" w:type="dxa"/>
        <w:tblInd w:w="108" w:type="dxa"/>
        <w:tblLayout w:type="fixed"/>
        <w:tblLook w:val="0000" w:firstRow="0" w:lastRow="0" w:firstColumn="0" w:lastColumn="0" w:noHBand="0" w:noVBand="0"/>
      </w:tblPr>
      <w:tblGrid>
        <w:gridCol w:w="1745"/>
        <w:gridCol w:w="4769"/>
        <w:gridCol w:w="3378"/>
      </w:tblGrid>
      <w:tr w:rsidR="00F73ACB" w:rsidRPr="00F73ACB" w:rsidTr="003A7B87">
        <w:trPr>
          <w:trHeight w:val="313"/>
        </w:trPr>
        <w:tc>
          <w:tcPr>
            <w:tcW w:w="1745" w:type="dxa"/>
            <w:tcBorders>
              <w:top w:val="single" w:sz="4" w:space="0" w:color="000000"/>
              <w:left w:val="single" w:sz="4" w:space="0" w:color="000000"/>
              <w:bottom w:val="single" w:sz="4" w:space="0" w:color="000000"/>
            </w:tcBorders>
            <w:shd w:val="clear" w:color="auto" w:fill="F3F3F3"/>
            <w:vAlign w:val="center"/>
          </w:tcPr>
          <w:p w:rsidR="00150CC3" w:rsidRPr="00F73ACB" w:rsidRDefault="00150CC3" w:rsidP="00150CC3">
            <w:pPr>
              <w:suppressAutoHyphens/>
              <w:jc w:val="center"/>
              <w:rPr>
                <w:rFonts w:ascii="Arial" w:hAnsi="Arial" w:cs="Arial"/>
                <w:b/>
                <w:sz w:val="20"/>
                <w:szCs w:val="20"/>
                <w:lang w:eastAsia="zh-CN"/>
              </w:rPr>
            </w:pPr>
            <w:r w:rsidRPr="00F73ACB">
              <w:rPr>
                <w:rFonts w:ascii="Arial" w:hAnsi="Arial" w:cs="Arial"/>
                <w:b/>
                <w:sz w:val="20"/>
                <w:szCs w:val="20"/>
                <w:lang w:eastAsia="zh-CN"/>
              </w:rPr>
              <w:t>Nr:</w:t>
            </w:r>
          </w:p>
        </w:tc>
        <w:tc>
          <w:tcPr>
            <w:tcW w:w="4769" w:type="dxa"/>
            <w:tcBorders>
              <w:top w:val="single" w:sz="4" w:space="0" w:color="000000"/>
              <w:left w:val="single" w:sz="4" w:space="0" w:color="000000"/>
              <w:bottom w:val="single" w:sz="4" w:space="0" w:color="000000"/>
            </w:tcBorders>
            <w:shd w:val="clear" w:color="auto" w:fill="F3F3F3"/>
            <w:vAlign w:val="center"/>
          </w:tcPr>
          <w:p w:rsidR="00150CC3" w:rsidRPr="00F73ACB" w:rsidRDefault="00150CC3" w:rsidP="00150CC3">
            <w:pPr>
              <w:suppressAutoHyphens/>
              <w:jc w:val="center"/>
              <w:rPr>
                <w:rFonts w:ascii="Arial" w:hAnsi="Arial" w:cs="Arial"/>
                <w:b/>
                <w:sz w:val="20"/>
                <w:szCs w:val="20"/>
                <w:lang w:eastAsia="zh-CN"/>
              </w:rPr>
            </w:pPr>
            <w:r w:rsidRPr="00F73ACB">
              <w:rPr>
                <w:rFonts w:ascii="Arial" w:hAnsi="Arial" w:cs="Arial"/>
                <w:b/>
                <w:sz w:val="20"/>
                <w:szCs w:val="20"/>
                <w:lang w:eastAsia="zh-CN"/>
              </w:rPr>
              <w:t>Nazwa kryterium:</w:t>
            </w:r>
          </w:p>
        </w:tc>
        <w:tc>
          <w:tcPr>
            <w:tcW w:w="3378"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150CC3" w:rsidRPr="00F73ACB" w:rsidRDefault="00150CC3" w:rsidP="00150CC3">
            <w:pPr>
              <w:suppressAutoHyphens/>
              <w:jc w:val="center"/>
              <w:rPr>
                <w:rFonts w:ascii="Arial" w:hAnsi="Arial" w:cs="Arial"/>
                <w:sz w:val="20"/>
                <w:szCs w:val="20"/>
                <w:lang w:val="x-none" w:eastAsia="zh-CN"/>
              </w:rPr>
            </w:pPr>
            <w:r w:rsidRPr="00F73ACB">
              <w:rPr>
                <w:rFonts w:ascii="Arial" w:hAnsi="Arial" w:cs="Arial"/>
                <w:b/>
                <w:sz w:val="20"/>
                <w:szCs w:val="20"/>
                <w:lang w:eastAsia="zh-CN"/>
              </w:rPr>
              <w:t>Waga:</w:t>
            </w:r>
          </w:p>
        </w:tc>
      </w:tr>
      <w:tr w:rsidR="00F73ACB" w:rsidRPr="00F73ACB" w:rsidTr="003A7B87">
        <w:trPr>
          <w:trHeight w:val="294"/>
        </w:trPr>
        <w:tc>
          <w:tcPr>
            <w:tcW w:w="1745" w:type="dxa"/>
            <w:tcBorders>
              <w:top w:val="single" w:sz="4" w:space="0" w:color="000000"/>
              <w:left w:val="single" w:sz="4" w:space="0" w:color="000000"/>
              <w:bottom w:val="single" w:sz="4" w:space="0" w:color="000000"/>
            </w:tcBorders>
            <w:shd w:val="clear" w:color="auto" w:fill="auto"/>
          </w:tcPr>
          <w:p w:rsidR="00150CC3" w:rsidRPr="00F73ACB" w:rsidRDefault="00150CC3" w:rsidP="00150CC3">
            <w:pPr>
              <w:numPr>
                <w:ilvl w:val="0"/>
                <w:numId w:val="40"/>
              </w:numPr>
              <w:suppressAutoHyphens/>
              <w:snapToGrid w:val="0"/>
              <w:jc w:val="center"/>
              <w:rPr>
                <w:rFonts w:ascii="Arial" w:hAnsi="Arial" w:cs="Arial"/>
                <w:sz w:val="20"/>
                <w:szCs w:val="20"/>
                <w:lang w:eastAsia="zh-CN"/>
              </w:rPr>
            </w:pPr>
          </w:p>
        </w:tc>
        <w:tc>
          <w:tcPr>
            <w:tcW w:w="4769" w:type="dxa"/>
            <w:tcBorders>
              <w:top w:val="single" w:sz="4" w:space="0" w:color="000000"/>
              <w:left w:val="single" w:sz="4" w:space="0" w:color="000000"/>
              <w:bottom w:val="single" w:sz="4" w:space="0" w:color="000000"/>
            </w:tcBorders>
            <w:shd w:val="clear" w:color="auto" w:fill="auto"/>
          </w:tcPr>
          <w:p w:rsidR="00150CC3" w:rsidRPr="00F73ACB" w:rsidRDefault="00150CC3" w:rsidP="00150CC3">
            <w:pPr>
              <w:suppressAutoHyphens/>
              <w:rPr>
                <w:rFonts w:ascii="Arial" w:eastAsia="Arial" w:hAnsi="Arial" w:cs="Arial"/>
                <w:sz w:val="20"/>
                <w:szCs w:val="20"/>
                <w:lang w:eastAsia="zh-CN"/>
              </w:rPr>
            </w:pPr>
            <w:r w:rsidRPr="00F73ACB">
              <w:rPr>
                <w:rFonts w:ascii="Arial" w:hAnsi="Arial" w:cs="Arial"/>
                <w:sz w:val="20"/>
                <w:szCs w:val="20"/>
                <w:lang w:eastAsia="zh-CN"/>
              </w:rPr>
              <w:t>Cena (C)</w:t>
            </w:r>
          </w:p>
        </w:tc>
        <w:tc>
          <w:tcPr>
            <w:tcW w:w="3378" w:type="dxa"/>
            <w:tcBorders>
              <w:top w:val="single" w:sz="4" w:space="0" w:color="000000"/>
              <w:left w:val="single" w:sz="4" w:space="0" w:color="000000"/>
              <w:bottom w:val="single" w:sz="4" w:space="0" w:color="000000"/>
              <w:right w:val="single" w:sz="4" w:space="0" w:color="000000"/>
            </w:tcBorders>
            <w:shd w:val="clear" w:color="auto" w:fill="auto"/>
          </w:tcPr>
          <w:p w:rsidR="00150CC3" w:rsidRPr="00F73ACB" w:rsidRDefault="00150CC3" w:rsidP="00150CC3">
            <w:pPr>
              <w:suppressAutoHyphens/>
              <w:jc w:val="center"/>
              <w:rPr>
                <w:rFonts w:ascii="Arial" w:hAnsi="Arial" w:cs="Arial"/>
                <w:b/>
                <w:sz w:val="20"/>
                <w:szCs w:val="20"/>
                <w:lang w:val="x-none" w:eastAsia="zh-CN"/>
              </w:rPr>
            </w:pPr>
            <w:r w:rsidRPr="00F73ACB">
              <w:rPr>
                <w:rFonts w:ascii="Arial" w:eastAsia="Arial" w:hAnsi="Arial" w:cs="Arial"/>
                <w:b/>
                <w:sz w:val="20"/>
                <w:szCs w:val="20"/>
                <w:lang w:eastAsia="zh-CN"/>
              </w:rPr>
              <w:t xml:space="preserve">  </w:t>
            </w:r>
            <w:r w:rsidRPr="00F73ACB">
              <w:rPr>
                <w:rFonts w:ascii="Arial" w:hAnsi="Arial" w:cs="Arial"/>
                <w:b/>
                <w:sz w:val="20"/>
                <w:szCs w:val="20"/>
                <w:lang w:eastAsia="zh-CN"/>
              </w:rPr>
              <w:t>60%</w:t>
            </w:r>
          </w:p>
        </w:tc>
      </w:tr>
      <w:tr w:rsidR="00F73ACB" w:rsidRPr="00F73ACB" w:rsidTr="003A7B87">
        <w:trPr>
          <w:trHeight w:val="85"/>
        </w:trPr>
        <w:tc>
          <w:tcPr>
            <w:tcW w:w="1745" w:type="dxa"/>
            <w:tcBorders>
              <w:top w:val="single" w:sz="4" w:space="0" w:color="000000"/>
              <w:left w:val="single" w:sz="4" w:space="0" w:color="000000"/>
              <w:bottom w:val="single" w:sz="4" w:space="0" w:color="000000"/>
            </w:tcBorders>
            <w:shd w:val="clear" w:color="auto" w:fill="auto"/>
          </w:tcPr>
          <w:p w:rsidR="00150CC3" w:rsidRPr="00F73ACB" w:rsidRDefault="00150CC3" w:rsidP="00150CC3">
            <w:pPr>
              <w:numPr>
                <w:ilvl w:val="0"/>
                <w:numId w:val="40"/>
              </w:numPr>
              <w:suppressAutoHyphens/>
              <w:snapToGrid w:val="0"/>
              <w:jc w:val="center"/>
              <w:rPr>
                <w:rFonts w:ascii="Arial" w:hAnsi="Arial" w:cs="Arial"/>
                <w:sz w:val="20"/>
                <w:szCs w:val="20"/>
                <w:lang w:eastAsia="zh-CN"/>
              </w:rPr>
            </w:pPr>
          </w:p>
        </w:tc>
        <w:tc>
          <w:tcPr>
            <w:tcW w:w="4769" w:type="dxa"/>
            <w:tcBorders>
              <w:top w:val="single" w:sz="4" w:space="0" w:color="000000"/>
              <w:left w:val="single" w:sz="4" w:space="0" w:color="000000"/>
              <w:bottom w:val="single" w:sz="4" w:space="0" w:color="000000"/>
            </w:tcBorders>
            <w:shd w:val="clear" w:color="auto" w:fill="auto"/>
          </w:tcPr>
          <w:p w:rsidR="00150CC3" w:rsidRPr="00F73ACB" w:rsidRDefault="00150CC3" w:rsidP="00150CC3">
            <w:pPr>
              <w:suppressAutoHyphens/>
              <w:rPr>
                <w:rFonts w:ascii="Arial" w:hAnsi="Arial" w:cs="Arial"/>
                <w:sz w:val="20"/>
                <w:szCs w:val="20"/>
                <w:lang w:eastAsia="zh-CN"/>
              </w:rPr>
            </w:pPr>
            <w:r w:rsidRPr="00F73ACB">
              <w:rPr>
                <w:rFonts w:ascii="Arial" w:hAnsi="Arial" w:cs="Arial"/>
                <w:sz w:val="20"/>
                <w:szCs w:val="20"/>
                <w:lang w:eastAsia="zh-CN"/>
              </w:rPr>
              <w:t>Termin przystąpienia do wykonania usługi (T)</w:t>
            </w:r>
          </w:p>
        </w:tc>
        <w:tc>
          <w:tcPr>
            <w:tcW w:w="3378" w:type="dxa"/>
            <w:tcBorders>
              <w:top w:val="single" w:sz="4" w:space="0" w:color="000000"/>
              <w:left w:val="single" w:sz="4" w:space="0" w:color="000000"/>
              <w:bottom w:val="single" w:sz="4" w:space="0" w:color="000000"/>
              <w:right w:val="single" w:sz="4" w:space="0" w:color="000000"/>
            </w:tcBorders>
            <w:shd w:val="clear" w:color="auto" w:fill="auto"/>
          </w:tcPr>
          <w:p w:rsidR="00150CC3" w:rsidRPr="00F73ACB" w:rsidRDefault="00150CC3" w:rsidP="00150CC3">
            <w:pPr>
              <w:suppressAutoHyphens/>
              <w:jc w:val="center"/>
              <w:rPr>
                <w:rFonts w:ascii="Arial" w:eastAsia="Arial" w:hAnsi="Arial" w:cs="Arial"/>
                <w:b/>
                <w:sz w:val="20"/>
                <w:szCs w:val="20"/>
                <w:lang w:eastAsia="zh-CN"/>
              </w:rPr>
            </w:pPr>
            <w:r w:rsidRPr="00F73ACB">
              <w:rPr>
                <w:rFonts w:ascii="Arial" w:eastAsia="Arial" w:hAnsi="Arial" w:cs="Arial"/>
                <w:b/>
                <w:sz w:val="20"/>
                <w:szCs w:val="20"/>
                <w:lang w:eastAsia="zh-CN"/>
              </w:rPr>
              <w:t xml:space="preserve">  20%</w:t>
            </w:r>
          </w:p>
        </w:tc>
      </w:tr>
      <w:tr w:rsidR="00150CC3" w:rsidRPr="00F73ACB" w:rsidTr="003A7B87">
        <w:trPr>
          <w:trHeight w:val="85"/>
        </w:trPr>
        <w:tc>
          <w:tcPr>
            <w:tcW w:w="1745" w:type="dxa"/>
            <w:tcBorders>
              <w:top w:val="single" w:sz="4" w:space="0" w:color="000000"/>
              <w:left w:val="single" w:sz="4" w:space="0" w:color="000000"/>
              <w:bottom w:val="single" w:sz="4" w:space="0" w:color="000000"/>
            </w:tcBorders>
            <w:shd w:val="clear" w:color="auto" w:fill="auto"/>
          </w:tcPr>
          <w:p w:rsidR="00150CC3" w:rsidRPr="00F73ACB" w:rsidRDefault="00150CC3" w:rsidP="00150CC3">
            <w:pPr>
              <w:numPr>
                <w:ilvl w:val="0"/>
                <w:numId w:val="40"/>
              </w:numPr>
              <w:suppressAutoHyphens/>
              <w:snapToGrid w:val="0"/>
              <w:jc w:val="center"/>
              <w:rPr>
                <w:rFonts w:ascii="Arial" w:hAnsi="Arial" w:cs="Arial"/>
                <w:sz w:val="20"/>
                <w:szCs w:val="20"/>
                <w:lang w:eastAsia="zh-CN"/>
              </w:rPr>
            </w:pPr>
          </w:p>
        </w:tc>
        <w:tc>
          <w:tcPr>
            <w:tcW w:w="4769" w:type="dxa"/>
            <w:tcBorders>
              <w:top w:val="single" w:sz="4" w:space="0" w:color="000000"/>
              <w:left w:val="single" w:sz="4" w:space="0" w:color="000000"/>
              <w:bottom w:val="single" w:sz="4" w:space="0" w:color="000000"/>
            </w:tcBorders>
            <w:shd w:val="clear" w:color="auto" w:fill="auto"/>
          </w:tcPr>
          <w:p w:rsidR="00150CC3" w:rsidRPr="00F73ACB" w:rsidRDefault="00150CC3" w:rsidP="00150CC3">
            <w:pPr>
              <w:suppressAutoHyphens/>
              <w:rPr>
                <w:rFonts w:ascii="Arial" w:hAnsi="Arial" w:cs="Arial"/>
                <w:sz w:val="20"/>
                <w:szCs w:val="20"/>
                <w:lang w:eastAsia="zh-CN"/>
              </w:rPr>
            </w:pPr>
            <w:r w:rsidRPr="00F73ACB">
              <w:rPr>
                <w:rFonts w:ascii="Arial" w:hAnsi="Arial" w:cs="Arial"/>
                <w:sz w:val="20"/>
                <w:szCs w:val="20"/>
                <w:lang w:eastAsia="zh-CN"/>
              </w:rPr>
              <w:t>Ilość pracowników (I)</w:t>
            </w:r>
          </w:p>
        </w:tc>
        <w:tc>
          <w:tcPr>
            <w:tcW w:w="3378" w:type="dxa"/>
            <w:tcBorders>
              <w:top w:val="single" w:sz="4" w:space="0" w:color="000000"/>
              <w:left w:val="single" w:sz="4" w:space="0" w:color="000000"/>
              <w:bottom w:val="single" w:sz="4" w:space="0" w:color="000000"/>
              <w:right w:val="single" w:sz="4" w:space="0" w:color="000000"/>
            </w:tcBorders>
            <w:shd w:val="clear" w:color="auto" w:fill="auto"/>
          </w:tcPr>
          <w:p w:rsidR="00150CC3" w:rsidRPr="00F73ACB" w:rsidRDefault="00150CC3" w:rsidP="00150CC3">
            <w:pPr>
              <w:suppressAutoHyphens/>
              <w:jc w:val="center"/>
              <w:rPr>
                <w:rFonts w:ascii="Arial" w:eastAsia="Arial" w:hAnsi="Arial" w:cs="Arial"/>
                <w:b/>
                <w:sz w:val="20"/>
                <w:szCs w:val="20"/>
                <w:lang w:eastAsia="zh-CN"/>
              </w:rPr>
            </w:pPr>
            <w:r w:rsidRPr="00F73ACB">
              <w:rPr>
                <w:rFonts w:ascii="Arial" w:eastAsia="Arial" w:hAnsi="Arial" w:cs="Arial"/>
                <w:b/>
                <w:sz w:val="20"/>
                <w:szCs w:val="20"/>
                <w:lang w:eastAsia="zh-CN"/>
              </w:rPr>
              <w:t xml:space="preserve">  20%</w:t>
            </w:r>
          </w:p>
        </w:tc>
      </w:tr>
    </w:tbl>
    <w:p w:rsidR="00150CC3" w:rsidRPr="00F73ACB" w:rsidRDefault="00150CC3" w:rsidP="00150CC3">
      <w:pPr>
        <w:spacing w:line="240" w:lineRule="atLeast"/>
        <w:ind w:left="360"/>
        <w:jc w:val="both"/>
        <w:rPr>
          <w:rFonts w:ascii="Arial" w:hAnsi="Arial" w:cs="Arial"/>
          <w:b/>
          <w:sz w:val="20"/>
          <w:szCs w:val="20"/>
        </w:rPr>
      </w:pPr>
    </w:p>
    <w:p w:rsidR="00150CC3" w:rsidRPr="00F73ACB" w:rsidRDefault="00150CC3" w:rsidP="00150CC3">
      <w:pPr>
        <w:spacing w:after="120" w:line="240" w:lineRule="atLeast"/>
        <w:jc w:val="both"/>
        <w:rPr>
          <w:rFonts w:ascii="Arial" w:hAnsi="Arial" w:cs="Arial"/>
          <w:sz w:val="20"/>
          <w:szCs w:val="20"/>
          <w:lang w:val="x-none" w:eastAsia="x-none"/>
        </w:rPr>
      </w:pPr>
      <w:r w:rsidRPr="00F73ACB">
        <w:rPr>
          <w:rFonts w:ascii="Arial" w:hAnsi="Arial" w:cs="Arial"/>
          <w:sz w:val="20"/>
          <w:szCs w:val="20"/>
          <w:lang w:val="x-none" w:eastAsia="x-none"/>
        </w:rPr>
        <w:t>Oferty oceniane będą punktowo. Maksymalna liczba punktów, jaką – po uwzględnieniu wagi – może osiągnąć oferta w danym kryterium, wynosi 100.</w:t>
      </w:r>
    </w:p>
    <w:p w:rsidR="00150CC3" w:rsidRPr="00F73ACB" w:rsidRDefault="00150CC3" w:rsidP="00150CC3">
      <w:pPr>
        <w:spacing w:after="120" w:line="360" w:lineRule="auto"/>
        <w:jc w:val="both"/>
        <w:rPr>
          <w:rFonts w:ascii="Arial" w:hAnsi="Arial" w:cs="Arial"/>
          <w:sz w:val="20"/>
          <w:szCs w:val="20"/>
          <w:lang w:eastAsia="x-none"/>
        </w:rPr>
      </w:pPr>
      <w:r w:rsidRPr="00F73ACB">
        <w:rPr>
          <w:rFonts w:ascii="Arial" w:hAnsi="Arial" w:cs="Arial"/>
          <w:sz w:val="20"/>
          <w:szCs w:val="20"/>
          <w:lang w:val="x-none" w:eastAsia="x-none"/>
        </w:rPr>
        <w:lastRenderedPageBreak/>
        <w:t>Punkty będą przyznawane według następujących zasad:</w:t>
      </w:r>
    </w:p>
    <w:p w:rsidR="00150CC3" w:rsidRPr="00F73ACB" w:rsidRDefault="00150CC3" w:rsidP="00150CC3">
      <w:pPr>
        <w:suppressAutoHyphens/>
        <w:jc w:val="both"/>
        <w:rPr>
          <w:rFonts w:ascii="Arial" w:hAnsi="Arial" w:cs="Arial"/>
          <w:sz w:val="20"/>
          <w:szCs w:val="20"/>
          <w:lang w:eastAsia="zh-CN"/>
        </w:rPr>
      </w:pPr>
      <w:r w:rsidRPr="00F73ACB">
        <w:rPr>
          <w:rFonts w:ascii="Arial" w:hAnsi="Arial" w:cs="Arial"/>
          <w:b/>
          <w:i/>
          <w:sz w:val="20"/>
          <w:szCs w:val="20"/>
          <w:lang w:eastAsia="zh-CN"/>
        </w:rPr>
        <w:t>KRYTERIUM – cena :</w:t>
      </w:r>
      <w:r w:rsidRPr="00F73ACB">
        <w:rPr>
          <w:rFonts w:ascii="Arial" w:hAnsi="Arial" w:cs="Arial"/>
          <w:sz w:val="20"/>
          <w:szCs w:val="20"/>
          <w:lang w:eastAsia="zh-CN"/>
        </w:rPr>
        <w:t xml:space="preserve"> ocena punktowa dokonana zostanie na podstawie złożonego przez Wykonawcę oświadczenia w formularzu ofertowym i przeliczona wg wzoru opisanego poniżej</w:t>
      </w:r>
    </w:p>
    <w:p w:rsidR="00150CC3" w:rsidRPr="00F73ACB" w:rsidRDefault="00150CC3" w:rsidP="00150CC3">
      <w:pPr>
        <w:suppressAutoHyphens/>
        <w:rPr>
          <w:rFonts w:ascii="Arial" w:hAnsi="Arial" w:cs="Arial"/>
          <w:sz w:val="20"/>
          <w:szCs w:val="20"/>
          <w:lang w:eastAsia="zh-CN"/>
        </w:rPr>
      </w:pPr>
    </w:p>
    <w:p w:rsidR="00150CC3" w:rsidRPr="00F73ACB" w:rsidRDefault="00150CC3" w:rsidP="00150CC3">
      <w:pPr>
        <w:suppressAutoHyphens/>
        <w:rPr>
          <w:rFonts w:ascii="Arial" w:hAnsi="Arial" w:cs="Arial"/>
          <w:b/>
          <w:bCs/>
          <w:sz w:val="20"/>
          <w:szCs w:val="20"/>
          <w:lang w:eastAsia="zh-CN"/>
        </w:rPr>
      </w:pPr>
      <w:r w:rsidRPr="00F73ACB">
        <w:rPr>
          <w:rFonts w:ascii="Arial" w:hAnsi="Arial" w:cs="Arial"/>
          <w:sz w:val="20"/>
          <w:szCs w:val="20"/>
          <w:lang w:eastAsia="zh-CN"/>
        </w:rPr>
        <w:t xml:space="preserve">                                                cena najtańszej oferty brutto</w:t>
      </w:r>
    </w:p>
    <w:p w:rsidR="00150CC3" w:rsidRPr="00F73ACB" w:rsidRDefault="00150CC3" w:rsidP="00150CC3">
      <w:pPr>
        <w:suppressAutoHyphens/>
        <w:jc w:val="center"/>
        <w:rPr>
          <w:rFonts w:ascii="Arial" w:eastAsia="Arial" w:hAnsi="Arial" w:cs="Arial"/>
          <w:b/>
          <w:sz w:val="20"/>
          <w:szCs w:val="20"/>
          <w:lang w:eastAsia="zh-CN"/>
        </w:rPr>
      </w:pPr>
      <w:r w:rsidRPr="00F73ACB">
        <w:rPr>
          <w:rFonts w:ascii="Arial" w:hAnsi="Arial" w:cs="Arial"/>
          <w:b/>
          <w:bCs/>
          <w:sz w:val="20"/>
          <w:szCs w:val="20"/>
          <w:lang w:eastAsia="zh-CN"/>
        </w:rPr>
        <w:t>C</w:t>
      </w:r>
      <w:r w:rsidRPr="00F73ACB">
        <w:rPr>
          <w:rFonts w:ascii="Arial" w:hAnsi="Arial" w:cs="Arial"/>
          <w:sz w:val="20"/>
          <w:szCs w:val="20"/>
          <w:lang w:eastAsia="zh-CN"/>
        </w:rPr>
        <w:t xml:space="preserve">  = ----------------------------------------------     x 100 pkt</w:t>
      </w:r>
    </w:p>
    <w:p w:rsidR="00150CC3" w:rsidRPr="00F73ACB" w:rsidRDefault="00150CC3" w:rsidP="00150CC3">
      <w:pPr>
        <w:suppressAutoHyphens/>
        <w:ind w:firstLine="540"/>
        <w:rPr>
          <w:rFonts w:ascii="Arial" w:hAnsi="Arial" w:cs="Arial"/>
          <w:sz w:val="20"/>
          <w:szCs w:val="20"/>
          <w:lang w:eastAsia="zh-CN"/>
        </w:rPr>
      </w:pPr>
      <w:r w:rsidRPr="00F73ACB">
        <w:rPr>
          <w:rFonts w:ascii="Arial" w:hAnsi="Arial" w:cs="Arial"/>
          <w:sz w:val="20"/>
          <w:szCs w:val="20"/>
          <w:lang w:eastAsia="zh-CN"/>
        </w:rPr>
        <w:t xml:space="preserve">                                        cena badanej oferty brutto</w:t>
      </w:r>
    </w:p>
    <w:p w:rsidR="00150CC3" w:rsidRPr="00F73ACB" w:rsidRDefault="00150CC3" w:rsidP="00150CC3">
      <w:pPr>
        <w:suppressAutoHyphens/>
        <w:ind w:firstLine="540"/>
        <w:rPr>
          <w:rFonts w:ascii="Arial" w:hAnsi="Arial" w:cs="Arial"/>
          <w:sz w:val="20"/>
          <w:szCs w:val="20"/>
          <w:lang w:eastAsia="zh-CN"/>
        </w:rPr>
      </w:pPr>
    </w:p>
    <w:p w:rsidR="00150CC3" w:rsidRPr="00F73ACB" w:rsidRDefault="00150CC3" w:rsidP="00150CC3">
      <w:pPr>
        <w:suppressAutoHyphens/>
        <w:jc w:val="both"/>
        <w:rPr>
          <w:rFonts w:ascii="Arial" w:hAnsi="Arial" w:cs="Arial"/>
          <w:sz w:val="20"/>
          <w:szCs w:val="20"/>
          <w:lang w:eastAsia="zh-CN"/>
        </w:rPr>
      </w:pPr>
      <w:r w:rsidRPr="00F73ACB">
        <w:rPr>
          <w:rFonts w:ascii="Arial" w:hAnsi="Arial" w:cs="Arial"/>
          <w:b/>
          <w:bCs/>
          <w:iCs/>
          <w:sz w:val="20"/>
          <w:szCs w:val="20"/>
        </w:rPr>
        <w:t xml:space="preserve">KRYTERIUM – </w:t>
      </w:r>
      <w:r w:rsidRPr="00F73ACB">
        <w:rPr>
          <w:rFonts w:ascii="Arial" w:hAnsi="Arial" w:cs="Arial"/>
          <w:b/>
          <w:bCs/>
          <w:i/>
          <w:iCs/>
          <w:sz w:val="20"/>
          <w:szCs w:val="20"/>
        </w:rPr>
        <w:t>termin wykonania usługi</w:t>
      </w:r>
      <w:r w:rsidRPr="00F73ACB">
        <w:rPr>
          <w:rFonts w:ascii="Arial" w:hAnsi="Arial" w:cs="Arial"/>
          <w:b/>
          <w:bCs/>
          <w:iCs/>
          <w:sz w:val="20"/>
          <w:szCs w:val="20"/>
        </w:rPr>
        <w:t xml:space="preserve"> : </w:t>
      </w:r>
      <w:r w:rsidRPr="00F73ACB">
        <w:rPr>
          <w:rFonts w:ascii="Arial" w:hAnsi="Arial" w:cs="Arial"/>
          <w:sz w:val="20"/>
          <w:szCs w:val="20"/>
          <w:lang w:eastAsia="zh-CN"/>
        </w:rPr>
        <w:t>ocena punktowa dokonana zostanie na podstawie złożonego przez Wykonawcę oświadczenia w formularzu ofertowym i przeliczona wg wzoru opisanego poniżej</w:t>
      </w:r>
    </w:p>
    <w:p w:rsidR="00150CC3" w:rsidRPr="00F73ACB" w:rsidRDefault="00150CC3" w:rsidP="00150CC3">
      <w:pPr>
        <w:suppressAutoHyphens/>
        <w:ind w:left="1843" w:hanging="1843"/>
        <w:rPr>
          <w:rFonts w:ascii="Arial" w:hAnsi="Arial" w:cs="Arial"/>
          <w:sz w:val="20"/>
          <w:szCs w:val="20"/>
          <w:lang w:eastAsia="zh-CN"/>
        </w:rPr>
      </w:pPr>
    </w:p>
    <w:p w:rsidR="00150CC3" w:rsidRPr="00F73ACB" w:rsidRDefault="00150CC3" w:rsidP="00150CC3">
      <w:pPr>
        <w:tabs>
          <w:tab w:val="num" w:pos="720"/>
        </w:tabs>
        <w:spacing w:after="120"/>
        <w:rPr>
          <w:rFonts w:ascii="Arial" w:hAnsi="Arial" w:cs="Arial"/>
          <w:sz w:val="20"/>
          <w:szCs w:val="20"/>
        </w:rPr>
      </w:pPr>
      <w:r w:rsidRPr="00F73ACB">
        <w:rPr>
          <w:rFonts w:ascii="Arial" w:hAnsi="Arial" w:cs="Arial"/>
          <w:sz w:val="20"/>
          <w:szCs w:val="20"/>
        </w:rPr>
        <w:t xml:space="preserve">                           liczba punktów badanej oferty w tym kryterium </w:t>
      </w:r>
    </w:p>
    <w:p w:rsidR="00150CC3" w:rsidRPr="00F73ACB" w:rsidRDefault="00150CC3" w:rsidP="00150CC3">
      <w:pPr>
        <w:tabs>
          <w:tab w:val="num" w:pos="720"/>
        </w:tabs>
        <w:spacing w:after="120"/>
        <w:rPr>
          <w:rFonts w:ascii="Arial" w:hAnsi="Arial" w:cs="Arial"/>
          <w:sz w:val="20"/>
          <w:szCs w:val="20"/>
        </w:rPr>
      </w:pPr>
      <w:r w:rsidRPr="00F73ACB">
        <w:rPr>
          <w:rFonts w:ascii="Arial" w:hAnsi="Arial" w:cs="Arial"/>
          <w:sz w:val="20"/>
          <w:szCs w:val="20"/>
        </w:rPr>
        <w:t xml:space="preserve">       </w:t>
      </w:r>
      <w:r w:rsidRPr="00F73ACB">
        <w:rPr>
          <w:rFonts w:ascii="Arial" w:hAnsi="Arial" w:cs="Arial"/>
          <w:b/>
          <w:sz w:val="20"/>
          <w:szCs w:val="20"/>
        </w:rPr>
        <w:t xml:space="preserve">T </w:t>
      </w:r>
      <w:r w:rsidRPr="00F73ACB">
        <w:rPr>
          <w:rFonts w:ascii="Arial" w:hAnsi="Arial" w:cs="Arial"/>
          <w:sz w:val="20"/>
          <w:szCs w:val="20"/>
        </w:rPr>
        <w:t xml:space="preserve"> =      -------------------------------------------------------------------------------         x 100 pkt</w:t>
      </w:r>
    </w:p>
    <w:p w:rsidR="00150CC3" w:rsidRPr="00F73ACB" w:rsidRDefault="00150CC3" w:rsidP="00150CC3">
      <w:pPr>
        <w:tabs>
          <w:tab w:val="num" w:pos="720"/>
        </w:tabs>
        <w:spacing w:after="120"/>
        <w:rPr>
          <w:rFonts w:ascii="Arial" w:hAnsi="Arial" w:cs="Arial"/>
          <w:sz w:val="20"/>
          <w:szCs w:val="20"/>
        </w:rPr>
      </w:pPr>
      <w:r w:rsidRPr="00F73ACB">
        <w:rPr>
          <w:rFonts w:ascii="Arial" w:hAnsi="Arial" w:cs="Arial"/>
          <w:sz w:val="20"/>
          <w:szCs w:val="20"/>
        </w:rPr>
        <w:t xml:space="preserve">                  max. liczba  punktów otrzymanych przez ofertę w tym kryterium </w:t>
      </w:r>
    </w:p>
    <w:p w:rsidR="00150CC3" w:rsidRPr="00F73ACB" w:rsidRDefault="00150CC3" w:rsidP="00150CC3">
      <w:pPr>
        <w:tabs>
          <w:tab w:val="num" w:pos="720"/>
        </w:tabs>
        <w:spacing w:after="120"/>
        <w:rPr>
          <w:rFonts w:ascii="Arial" w:hAnsi="Arial" w:cs="Arial"/>
          <w:b/>
          <w:sz w:val="20"/>
          <w:szCs w:val="20"/>
          <w:u w:val="single"/>
        </w:rPr>
      </w:pPr>
    </w:p>
    <w:p w:rsidR="00150CC3" w:rsidRPr="00F73ACB" w:rsidRDefault="00150CC3" w:rsidP="00150CC3">
      <w:pPr>
        <w:suppressAutoHyphens/>
        <w:jc w:val="center"/>
        <w:rPr>
          <w:rFonts w:ascii="Arial" w:hAnsi="Arial" w:cs="Arial"/>
          <w:b/>
          <w:sz w:val="20"/>
          <w:szCs w:val="20"/>
          <w:u w:val="single"/>
          <w:lang w:eastAsia="zh-CN"/>
        </w:rPr>
      </w:pPr>
      <w:r w:rsidRPr="00F73ACB">
        <w:rPr>
          <w:rFonts w:ascii="Arial" w:hAnsi="Arial" w:cs="Arial"/>
          <w:b/>
          <w:sz w:val="20"/>
          <w:szCs w:val="20"/>
        </w:rPr>
        <w:t xml:space="preserve">  </w:t>
      </w:r>
      <w:r w:rsidRPr="00F73ACB">
        <w:rPr>
          <w:rFonts w:ascii="Arial" w:hAnsi="Arial" w:cs="Arial"/>
          <w:b/>
          <w:sz w:val="20"/>
          <w:szCs w:val="20"/>
          <w:u w:val="single"/>
          <w:lang w:eastAsia="zh-CN"/>
        </w:rPr>
        <w:t>Punkty będą przyznawane w następujący sposób:</w:t>
      </w:r>
    </w:p>
    <w:p w:rsidR="00150CC3" w:rsidRPr="00F73ACB" w:rsidRDefault="00150CC3" w:rsidP="00150CC3">
      <w:pPr>
        <w:suppressAutoHyphens/>
        <w:jc w:val="center"/>
        <w:rPr>
          <w:rFonts w:ascii="Arial" w:hAnsi="Arial" w:cs="Arial"/>
          <w:b/>
          <w:sz w:val="20"/>
          <w:szCs w:val="20"/>
          <w:u w:val="single"/>
        </w:rPr>
      </w:pPr>
    </w:p>
    <w:tbl>
      <w:tblPr>
        <w:tblW w:w="9497" w:type="dxa"/>
        <w:tblInd w:w="212" w:type="dxa"/>
        <w:tblCellMar>
          <w:left w:w="0" w:type="dxa"/>
          <w:right w:w="0" w:type="dxa"/>
        </w:tblCellMar>
        <w:tblLook w:val="04A0" w:firstRow="1" w:lastRow="0" w:firstColumn="1" w:lastColumn="0" w:noHBand="0" w:noVBand="1"/>
      </w:tblPr>
      <w:tblGrid>
        <w:gridCol w:w="7056"/>
        <w:gridCol w:w="2441"/>
      </w:tblGrid>
      <w:tr w:rsidR="00F73ACB" w:rsidRPr="00F73ACB" w:rsidTr="003A7B87">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150CC3" w:rsidRPr="00F73ACB" w:rsidRDefault="00150CC3" w:rsidP="00150CC3">
            <w:pPr>
              <w:suppressAutoHyphens/>
              <w:rPr>
                <w:rFonts w:ascii="Arial" w:hAnsi="Arial" w:cs="Arial"/>
                <w:b/>
                <w:sz w:val="20"/>
                <w:szCs w:val="20"/>
                <w:lang w:eastAsia="zh-CN"/>
              </w:rPr>
            </w:pPr>
            <w:r w:rsidRPr="00F73ACB">
              <w:rPr>
                <w:rFonts w:ascii="Arial" w:hAnsi="Arial" w:cs="Arial"/>
                <w:b/>
                <w:sz w:val="20"/>
                <w:szCs w:val="20"/>
                <w:lang w:eastAsia="zh-CN"/>
              </w:rPr>
              <w:t>Kryterium : termin przystąpienia do wykonania usługi</w:t>
            </w:r>
          </w:p>
          <w:p w:rsidR="00150CC3" w:rsidRPr="00F73ACB" w:rsidRDefault="00150CC3" w:rsidP="00150CC3">
            <w:pPr>
              <w:suppressAutoHyphens/>
              <w:jc w:val="both"/>
              <w:rPr>
                <w:rFonts w:ascii="Arial" w:hAnsi="Arial" w:cs="Arial"/>
                <w:b/>
                <w:i/>
                <w:sz w:val="20"/>
                <w:szCs w:val="20"/>
                <w:u w:val="single"/>
                <w:lang w:eastAsia="zh-CN"/>
              </w:rPr>
            </w:pPr>
            <w:r w:rsidRPr="00F73ACB">
              <w:rPr>
                <w:rFonts w:ascii="Arial" w:hAnsi="Arial" w:cs="Arial"/>
                <w:sz w:val="20"/>
                <w:szCs w:val="20"/>
                <w:lang w:eastAsia="zh-CN"/>
              </w:rPr>
              <w:t>W formularzu oferty Wykonawca oświadcza jaki w jakim terminie przystąpi do realizacji usługi.</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150CC3" w:rsidRPr="00F73ACB" w:rsidRDefault="00150CC3" w:rsidP="00150CC3">
            <w:pPr>
              <w:suppressAutoHyphens/>
              <w:jc w:val="center"/>
              <w:rPr>
                <w:rFonts w:ascii="Arial" w:hAnsi="Arial" w:cs="Arial"/>
                <w:b/>
                <w:bCs/>
                <w:sz w:val="20"/>
                <w:szCs w:val="20"/>
                <w:lang w:eastAsia="zh-CN"/>
              </w:rPr>
            </w:pPr>
            <w:r w:rsidRPr="00F73ACB">
              <w:rPr>
                <w:rFonts w:ascii="Arial" w:hAnsi="Arial" w:cs="Arial"/>
                <w:b/>
                <w:bCs/>
                <w:sz w:val="20"/>
                <w:szCs w:val="20"/>
                <w:lang w:eastAsia="zh-CN"/>
              </w:rPr>
              <w:t>Ocena w pkt.</w:t>
            </w:r>
          </w:p>
        </w:tc>
      </w:tr>
      <w:tr w:rsidR="00F73ACB" w:rsidRPr="00F73ACB" w:rsidTr="003A7B87">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150CC3" w:rsidRPr="00F73ACB" w:rsidRDefault="00150CC3" w:rsidP="00150CC3">
            <w:pPr>
              <w:suppressAutoHyphens/>
              <w:rPr>
                <w:rFonts w:ascii="Arial" w:eastAsia="Calibri" w:hAnsi="Arial" w:cs="Arial"/>
                <w:sz w:val="20"/>
                <w:szCs w:val="20"/>
                <w:lang w:eastAsia="zh-CN"/>
              </w:rPr>
            </w:pPr>
            <w:r w:rsidRPr="00F73ACB">
              <w:rPr>
                <w:rFonts w:ascii="Arial" w:hAnsi="Arial" w:cs="Arial"/>
                <w:sz w:val="20"/>
                <w:szCs w:val="20"/>
                <w:lang w:eastAsia="zh-CN"/>
              </w:rPr>
              <w:t xml:space="preserve">Termin </w:t>
            </w:r>
            <w:r w:rsidR="00BC761D">
              <w:rPr>
                <w:rFonts w:ascii="Arial" w:hAnsi="Arial" w:cs="Arial"/>
                <w:sz w:val="20"/>
                <w:szCs w:val="20"/>
                <w:lang w:eastAsia="zh-CN"/>
              </w:rPr>
              <w:t xml:space="preserve">przystąpienia do </w:t>
            </w:r>
            <w:r w:rsidRPr="00F73ACB">
              <w:rPr>
                <w:rFonts w:ascii="Arial" w:hAnsi="Arial" w:cs="Arial"/>
                <w:sz w:val="20"/>
                <w:szCs w:val="20"/>
                <w:lang w:eastAsia="zh-CN"/>
              </w:rPr>
              <w:t xml:space="preserve">wykonania usługi </w:t>
            </w:r>
            <w:r w:rsidRPr="00F73ACB">
              <w:rPr>
                <w:rFonts w:ascii="Arial" w:hAnsi="Arial" w:cs="Arial"/>
                <w:b/>
                <w:sz w:val="20"/>
                <w:szCs w:val="20"/>
                <w:lang w:eastAsia="zh-CN"/>
              </w:rPr>
              <w:t xml:space="preserve">do 3 dni </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150CC3" w:rsidRPr="00F73ACB" w:rsidRDefault="00B27C14" w:rsidP="00150CC3">
            <w:pPr>
              <w:suppressAutoHyphens/>
              <w:rPr>
                <w:rFonts w:ascii="Arial" w:eastAsia="Calibri" w:hAnsi="Arial" w:cs="Arial"/>
                <w:b/>
                <w:bCs/>
                <w:sz w:val="20"/>
                <w:szCs w:val="20"/>
                <w:lang w:eastAsia="zh-CN"/>
              </w:rPr>
            </w:pPr>
            <w:r>
              <w:rPr>
                <w:rFonts w:ascii="Arial" w:hAnsi="Arial" w:cs="Arial"/>
                <w:b/>
                <w:bCs/>
                <w:sz w:val="20"/>
                <w:szCs w:val="20"/>
                <w:lang w:eastAsia="zh-CN"/>
              </w:rPr>
              <w:t xml:space="preserve">                  20</w:t>
            </w:r>
          </w:p>
        </w:tc>
      </w:tr>
      <w:tr w:rsidR="00F73ACB" w:rsidRPr="00F73ACB" w:rsidTr="003A7B87">
        <w:trPr>
          <w:trHeight w:val="414"/>
        </w:trPr>
        <w:tc>
          <w:tcPr>
            <w:tcW w:w="7056" w:type="dxa"/>
            <w:tcBorders>
              <w:top w:val="nil"/>
              <w:left w:val="double" w:sz="4" w:space="0" w:color="auto"/>
              <w:bottom w:val="double" w:sz="4" w:space="0" w:color="auto"/>
              <w:right w:val="single" w:sz="8" w:space="0" w:color="auto"/>
            </w:tcBorders>
            <w:tcMar>
              <w:top w:w="0" w:type="dxa"/>
              <w:left w:w="70" w:type="dxa"/>
              <w:bottom w:w="0" w:type="dxa"/>
              <w:right w:w="70" w:type="dxa"/>
            </w:tcMar>
            <w:vAlign w:val="center"/>
            <w:hideMark/>
          </w:tcPr>
          <w:p w:rsidR="00150CC3" w:rsidRPr="00F73ACB" w:rsidRDefault="00150CC3" w:rsidP="00150CC3">
            <w:pPr>
              <w:suppressAutoHyphens/>
              <w:rPr>
                <w:rFonts w:ascii="Arial" w:eastAsia="Calibri" w:hAnsi="Arial" w:cs="Arial"/>
                <w:sz w:val="20"/>
                <w:szCs w:val="20"/>
                <w:lang w:eastAsia="zh-CN"/>
              </w:rPr>
            </w:pPr>
            <w:r w:rsidRPr="00F73ACB">
              <w:rPr>
                <w:rFonts w:ascii="Arial" w:hAnsi="Arial" w:cs="Arial"/>
                <w:sz w:val="20"/>
                <w:szCs w:val="20"/>
                <w:lang w:eastAsia="zh-CN"/>
              </w:rPr>
              <w:t xml:space="preserve">Termin </w:t>
            </w:r>
            <w:r w:rsidR="00BC761D">
              <w:rPr>
                <w:rFonts w:ascii="Arial" w:hAnsi="Arial" w:cs="Arial"/>
                <w:sz w:val="20"/>
                <w:szCs w:val="20"/>
                <w:lang w:eastAsia="zh-CN"/>
              </w:rPr>
              <w:t xml:space="preserve">przystąpienia do </w:t>
            </w:r>
            <w:r w:rsidRPr="00F73ACB">
              <w:rPr>
                <w:rFonts w:ascii="Arial" w:hAnsi="Arial" w:cs="Arial"/>
                <w:sz w:val="20"/>
                <w:szCs w:val="20"/>
                <w:lang w:eastAsia="zh-CN"/>
              </w:rPr>
              <w:t xml:space="preserve">wykonania usługi: </w:t>
            </w:r>
            <w:r w:rsidRPr="00F73ACB">
              <w:rPr>
                <w:rFonts w:ascii="Arial" w:hAnsi="Arial" w:cs="Arial"/>
                <w:b/>
                <w:sz w:val="20"/>
                <w:szCs w:val="20"/>
                <w:lang w:eastAsia="zh-CN"/>
              </w:rPr>
              <w:t xml:space="preserve">do 5 dni </w:t>
            </w:r>
          </w:p>
        </w:tc>
        <w:tc>
          <w:tcPr>
            <w:tcW w:w="2441" w:type="dxa"/>
            <w:tcBorders>
              <w:top w:val="nil"/>
              <w:left w:val="nil"/>
              <w:bottom w:val="double" w:sz="4" w:space="0" w:color="auto"/>
              <w:right w:val="double" w:sz="4" w:space="0" w:color="auto"/>
            </w:tcBorders>
            <w:tcMar>
              <w:top w:w="0" w:type="dxa"/>
              <w:left w:w="70" w:type="dxa"/>
              <w:bottom w:w="0" w:type="dxa"/>
              <w:right w:w="70" w:type="dxa"/>
            </w:tcMar>
            <w:vAlign w:val="center"/>
            <w:hideMark/>
          </w:tcPr>
          <w:p w:rsidR="00150CC3" w:rsidRPr="00F73ACB" w:rsidRDefault="00B27C14" w:rsidP="00150CC3">
            <w:pPr>
              <w:suppressAutoHyphens/>
              <w:jc w:val="center"/>
              <w:rPr>
                <w:rFonts w:ascii="Arial" w:eastAsia="Calibri" w:hAnsi="Arial" w:cs="Arial"/>
                <w:b/>
                <w:bCs/>
                <w:sz w:val="20"/>
                <w:szCs w:val="20"/>
                <w:lang w:eastAsia="zh-CN"/>
              </w:rPr>
            </w:pPr>
            <w:r>
              <w:rPr>
                <w:rFonts w:ascii="Arial" w:hAnsi="Arial" w:cs="Arial"/>
                <w:b/>
                <w:bCs/>
                <w:sz w:val="20"/>
                <w:szCs w:val="20"/>
                <w:lang w:eastAsia="zh-CN"/>
              </w:rPr>
              <w:t>10</w:t>
            </w:r>
          </w:p>
        </w:tc>
      </w:tr>
      <w:tr w:rsidR="00150CC3" w:rsidRPr="00F73ACB" w:rsidTr="003A7B87">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150CC3" w:rsidRPr="00F73ACB" w:rsidRDefault="00150CC3" w:rsidP="00150CC3">
            <w:pPr>
              <w:suppressAutoHyphens/>
              <w:rPr>
                <w:rFonts w:ascii="Arial" w:eastAsia="Calibri" w:hAnsi="Arial" w:cs="Arial"/>
                <w:sz w:val="20"/>
                <w:szCs w:val="20"/>
                <w:lang w:eastAsia="zh-CN"/>
              </w:rPr>
            </w:pPr>
            <w:r w:rsidRPr="00F73ACB">
              <w:rPr>
                <w:rFonts w:ascii="Arial" w:hAnsi="Arial" w:cs="Arial"/>
                <w:sz w:val="20"/>
                <w:szCs w:val="20"/>
                <w:lang w:eastAsia="zh-CN"/>
              </w:rPr>
              <w:t>Termin</w:t>
            </w:r>
            <w:r w:rsidR="00BC761D">
              <w:rPr>
                <w:rFonts w:ascii="Arial" w:hAnsi="Arial" w:cs="Arial"/>
                <w:sz w:val="20"/>
                <w:szCs w:val="20"/>
                <w:lang w:eastAsia="zh-CN"/>
              </w:rPr>
              <w:t xml:space="preserve"> przystąpienia do</w:t>
            </w:r>
            <w:r w:rsidRPr="00F73ACB">
              <w:rPr>
                <w:rFonts w:ascii="Arial" w:hAnsi="Arial" w:cs="Arial"/>
                <w:sz w:val="20"/>
                <w:szCs w:val="20"/>
                <w:lang w:eastAsia="zh-CN"/>
              </w:rPr>
              <w:t xml:space="preserve"> wykonania usługi: </w:t>
            </w:r>
            <w:r w:rsidRPr="00F73ACB">
              <w:rPr>
                <w:rFonts w:ascii="Arial" w:hAnsi="Arial" w:cs="Arial"/>
                <w:b/>
                <w:sz w:val="20"/>
                <w:szCs w:val="20"/>
                <w:lang w:eastAsia="zh-CN"/>
              </w:rPr>
              <w:t>do 7 dni (zgodnie z SIWZ)</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150CC3" w:rsidRPr="00F73ACB" w:rsidRDefault="00150CC3" w:rsidP="00150CC3">
            <w:pPr>
              <w:suppressAutoHyphens/>
              <w:jc w:val="center"/>
              <w:rPr>
                <w:rFonts w:ascii="Arial" w:eastAsia="Calibri" w:hAnsi="Arial" w:cs="Arial"/>
                <w:b/>
                <w:bCs/>
                <w:sz w:val="20"/>
                <w:szCs w:val="20"/>
                <w:lang w:eastAsia="zh-CN"/>
              </w:rPr>
            </w:pPr>
            <w:r w:rsidRPr="00F73ACB">
              <w:rPr>
                <w:rFonts w:ascii="Arial" w:hAnsi="Arial" w:cs="Arial"/>
                <w:b/>
                <w:bCs/>
                <w:sz w:val="20"/>
                <w:szCs w:val="20"/>
                <w:lang w:eastAsia="zh-CN"/>
              </w:rPr>
              <w:t>0</w:t>
            </w:r>
          </w:p>
        </w:tc>
      </w:tr>
    </w:tbl>
    <w:p w:rsidR="00150CC3" w:rsidRPr="00F73ACB" w:rsidRDefault="00150CC3" w:rsidP="00150CC3">
      <w:pPr>
        <w:suppressAutoHyphens/>
        <w:rPr>
          <w:rFonts w:ascii="Arial" w:hAnsi="Arial" w:cs="Arial"/>
          <w:b/>
          <w:sz w:val="20"/>
          <w:szCs w:val="20"/>
          <w:u w:val="single"/>
        </w:rPr>
      </w:pPr>
    </w:p>
    <w:p w:rsidR="00150CC3" w:rsidRPr="00F73ACB" w:rsidRDefault="00150CC3" w:rsidP="00150CC3">
      <w:pPr>
        <w:suppressAutoHyphens/>
        <w:jc w:val="both"/>
        <w:rPr>
          <w:rFonts w:ascii="Arial" w:hAnsi="Arial" w:cs="Arial"/>
          <w:b/>
          <w:bCs/>
          <w:iCs/>
          <w:sz w:val="20"/>
          <w:szCs w:val="20"/>
        </w:rPr>
      </w:pPr>
    </w:p>
    <w:p w:rsidR="00150CC3" w:rsidRPr="00F73ACB" w:rsidRDefault="00150CC3" w:rsidP="00150CC3">
      <w:pPr>
        <w:suppressAutoHyphens/>
        <w:jc w:val="both"/>
        <w:rPr>
          <w:rFonts w:ascii="Arial" w:hAnsi="Arial" w:cs="Arial"/>
          <w:sz w:val="20"/>
          <w:szCs w:val="20"/>
          <w:lang w:eastAsia="zh-CN"/>
        </w:rPr>
      </w:pPr>
      <w:r w:rsidRPr="00F73ACB">
        <w:rPr>
          <w:rFonts w:ascii="Arial" w:hAnsi="Arial" w:cs="Arial"/>
          <w:b/>
          <w:bCs/>
          <w:iCs/>
          <w:sz w:val="20"/>
          <w:szCs w:val="20"/>
        </w:rPr>
        <w:t xml:space="preserve">KRYTERIUM – </w:t>
      </w:r>
      <w:r w:rsidRPr="00F73ACB">
        <w:rPr>
          <w:rFonts w:ascii="Arial" w:hAnsi="Arial" w:cs="Arial"/>
          <w:b/>
          <w:bCs/>
          <w:i/>
          <w:iCs/>
          <w:sz w:val="20"/>
          <w:szCs w:val="20"/>
        </w:rPr>
        <w:t>ilość pracowników wykonujących usługę</w:t>
      </w:r>
      <w:r w:rsidRPr="00F73ACB">
        <w:rPr>
          <w:rFonts w:ascii="Arial" w:hAnsi="Arial" w:cs="Arial"/>
          <w:b/>
          <w:bCs/>
          <w:iCs/>
          <w:sz w:val="20"/>
          <w:szCs w:val="20"/>
        </w:rPr>
        <w:t xml:space="preserve"> : </w:t>
      </w:r>
      <w:r w:rsidRPr="00F73ACB">
        <w:rPr>
          <w:rFonts w:ascii="Arial" w:hAnsi="Arial" w:cs="Arial"/>
          <w:sz w:val="20"/>
          <w:szCs w:val="20"/>
          <w:lang w:eastAsia="zh-CN"/>
        </w:rPr>
        <w:t>ocena punktowa dokonana zostanie na podstawie złożonego przez Wykonawcę oświadczenia w formularzu ofertowym i przeliczona wg wzoru opisanego poniżej</w:t>
      </w:r>
    </w:p>
    <w:p w:rsidR="00150CC3" w:rsidRPr="00F73ACB" w:rsidRDefault="00150CC3" w:rsidP="00150CC3">
      <w:pPr>
        <w:suppressAutoHyphens/>
        <w:jc w:val="both"/>
        <w:rPr>
          <w:rFonts w:ascii="Arial" w:hAnsi="Arial" w:cs="Arial"/>
          <w:sz w:val="20"/>
          <w:szCs w:val="20"/>
          <w:lang w:eastAsia="zh-CN"/>
        </w:rPr>
      </w:pPr>
    </w:p>
    <w:p w:rsidR="00150CC3" w:rsidRPr="00F73ACB" w:rsidRDefault="00150CC3" w:rsidP="00150CC3">
      <w:pPr>
        <w:suppressAutoHyphens/>
        <w:jc w:val="both"/>
        <w:rPr>
          <w:rFonts w:ascii="Arial" w:hAnsi="Arial" w:cs="Arial"/>
          <w:sz w:val="20"/>
          <w:szCs w:val="20"/>
          <w:lang w:eastAsia="zh-CN"/>
        </w:rPr>
      </w:pPr>
    </w:p>
    <w:p w:rsidR="00150CC3" w:rsidRPr="00F73ACB" w:rsidRDefault="00150CC3" w:rsidP="00150CC3">
      <w:pPr>
        <w:tabs>
          <w:tab w:val="num" w:pos="720"/>
        </w:tabs>
        <w:spacing w:after="120"/>
        <w:rPr>
          <w:rFonts w:ascii="Arial" w:hAnsi="Arial" w:cs="Arial"/>
          <w:sz w:val="20"/>
          <w:szCs w:val="20"/>
        </w:rPr>
      </w:pPr>
      <w:r w:rsidRPr="00F73ACB">
        <w:rPr>
          <w:rFonts w:ascii="Arial" w:hAnsi="Arial" w:cs="Arial"/>
          <w:sz w:val="20"/>
          <w:szCs w:val="20"/>
        </w:rPr>
        <w:t xml:space="preserve">                              liczba punktów badanej oferty w tym kryterium </w:t>
      </w:r>
    </w:p>
    <w:p w:rsidR="00150CC3" w:rsidRPr="00F73ACB" w:rsidRDefault="00150CC3" w:rsidP="00150CC3">
      <w:pPr>
        <w:tabs>
          <w:tab w:val="num" w:pos="720"/>
        </w:tabs>
        <w:spacing w:after="120"/>
        <w:rPr>
          <w:rFonts w:ascii="Arial" w:hAnsi="Arial" w:cs="Arial"/>
          <w:sz w:val="20"/>
          <w:szCs w:val="20"/>
        </w:rPr>
      </w:pPr>
      <w:r w:rsidRPr="00F73ACB">
        <w:rPr>
          <w:rFonts w:ascii="Arial" w:hAnsi="Arial" w:cs="Arial"/>
          <w:sz w:val="20"/>
          <w:szCs w:val="20"/>
        </w:rPr>
        <w:t xml:space="preserve">       </w:t>
      </w:r>
      <w:r w:rsidRPr="00F73ACB">
        <w:rPr>
          <w:rFonts w:ascii="Arial" w:hAnsi="Arial" w:cs="Arial"/>
          <w:b/>
          <w:sz w:val="20"/>
          <w:szCs w:val="20"/>
        </w:rPr>
        <w:t xml:space="preserve">I  </w:t>
      </w:r>
      <w:r w:rsidRPr="00F73ACB">
        <w:rPr>
          <w:rFonts w:ascii="Arial" w:hAnsi="Arial" w:cs="Arial"/>
          <w:sz w:val="20"/>
          <w:szCs w:val="20"/>
        </w:rPr>
        <w:t xml:space="preserve"> =      -------------------------------------------------------------------------------         x 100 pkt</w:t>
      </w:r>
    </w:p>
    <w:p w:rsidR="00150CC3" w:rsidRPr="00F73ACB" w:rsidRDefault="00150CC3" w:rsidP="00150CC3">
      <w:pPr>
        <w:tabs>
          <w:tab w:val="num" w:pos="720"/>
        </w:tabs>
        <w:spacing w:after="120"/>
        <w:rPr>
          <w:rFonts w:ascii="Arial" w:hAnsi="Arial" w:cs="Arial"/>
          <w:sz w:val="20"/>
          <w:szCs w:val="20"/>
        </w:rPr>
      </w:pPr>
      <w:r w:rsidRPr="00F73ACB">
        <w:rPr>
          <w:rFonts w:ascii="Arial" w:hAnsi="Arial" w:cs="Arial"/>
          <w:sz w:val="20"/>
          <w:szCs w:val="20"/>
        </w:rPr>
        <w:t xml:space="preserve">                  max. liczba  punktów otrzymanych przez ofertę w tym kryterium </w:t>
      </w:r>
    </w:p>
    <w:p w:rsidR="00150CC3" w:rsidRPr="00F73ACB" w:rsidRDefault="00150CC3" w:rsidP="00150CC3">
      <w:pPr>
        <w:tabs>
          <w:tab w:val="num" w:pos="720"/>
        </w:tabs>
        <w:spacing w:after="120"/>
        <w:rPr>
          <w:rFonts w:ascii="Arial" w:hAnsi="Arial" w:cs="Arial"/>
          <w:b/>
          <w:sz w:val="20"/>
          <w:szCs w:val="20"/>
          <w:u w:val="single"/>
        </w:rPr>
      </w:pPr>
    </w:p>
    <w:p w:rsidR="00150CC3" w:rsidRPr="00F73ACB" w:rsidRDefault="00150CC3" w:rsidP="00150CC3">
      <w:pPr>
        <w:suppressAutoHyphens/>
        <w:jc w:val="center"/>
        <w:rPr>
          <w:rFonts w:ascii="Arial" w:hAnsi="Arial" w:cs="Arial"/>
          <w:b/>
          <w:sz w:val="20"/>
          <w:szCs w:val="20"/>
          <w:u w:val="single"/>
          <w:lang w:eastAsia="zh-CN"/>
        </w:rPr>
      </w:pPr>
      <w:r w:rsidRPr="00F73ACB">
        <w:rPr>
          <w:rFonts w:ascii="Arial" w:hAnsi="Arial" w:cs="Arial"/>
          <w:b/>
          <w:sz w:val="20"/>
          <w:szCs w:val="20"/>
        </w:rPr>
        <w:t xml:space="preserve">  </w:t>
      </w:r>
      <w:r w:rsidRPr="00F73ACB">
        <w:rPr>
          <w:rFonts w:ascii="Arial" w:hAnsi="Arial" w:cs="Arial"/>
          <w:b/>
          <w:sz w:val="20"/>
          <w:szCs w:val="20"/>
          <w:u w:val="single"/>
          <w:lang w:eastAsia="zh-CN"/>
        </w:rPr>
        <w:t>Punkty będą przyznawane w następujący sposób:</w:t>
      </w:r>
    </w:p>
    <w:p w:rsidR="00150CC3" w:rsidRPr="00F73ACB" w:rsidRDefault="00150CC3" w:rsidP="00150CC3">
      <w:pPr>
        <w:suppressAutoHyphens/>
        <w:rPr>
          <w:rFonts w:ascii="Arial" w:hAnsi="Arial" w:cs="Arial"/>
          <w:b/>
          <w:sz w:val="20"/>
          <w:szCs w:val="20"/>
          <w:lang w:eastAsia="zh-CN"/>
        </w:rPr>
      </w:pPr>
    </w:p>
    <w:tbl>
      <w:tblPr>
        <w:tblW w:w="9421" w:type="dxa"/>
        <w:tblInd w:w="212" w:type="dxa"/>
        <w:tblCellMar>
          <w:left w:w="0" w:type="dxa"/>
          <w:right w:w="0" w:type="dxa"/>
        </w:tblCellMar>
        <w:tblLook w:val="04A0" w:firstRow="1" w:lastRow="0" w:firstColumn="1" w:lastColumn="0" w:noHBand="0" w:noVBand="1"/>
      </w:tblPr>
      <w:tblGrid>
        <w:gridCol w:w="7000"/>
        <w:gridCol w:w="2421"/>
      </w:tblGrid>
      <w:tr w:rsidR="00F73ACB" w:rsidRPr="00F73ACB" w:rsidTr="003A7B87">
        <w:trPr>
          <w:trHeight w:val="541"/>
        </w:trPr>
        <w:tc>
          <w:tcPr>
            <w:tcW w:w="7000"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150CC3" w:rsidRPr="00F73ACB" w:rsidRDefault="00150CC3" w:rsidP="00150CC3">
            <w:pPr>
              <w:suppressAutoHyphens/>
              <w:rPr>
                <w:rFonts w:ascii="Arial" w:hAnsi="Arial" w:cs="Arial"/>
                <w:b/>
                <w:sz w:val="20"/>
                <w:szCs w:val="20"/>
                <w:lang w:eastAsia="zh-CN"/>
              </w:rPr>
            </w:pPr>
            <w:r w:rsidRPr="00F73ACB">
              <w:rPr>
                <w:rFonts w:ascii="Arial" w:hAnsi="Arial" w:cs="Arial"/>
                <w:b/>
                <w:sz w:val="20"/>
                <w:szCs w:val="20"/>
                <w:lang w:eastAsia="zh-CN"/>
              </w:rPr>
              <w:t>Kryterium : ilość pracowników wykonujących usługę</w:t>
            </w:r>
          </w:p>
          <w:p w:rsidR="00150CC3" w:rsidRPr="00F73ACB" w:rsidRDefault="00150CC3" w:rsidP="00150CC3">
            <w:pPr>
              <w:suppressAutoHyphens/>
              <w:jc w:val="both"/>
              <w:rPr>
                <w:rFonts w:ascii="Arial" w:hAnsi="Arial" w:cs="Arial"/>
                <w:b/>
                <w:i/>
                <w:sz w:val="20"/>
                <w:szCs w:val="20"/>
                <w:u w:val="single"/>
                <w:lang w:eastAsia="zh-CN"/>
              </w:rPr>
            </w:pPr>
            <w:r w:rsidRPr="00F73ACB">
              <w:rPr>
                <w:rFonts w:ascii="Arial" w:hAnsi="Arial" w:cs="Arial"/>
                <w:sz w:val="20"/>
                <w:szCs w:val="20"/>
                <w:lang w:eastAsia="zh-CN"/>
              </w:rPr>
              <w:t>W formularzu oferty Wykonawca oświadcza ilu pracowników przystąpi do wykonania usługi.</w:t>
            </w:r>
          </w:p>
        </w:tc>
        <w:tc>
          <w:tcPr>
            <w:tcW w:w="242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150CC3" w:rsidRPr="00F73ACB" w:rsidRDefault="00150CC3" w:rsidP="00150CC3">
            <w:pPr>
              <w:suppressAutoHyphens/>
              <w:jc w:val="center"/>
              <w:rPr>
                <w:rFonts w:ascii="Arial" w:hAnsi="Arial" w:cs="Arial"/>
                <w:b/>
                <w:bCs/>
                <w:sz w:val="20"/>
                <w:szCs w:val="20"/>
                <w:lang w:eastAsia="zh-CN"/>
              </w:rPr>
            </w:pPr>
            <w:r w:rsidRPr="00F73ACB">
              <w:rPr>
                <w:rFonts w:ascii="Arial" w:hAnsi="Arial" w:cs="Arial"/>
                <w:b/>
                <w:bCs/>
                <w:sz w:val="20"/>
                <w:szCs w:val="20"/>
                <w:lang w:eastAsia="zh-CN"/>
              </w:rPr>
              <w:t>Ocena w pkt.</w:t>
            </w:r>
          </w:p>
        </w:tc>
      </w:tr>
      <w:tr w:rsidR="00F73ACB" w:rsidRPr="00F73ACB" w:rsidTr="003A7B87">
        <w:trPr>
          <w:trHeight w:val="541"/>
        </w:trPr>
        <w:tc>
          <w:tcPr>
            <w:tcW w:w="7000"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150CC3" w:rsidRPr="00F73ACB" w:rsidRDefault="00150CC3" w:rsidP="00150CC3">
            <w:pPr>
              <w:suppressAutoHyphens/>
              <w:rPr>
                <w:rFonts w:ascii="Arial" w:eastAsia="Calibri" w:hAnsi="Arial" w:cs="Arial"/>
                <w:sz w:val="20"/>
                <w:szCs w:val="20"/>
                <w:lang w:eastAsia="zh-CN"/>
              </w:rPr>
            </w:pPr>
            <w:r w:rsidRPr="00F73ACB">
              <w:rPr>
                <w:rFonts w:ascii="Arial" w:hAnsi="Arial" w:cs="Arial"/>
                <w:sz w:val="20"/>
                <w:szCs w:val="20"/>
                <w:lang w:eastAsia="zh-CN"/>
              </w:rPr>
              <w:t xml:space="preserve">Ilość pracowników: </w:t>
            </w:r>
            <w:r w:rsidRPr="00F73ACB">
              <w:rPr>
                <w:rFonts w:ascii="Arial" w:hAnsi="Arial" w:cs="Arial"/>
                <w:b/>
                <w:sz w:val="20"/>
                <w:szCs w:val="20"/>
                <w:lang w:eastAsia="zh-CN"/>
              </w:rPr>
              <w:t>od 8 do 10</w:t>
            </w:r>
          </w:p>
        </w:tc>
        <w:tc>
          <w:tcPr>
            <w:tcW w:w="242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150CC3" w:rsidRPr="00F73ACB" w:rsidRDefault="00B27C14" w:rsidP="00150CC3">
            <w:pPr>
              <w:suppressAutoHyphens/>
              <w:jc w:val="center"/>
              <w:rPr>
                <w:rFonts w:ascii="Arial" w:eastAsia="Calibri" w:hAnsi="Arial" w:cs="Arial"/>
                <w:b/>
                <w:bCs/>
                <w:sz w:val="20"/>
                <w:szCs w:val="20"/>
                <w:lang w:eastAsia="zh-CN"/>
              </w:rPr>
            </w:pPr>
            <w:r>
              <w:rPr>
                <w:rFonts w:ascii="Arial" w:eastAsia="Calibri" w:hAnsi="Arial" w:cs="Arial"/>
                <w:b/>
                <w:bCs/>
                <w:sz w:val="20"/>
                <w:szCs w:val="20"/>
                <w:lang w:eastAsia="zh-CN"/>
              </w:rPr>
              <w:t>20</w:t>
            </w:r>
          </w:p>
        </w:tc>
      </w:tr>
      <w:tr w:rsidR="00F73ACB" w:rsidRPr="00F73ACB" w:rsidTr="003A7B87">
        <w:trPr>
          <w:trHeight w:val="476"/>
        </w:trPr>
        <w:tc>
          <w:tcPr>
            <w:tcW w:w="7000" w:type="dxa"/>
            <w:tcBorders>
              <w:top w:val="nil"/>
              <w:left w:val="double" w:sz="4" w:space="0" w:color="auto"/>
              <w:bottom w:val="double" w:sz="4" w:space="0" w:color="auto"/>
              <w:right w:val="single" w:sz="8" w:space="0" w:color="auto"/>
            </w:tcBorders>
            <w:tcMar>
              <w:top w:w="0" w:type="dxa"/>
              <w:left w:w="70" w:type="dxa"/>
              <w:bottom w:w="0" w:type="dxa"/>
              <w:right w:w="70" w:type="dxa"/>
            </w:tcMar>
            <w:vAlign w:val="center"/>
            <w:hideMark/>
          </w:tcPr>
          <w:p w:rsidR="00150CC3" w:rsidRPr="00F73ACB" w:rsidRDefault="00150CC3" w:rsidP="00150CC3">
            <w:pPr>
              <w:suppressAutoHyphens/>
              <w:rPr>
                <w:rFonts w:ascii="Arial" w:eastAsia="Calibri" w:hAnsi="Arial" w:cs="Arial"/>
                <w:sz w:val="20"/>
                <w:szCs w:val="20"/>
                <w:lang w:eastAsia="zh-CN"/>
              </w:rPr>
            </w:pPr>
            <w:r w:rsidRPr="00F73ACB">
              <w:rPr>
                <w:rFonts w:ascii="Arial" w:hAnsi="Arial" w:cs="Arial"/>
                <w:sz w:val="20"/>
                <w:szCs w:val="20"/>
                <w:lang w:eastAsia="zh-CN"/>
              </w:rPr>
              <w:t xml:space="preserve">Ilość pracowników: </w:t>
            </w:r>
            <w:r w:rsidRPr="00F73ACB">
              <w:rPr>
                <w:rFonts w:ascii="Arial" w:hAnsi="Arial" w:cs="Arial"/>
                <w:b/>
                <w:sz w:val="20"/>
                <w:szCs w:val="20"/>
                <w:lang w:eastAsia="zh-CN"/>
              </w:rPr>
              <w:t xml:space="preserve">od 6 do 7 </w:t>
            </w:r>
          </w:p>
        </w:tc>
        <w:tc>
          <w:tcPr>
            <w:tcW w:w="2421" w:type="dxa"/>
            <w:tcBorders>
              <w:top w:val="nil"/>
              <w:left w:val="nil"/>
              <w:bottom w:val="double" w:sz="4" w:space="0" w:color="auto"/>
              <w:right w:val="double" w:sz="4" w:space="0" w:color="auto"/>
            </w:tcBorders>
            <w:tcMar>
              <w:top w:w="0" w:type="dxa"/>
              <w:left w:w="70" w:type="dxa"/>
              <w:bottom w:w="0" w:type="dxa"/>
              <w:right w:w="70" w:type="dxa"/>
            </w:tcMar>
            <w:vAlign w:val="center"/>
            <w:hideMark/>
          </w:tcPr>
          <w:p w:rsidR="00150CC3" w:rsidRPr="00F73ACB" w:rsidRDefault="00B27C14" w:rsidP="00150CC3">
            <w:pPr>
              <w:suppressAutoHyphens/>
              <w:jc w:val="center"/>
              <w:rPr>
                <w:rFonts w:ascii="Arial" w:eastAsia="Calibri" w:hAnsi="Arial" w:cs="Arial"/>
                <w:b/>
                <w:bCs/>
                <w:sz w:val="20"/>
                <w:szCs w:val="20"/>
                <w:lang w:eastAsia="zh-CN"/>
              </w:rPr>
            </w:pPr>
            <w:r>
              <w:rPr>
                <w:rFonts w:ascii="Arial" w:hAnsi="Arial" w:cs="Arial"/>
                <w:b/>
                <w:bCs/>
                <w:sz w:val="20"/>
                <w:szCs w:val="20"/>
                <w:lang w:eastAsia="zh-CN"/>
              </w:rPr>
              <w:t>10</w:t>
            </w:r>
          </w:p>
        </w:tc>
      </w:tr>
      <w:tr w:rsidR="00313A76" w:rsidRPr="00F73ACB" w:rsidTr="003A7B87">
        <w:trPr>
          <w:trHeight w:val="541"/>
        </w:trPr>
        <w:tc>
          <w:tcPr>
            <w:tcW w:w="7000"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150CC3" w:rsidRPr="00F73ACB" w:rsidRDefault="00150CC3" w:rsidP="00150CC3">
            <w:pPr>
              <w:suppressAutoHyphens/>
              <w:rPr>
                <w:rFonts w:ascii="Arial" w:eastAsia="Calibri" w:hAnsi="Arial" w:cs="Arial"/>
                <w:sz w:val="20"/>
                <w:szCs w:val="20"/>
                <w:lang w:eastAsia="zh-CN"/>
              </w:rPr>
            </w:pPr>
            <w:r w:rsidRPr="00F73ACB">
              <w:rPr>
                <w:rFonts w:ascii="Arial" w:hAnsi="Arial" w:cs="Arial"/>
                <w:sz w:val="20"/>
                <w:szCs w:val="20"/>
                <w:lang w:eastAsia="zh-CN"/>
              </w:rPr>
              <w:t xml:space="preserve">Ilość pracowników:  </w:t>
            </w:r>
            <w:r w:rsidRPr="00F73ACB">
              <w:rPr>
                <w:rFonts w:ascii="Arial" w:hAnsi="Arial" w:cs="Arial"/>
                <w:b/>
                <w:sz w:val="20"/>
                <w:szCs w:val="20"/>
                <w:lang w:eastAsia="zh-CN"/>
              </w:rPr>
              <w:t xml:space="preserve">5 (zgodnie z SIWZ) </w:t>
            </w:r>
          </w:p>
        </w:tc>
        <w:tc>
          <w:tcPr>
            <w:tcW w:w="242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150CC3" w:rsidRPr="00F73ACB" w:rsidRDefault="00150CC3" w:rsidP="00150CC3">
            <w:pPr>
              <w:suppressAutoHyphens/>
              <w:jc w:val="center"/>
              <w:rPr>
                <w:rFonts w:ascii="Arial" w:eastAsia="Calibri" w:hAnsi="Arial" w:cs="Arial"/>
                <w:b/>
                <w:bCs/>
                <w:sz w:val="20"/>
                <w:szCs w:val="20"/>
                <w:lang w:eastAsia="zh-CN"/>
              </w:rPr>
            </w:pPr>
            <w:r w:rsidRPr="00F73ACB">
              <w:rPr>
                <w:rFonts w:ascii="Arial" w:hAnsi="Arial" w:cs="Arial"/>
                <w:b/>
                <w:bCs/>
                <w:sz w:val="20"/>
                <w:szCs w:val="20"/>
                <w:lang w:eastAsia="zh-CN"/>
              </w:rPr>
              <w:t>0</w:t>
            </w:r>
          </w:p>
        </w:tc>
      </w:tr>
    </w:tbl>
    <w:p w:rsidR="00150CC3" w:rsidRPr="00F73ACB" w:rsidRDefault="00150CC3" w:rsidP="00150CC3">
      <w:pPr>
        <w:spacing w:before="120" w:after="60"/>
        <w:ind w:left="680"/>
        <w:jc w:val="both"/>
        <w:outlineLvl w:val="1"/>
        <w:rPr>
          <w:rFonts w:ascii="Arial" w:hAnsi="Arial" w:cs="Arial"/>
          <w:bCs/>
          <w:iCs/>
          <w:sz w:val="20"/>
          <w:szCs w:val="20"/>
          <w:lang w:eastAsia="x-none"/>
        </w:rPr>
      </w:pPr>
    </w:p>
    <w:p w:rsidR="00150CC3" w:rsidRPr="00BC761D" w:rsidRDefault="00150CC3" w:rsidP="00150CC3">
      <w:pPr>
        <w:spacing w:before="120" w:after="60"/>
        <w:ind w:left="680"/>
        <w:jc w:val="both"/>
        <w:outlineLvl w:val="1"/>
        <w:rPr>
          <w:rFonts w:ascii="Arial" w:hAnsi="Arial" w:cs="Arial"/>
          <w:bCs/>
          <w:iCs/>
          <w:color w:val="FF0000"/>
          <w:sz w:val="20"/>
          <w:szCs w:val="20"/>
          <w:lang w:eastAsia="x-none"/>
        </w:rPr>
      </w:pPr>
    </w:p>
    <w:p w:rsidR="00150CC3" w:rsidRPr="00B27C14" w:rsidRDefault="00BC761D" w:rsidP="00150CC3">
      <w:pPr>
        <w:suppressAutoHyphens/>
        <w:rPr>
          <w:rFonts w:ascii="Arial" w:hAnsi="Arial" w:cs="Arial"/>
          <w:b/>
          <w:i/>
          <w:sz w:val="20"/>
          <w:szCs w:val="20"/>
          <w:u w:val="single"/>
          <w:lang w:val="de-DE" w:eastAsia="zh-CN"/>
        </w:rPr>
      </w:pPr>
      <w:r w:rsidRPr="00B27C14">
        <w:rPr>
          <w:rFonts w:ascii="Arial" w:hAnsi="Arial" w:cs="Arial"/>
          <w:b/>
          <w:i/>
          <w:sz w:val="20"/>
          <w:szCs w:val="20"/>
          <w:u w:val="single"/>
          <w:lang w:val="de-DE" w:eastAsia="zh-CN"/>
        </w:rPr>
        <w:t xml:space="preserve">CZĘŚĆ </w:t>
      </w:r>
      <w:r w:rsidR="00150CC3" w:rsidRPr="00B27C14">
        <w:rPr>
          <w:rFonts w:ascii="Arial" w:hAnsi="Arial" w:cs="Arial"/>
          <w:b/>
          <w:i/>
          <w:sz w:val="20"/>
          <w:szCs w:val="20"/>
          <w:u w:val="single"/>
          <w:lang w:val="de-DE" w:eastAsia="zh-CN"/>
        </w:rPr>
        <w:t>II</w:t>
      </w:r>
      <w:r w:rsidRPr="00B27C14">
        <w:rPr>
          <w:rFonts w:ascii="Arial" w:hAnsi="Arial" w:cs="Arial"/>
          <w:b/>
          <w:i/>
          <w:sz w:val="20"/>
          <w:szCs w:val="20"/>
          <w:u w:val="single"/>
          <w:lang w:val="de-DE" w:eastAsia="zh-CN"/>
        </w:rPr>
        <w:t>I</w:t>
      </w:r>
    </w:p>
    <w:tbl>
      <w:tblPr>
        <w:tblW w:w="0" w:type="auto"/>
        <w:tblInd w:w="108" w:type="dxa"/>
        <w:tblLayout w:type="fixed"/>
        <w:tblLook w:val="0000" w:firstRow="0" w:lastRow="0" w:firstColumn="0" w:lastColumn="0" w:noHBand="0" w:noVBand="0"/>
      </w:tblPr>
      <w:tblGrid>
        <w:gridCol w:w="1701"/>
        <w:gridCol w:w="4647"/>
        <w:gridCol w:w="3291"/>
      </w:tblGrid>
      <w:tr w:rsidR="00B27C14" w:rsidRPr="00B27C14" w:rsidTr="003A7B87">
        <w:tc>
          <w:tcPr>
            <w:tcW w:w="1701" w:type="dxa"/>
            <w:tcBorders>
              <w:top w:val="single" w:sz="4" w:space="0" w:color="000000"/>
              <w:left w:val="single" w:sz="4" w:space="0" w:color="000000"/>
              <w:bottom w:val="single" w:sz="4" w:space="0" w:color="000000"/>
            </w:tcBorders>
            <w:shd w:val="clear" w:color="auto" w:fill="F3F3F3"/>
            <w:vAlign w:val="center"/>
          </w:tcPr>
          <w:p w:rsidR="00150CC3" w:rsidRPr="00B27C14" w:rsidRDefault="00150CC3" w:rsidP="003A7B87">
            <w:pPr>
              <w:suppressAutoHyphens/>
              <w:jc w:val="center"/>
              <w:rPr>
                <w:rFonts w:ascii="Arial" w:hAnsi="Arial" w:cs="Arial"/>
                <w:b/>
                <w:sz w:val="20"/>
                <w:szCs w:val="20"/>
                <w:lang w:eastAsia="zh-CN"/>
              </w:rPr>
            </w:pPr>
            <w:r w:rsidRPr="00B27C14">
              <w:rPr>
                <w:rFonts w:ascii="Arial" w:hAnsi="Arial" w:cs="Arial"/>
                <w:b/>
                <w:sz w:val="20"/>
                <w:szCs w:val="20"/>
                <w:lang w:eastAsia="zh-CN"/>
              </w:rPr>
              <w:t>Nr:</w:t>
            </w:r>
          </w:p>
        </w:tc>
        <w:tc>
          <w:tcPr>
            <w:tcW w:w="4647" w:type="dxa"/>
            <w:tcBorders>
              <w:top w:val="single" w:sz="4" w:space="0" w:color="000000"/>
              <w:left w:val="single" w:sz="4" w:space="0" w:color="000000"/>
              <w:bottom w:val="single" w:sz="4" w:space="0" w:color="000000"/>
            </w:tcBorders>
            <w:shd w:val="clear" w:color="auto" w:fill="F3F3F3"/>
            <w:vAlign w:val="center"/>
          </w:tcPr>
          <w:p w:rsidR="00150CC3" w:rsidRPr="00B27C14" w:rsidRDefault="00150CC3" w:rsidP="003A7B87">
            <w:pPr>
              <w:suppressAutoHyphens/>
              <w:jc w:val="center"/>
              <w:rPr>
                <w:rFonts w:ascii="Arial" w:hAnsi="Arial" w:cs="Arial"/>
                <w:b/>
                <w:sz w:val="20"/>
                <w:szCs w:val="20"/>
                <w:lang w:eastAsia="zh-CN"/>
              </w:rPr>
            </w:pPr>
            <w:r w:rsidRPr="00B27C14">
              <w:rPr>
                <w:rFonts w:ascii="Arial" w:hAnsi="Arial" w:cs="Arial"/>
                <w:b/>
                <w:sz w:val="20"/>
                <w:szCs w:val="20"/>
                <w:lang w:eastAsia="zh-CN"/>
              </w:rPr>
              <w:t>Nazwa kryterium:</w:t>
            </w:r>
          </w:p>
        </w:tc>
        <w:tc>
          <w:tcPr>
            <w:tcW w:w="3291"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150CC3" w:rsidRPr="00B27C14" w:rsidRDefault="00150CC3" w:rsidP="003A7B87">
            <w:pPr>
              <w:suppressAutoHyphens/>
              <w:jc w:val="center"/>
              <w:rPr>
                <w:rFonts w:ascii="Arial" w:hAnsi="Arial" w:cs="Arial"/>
                <w:sz w:val="20"/>
                <w:szCs w:val="20"/>
                <w:lang w:val="x-none" w:eastAsia="zh-CN"/>
              </w:rPr>
            </w:pPr>
            <w:r w:rsidRPr="00B27C14">
              <w:rPr>
                <w:rFonts w:ascii="Arial" w:hAnsi="Arial" w:cs="Arial"/>
                <w:b/>
                <w:sz w:val="20"/>
                <w:szCs w:val="20"/>
                <w:lang w:eastAsia="zh-CN"/>
              </w:rPr>
              <w:t>Waga:</w:t>
            </w:r>
          </w:p>
        </w:tc>
      </w:tr>
      <w:tr w:rsidR="00B27C14" w:rsidRPr="00B27C14" w:rsidTr="003A7B87">
        <w:tc>
          <w:tcPr>
            <w:tcW w:w="1701" w:type="dxa"/>
            <w:tcBorders>
              <w:top w:val="single" w:sz="4" w:space="0" w:color="000000"/>
              <w:left w:val="single" w:sz="4" w:space="0" w:color="000000"/>
              <w:bottom w:val="single" w:sz="4" w:space="0" w:color="000000"/>
            </w:tcBorders>
            <w:shd w:val="clear" w:color="auto" w:fill="auto"/>
          </w:tcPr>
          <w:p w:rsidR="00150CC3" w:rsidRPr="00B27C14" w:rsidRDefault="00150CC3" w:rsidP="00150CC3">
            <w:pPr>
              <w:numPr>
                <w:ilvl w:val="0"/>
                <w:numId w:val="17"/>
              </w:numPr>
              <w:tabs>
                <w:tab w:val="clear" w:pos="65"/>
                <w:tab w:val="num" w:pos="-360"/>
              </w:tabs>
              <w:suppressAutoHyphens/>
              <w:snapToGrid w:val="0"/>
              <w:ind w:left="360"/>
              <w:jc w:val="center"/>
              <w:rPr>
                <w:rFonts w:ascii="Arial" w:hAnsi="Arial" w:cs="Arial"/>
                <w:sz w:val="20"/>
                <w:szCs w:val="20"/>
                <w:lang w:eastAsia="zh-CN"/>
              </w:rPr>
            </w:pPr>
          </w:p>
        </w:tc>
        <w:tc>
          <w:tcPr>
            <w:tcW w:w="4647" w:type="dxa"/>
            <w:tcBorders>
              <w:top w:val="single" w:sz="4" w:space="0" w:color="000000"/>
              <w:left w:val="single" w:sz="4" w:space="0" w:color="000000"/>
              <w:bottom w:val="single" w:sz="4" w:space="0" w:color="000000"/>
            </w:tcBorders>
            <w:shd w:val="clear" w:color="auto" w:fill="auto"/>
          </w:tcPr>
          <w:p w:rsidR="00150CC3" w:rsidRPr="00B27C14" w:rsidRDefault="00150CC3" w:rsidP="003A7B87">
            <w:pPr>
              <w:suppressAutoHyphens/>
              <w:rPr>
                <w:rFonts w:ascii="Arial" w:eastAsia="Arial" w:hAnsi="Arial" w:cs="Arial"/>
                <w:sz w:val="20"/>
                <w:szCs w:val="20"/>
                <w:lang w:eastAsia="zh-CN"/>
              </w:rPr>
            </w:pPr>
            <w:r w:rsidRPr="00B27C14">
              <w:rPr>
                <w:rFonts w:ascii="Arial" w:hAnsi="Arial" w:cs="Arial"/>
                <w:sz w:val="20"/>
                <w:szCs w:val="20"/>
                <w:lang w:eastAsia="zh-CN"/>
              </w:rPr>
              <w:t>Cena (C)</w:t>
            </w:r>
          </w:p>
        </w:tc>
        <w:tc>
          <w:tcPr>
            <w:tcW w:w="3291" w:type="dxa"/>
            <w:tcBorders>
              <w:top w:val="single" w:sz="4" w:space="0" w:color="000000"/>
              <w:left w:val="single" w:sz="4" w:space="0" w:color="000000"/>
              <w:bottom w:val="single" w:sz="4" w:space="0" w:color="000000"/>
              <w:right w:val="single" w:sz="4" w:space="0" w:color="000000"/>
            </w:tcBorders>
            <w:shd w:val="clear" w:color="auto" w:fill="auto"/>
          </w:tcPr>
          <w:p w:rsidR="00150CC3" w:rsidRPr="00B27C14" w:rsidRDefault="00150CC3" w:rsidP="003A7B87">
            <w:pPr>
              <w:suppressAutoHyphens/>
              <w:jc w:val="center"/>
              <w:rPr>
                <w:rFonts w:ascii="Arial" w:hAnsi="Arial" w:cs="Arial"/>
                <w:b/>
                <w:sz w:val="20"/>
                <w:szCs w:val="20"/>
                <w:lang w:val="x-none" w:eastAsia="zh-CN"/>
              </w:rPr>
            </w:pPr>
            <w:r w:rsidRPr="00B27C14">
              <w:rPr>
                <w:rFonts w:ascii="Arial" w:eastAsia="Arial" w:hAnsi="Arial" w:cs="Arial"/>
                <w:b/>
                <w:sz w:val="20"/>
                <w:szCs w:val="20"/>
                <w:lang w:eastAsia="zh-CN"/>
              </w:rPr>
              <w:t xml:space="preserve">  </w:t>
            </w:r>
            <w:r w:rsidRPr="00B27C14">
              <w:rPr>
                <w:rFonts w:ascii="Arial" w:hAnsi="Arial" w:cs="Arial"/>
                <w:b/>
                <w:sz w:val="20"/>
                <w:szCs w:val="20"/>
                <w:lang w:eastAsia="zh-CN"/>
              </w:rPr>
              <w:t>60%</w:t>
            </w:r>
          </w:p>
        </w:tc>
      </w:tr>
      <w:tr w:rsidR="00B27C14" w:rsidRPr="00B27C14" w:rsidTr="003A7B87">
        <w:trPr>
          <w:trHeight w:val="70"/>
        </w:trPr>
        <w:tc>
          <w:tcPr>
            <w:tcW w:w="1701" w:type="dxa"/>
            <w:tcBorders>
              <w:top w:val="single" w:sz="4" w:space="0" w:color="000000"/>
              <w:left w:val="single" w:sz="4" w:space="0" w:color="000000"/>
              <w:bottom w:val="single" w:sz="4" w:space="0" w:color="000000"/>
            </w:tcBorders>
            <w:shd w:val="clear" w:color="auto" w:fill="auto"/>
          </w:tcPr>
          <w:p w:rsidR="00150CC3" w:rsidRPr="00B27C14" w:rsidRDefault="00150CC3" w:rsidP="00150CC3">
            <w:pPr>
              <w:numPr>
                <w:ilvl w:val="0"/>
                <w:numId w:val="17"/>
              </w:numPr>
              <w:tabs>
                <w:tab w:val="clear" w:pos="65"/>
                <w:tab w:val="num" w:pos="-360"/>
              </w:tabs>
              <w:suppressAutoHyphens/>
              <w:snapToGrid w:val="0"/>
              <w:ind w:left="360"/>
              <w:jc w:val="center"/>
              <w:rPr>
                <w:rFonts w:ascii="Arial" w:hAnsi="Arial" w:cs="Arial"/>
                <w:sz w:val="20"/>
                <w:szCs w:val="20"/>
                <w:lang w:eastAsia="zh-CN"/>
              </w:rPr>
            </w:pPr>
          </w:p>
        </w:tc>
        <w:tc>
          <w:tcPr>
            <w:tcW w:w="4647" w:type="dxa"/>
            <w:tcBorders>
              <w:top w:val="single" w:sz="4" w:space="0" w:color="000000"/>
              <w:left w:val="single" w:sz="4" w:space="0" w:color="000000"/>
              <w:bottom w:val="single" w:sz="4" w:space="0" w:color="000000"/>
            </w:tcBorders>
            <w:shd w:val="clear" w:color="auto" w:fill="auto"/>
          </w:tcPr>
          <w:p w:rsidR="00150CC3" w:rsidRPr="00B27C14" w:rsidRDefault="00150CC3" w:rsidP="003A7B87">
            <w:pPr>
              <w:suppressAutoHyphens/>
              <w:rPr>
                <w:rFonts w:ascii="Arial" w:hAnsi="Arial" w:cs="Arial"/>
                <w:sz w:val="20"/>
                <w:szCs w:val="20"/>
                <w:lang w:eastAsia="zh-CN"/>
              </w:rPr>
            </w:pPr>
            <w:r w:rsidRPr="00B27C14">
              <w:rPr>
                <w:rFonts w:ascii="Arial" w:hAnsi="Arial" w:cs="Arial"/>
                <w:sz w:val="20"/>
                <w:szCs w:val="20"/>
                <w:lang w:eastAsia="zh-CN"/>
              </w:rPr>
              <w:t>Technologia mycia okien (T)</w:t>
            </w:r>
          </w:p>
        </w:tc>
        <w:tc>
          <w:tcPr>
            <w:tcW w:w="3291" w:type="dxa"/>
            <w:tcBorders>
              <w:top w:val="single" w:sz="4" w:space="0" w:color="000000"/>
              <w:left w:val="single" w:sz="4" w:space="0" w:color="000000"/>
              <w:bottom w:val="single" w:sz="4" w:space="0" w:color="000000"/>
              <w:right w:val="single" w:sz="4" w:space="0" w:color="000000"/>
            </w:tcBorders>
            <w:shd w:val="clear" w:color="auto" w:fill="auto"/>
          </w:tcPr>
          <w:p w:rsidR="00150CC3" w:rsidRPr="00B27C14" w:rsidRDefault="0026552B" w:rsidP="003A7B87">
            <w:pPr>
              <w:suppressAutoHyphens/>
              <w:jc w:val="center"/>
              <w:rPr>
                <w:rFonts w:ascii="Arial" w:eastAsia="Arial" w:hAnsi="Arial" w:cs="Arial"/>
                <w:b/>
                <w:sz w:val="20"/>
                <w:szCs w:val="20"/>
                <w:lang w:eastAsia="zh-CN"/>
              </w:rPr>
            </w:pPr>
            <w:r w:rsidRPr="00B27C14">
              <w:rPr>
                <w:rFonts w:ascii="Arial" w:eastAsia="Arial" w:hAnsi="Arial" w:cs="Arial"/>
                <w:b/>
                <w:sz w:val="20"/>
                <w:szCs w:val="20"/>
                <w:lang w:eastAsia="zh-CN"/>
              </w:rPr>
              <w:t xml:space="preserve">  2</w:t>
            </w:r>
            <w:r w:rsidR="00150CC3" w:rsidRPr="00B27C14">
              <w:rPr>
                <w:rFonts w:ascii="Arial" w:eastAsia="Arial" w:hAnsi="Arial" w:cs="Arial"/>
                <w:b/>
                <w:sz w:val="20"/>
                <w:szCs w:val="20"/>
                <w:lang w:eastAsia="zh-CN"/>
              </w:rPr>
              <w:t>0%</w:t>
            </w:r>
          </w:p>
        </w:tc>
      </w:tr>
      <w:tr w:rsidR="00B27C14" w:rsidRPr="00B27C14" w:rsidTr="003A7B87">
        <w:trPr>
          <w:trHeight w:val="70"/>
        </w:trPr>
        <w:tc>
          <w:tcPr>
            <w:tcW w:w="1701" w:type="dxa"/>
            <w:tcBorders>
              <w:top w:val="single" w:sz="4" w:space="0" w:color="000000"/>
              <w:left w:val="single" w:sz="4" w:space="0" w:color="000000"/>
              <w:bottom w:val="single" w:sz="4" w:space="0" w:color="000000"/>
            </w:tcBorders>
            <w:shd w:val="clear" w:color="auto" w:fill="auto"/>
          </w:tcPr>
          <w:p w:rsidR="0026552B" w:rsidRPr="00B27C14" w:rsidRDefault="0026552B" w:rsidP="00150CC3">
            <w:pPr>
              <w:numPr>
                <w:ilvl w:val="0"/>
                <w:numId w:val="17"/>
              </w:numPr>
              <w:tabs>
                <w:tab w:val="clear" w:pos="65"/>
                <w:tab w:val="num" w:pos="-360"/>
              </w:tabs>
              <w:suppressAutoHyphens/>
              <w:snapToGrid w:val="0"/>
              <w:ind w:left="360"/>
              <w:jc w:val="center"/>
              <w:rPr>
                <w:rFonts w:ascii="Arial" w:hAnsi="Arial" w:cs="Arial"/>
                <w:sz w:val="20"/>
                <w:szCs w:val="20"/>
                <w:lang w:eastAsia="zh-CN"/>
              </w:rPr>
            </w:pPr>
          </w:p>
        </w:tc>
        <w:tc>
          <w:tcPr>
            <w:tcW w:w="4647" w:type="dxa"/>
            <w:tcBorders>
              <w:top w:val="single" w:sz="4" w:space="0" w:color="000000"/>
              <w:left w:val="single" w:sz="4" w:space="0" w:color="000000"/>
              <w:bottom w:val="single" w:sz="4" w:space="0" w:color="000000"/>
            </w:tcBorders>
            <w:shd w:val="clear" w:color="auto" w:fill="auto"/>
          </w:tcPr>
          <w:p w:rsidR="0026552B" w:rsidRPr="00B27C14" w:rsidRDefault="0026552B" w:rsidP="003A7B87">
            <w:pPr>
              <w:suppressAutoHyphens/>
              <w:rPr>
                <w:rFonts w:ascii="Arial" w:hAnsi="Arial" w:cs="Arial"/>
                <w:sz w:val="20"/>
                <w:szCs w:val="20"/>
                <w:lang w:eastAsia="zh-CN"/>
              </w:rPr>
            </w:pPr>
            <w:r w:rsidRPr="00B27C14">
              <w:rPr>
                <w:rFonts w:ascii="Arial" w:hAnsi="Arial" w:cs="Arial"/>
                <w:sz w:val="20"/>
                <w:szCs w:val="20"/>
                <w:lang w:eastAsia="zh-CN"/>
              </w:rPr>
              <w:t>Czas wykonania usługi</w:t>
            </w:r>
          </w:p>
        </w:tc>
        <w:tc>
          <w:tcPr>
            <w:tcW w:w="3291" w:type="dxa"/>
            <w:tcBorders>
              <w:top w:val="single" w:sz="4" w:space="0" w:color="000000"/>
              <w:left w:val="single" w:sz="4" w:space="0" w:color="000000"/>
              <w:bottom w:val="single" w:sz="4" w:space="0" w:color="000000"/>
              <w:right w:val="single" w:sz="4" w:space="0" w:color="000000"/>
            </w:tcBorders>
            <w:shd w:val="clear" w:color="auto" w:fill="auto"/>
          </w:tcPr>
          <w:p w:rsidR="0026552B" w:rsidRPr="00B27C14" w:rsidRDefault="00F73ACB" w:rsidP="003A7B87">
            <w:pPr>
              <w:suppressAutoHyphens/>
              <w:jc w:val="center"/>
              <w:rPr>
                <w:rFonts w:ascii="Arial" w:eastAsia="Arial" w:hAnsi="Arial" w:cs="Arial"/>
                <w:b/>
                <w:sz w:val="20"/>
                <w:szCs w:val="20"/>
                <w:lang w:eastAsia="zh-CN"/>
              </w:rPr>
            </w:pPr>
            <w:r w:rsidRPr="00B27C14">
              <w:rPr>
                <w:rFonts w:ascii="Arial" w:eastAsia="Arial" w:hAnsi="Arial" w:cs="Arial"/>
                <w:b/>
                <w:sz w:val="20"/>
                <w:szCs w:val="20"/>
                <w:lang w:eastAsia="zh-CN"/>
              </w:rPr>
              <w:t xml:space="preserve">  </w:t>
            </w:r>
            <w:r w:rsidR="0026552B" w:rsidRPr="00B27C14">
              <w:rPr>
                <w:rFonts w:ascii="Arial" w:eastAsia="Arial" w:hAnsi="Arial" w:cs="Arial"/>
                <w:b/>
                <w:sz w:val="20"/>
                <w:szCs w:val="20"/>
                <w:lang w:eastAsia="zh-CN"/>
              </w:rPr>
              <w:t>20%</w:t>
            </w:r>
          </w:p>
        </w:tc>
      </w:tr>
    </w:tbl>
    <w:p w:rsidR="00150CC3" w:rsidRPr="00B27C14" w:rsidRDefault="00150CC3" w:rsidP="00150CC3">
      <w:pPr>
        <w:tabs>
          <w:tab w:val="left" w:pos="823"/>
        </w:tabs>
        <w:spacing w:line="240" w:lineRule="atLeast"/>
        <w:ind w:left="360"/>
        <w:jc w:val="both"/>
        <w:rPr>
          <w:rFonts w:ascii="Arial" w:hAnsi="Arial" w:cs="Arial"/>
          <w:b/>
          <w:sz w:val="20"/>
          <w:szCs w:val="20"/>
        </w:rPr>
      </w:pPr>
      <w:r w:rsidRPr="00B27C14">
        <w:rPr>
          <w:rFonts w:ascii="Arial" w:hAnsi="Arial" w:cs="Arial"/>
          <w:b/>
          <w:sz w:val="20"/>
          <w:szCs w:val="20"/>
        </w:rPr>
        <w:tab/>
      </w:r>
    </w:p>
    <w:p w:rsidR="00150CC3" w:rsidRPr="00FB6E4D" w:rsidRDefault="00150CC3" w:rsidP="00150CC3">
      <w:pPr>
        <w:pStyle w:val="Tekstpodstawowywcity2"/>
        <w:spacing w:line="240" w:lineRule="atLeast"/>
        <w:ind w:left="0"/>
        <w:jc w:val="both"/>
        <w:rPr>
          <w:rFonts w:ascii="Arial" w:hAnsi="Arial" w:cs="Arial"/>
          <w:sz w:val="20"/>
          <w:szCs w:val="20"/>
        </w:rPr>
      </w:pPr>
      <w:r w:rsidRPr="00B27C14">
        <w:rPr>
          <w:rFonts w:ascii="Arial" w:hAnsi="Arial" w:cs="Arial"/>
          <w:sz w:val="20"/>
          <w:szCs w:val="20"/>
        </w:rPr>
        <w:t xml:space="preserve">Oferty oceniane będą punktowo. Maksymalna liczba punktów, jaką – po uwzględnieniu wagi – może osiągnąć </w:t>
      </w:r>
      <w:r w:rsidRPr="00FB6E4D">
        <w:rPr>
          <w:rFonts w:ascii="Arial" w:hAnsi="Arial" w:cs="Arial"/>
          <w:sz w:val="20"/>
          <w:szCs w:val="20"/>
        </w:rPr>
        <w:t>oferta w danym kryterium, wynosi 100.</w:t>
      </w:r>
    </w:p>
    <w:p w:rsidR="00150CC3" w:rsidRPr="00FB6E4D" w:rsidRDefault="00150CC3" w:rsidP="00150CC3">
      <w:pPr>
        <w:pStyle w:val="Tekstpodstawowywcity2"/>
        <w:spacing w:line="360" w:lineRule="auto"/>
        <w:ind w:left="0"/>
        <w:jc w:val="both"/>
        <w:rPr>
          <w:rFonts w:ascii="Arial" w:hAnsi="Arial" w:cs="Arial"/>
          <w:sz w:val="20"/>
          <w:szCs w:val="20"/>
        </w:rPr>
      </w:pPr>
      <w:r w:rsidRPr="00FB6E4D">
        <w:rPr>
          <w:rFonts w:ascii="Arial" w:hAnsi="Arial" w:cs="Arial"/>
          <w:sz w:val="20"/>
          <w:szCs w:val="20"/>
        </w:rPr>
        <w:t>Punkty będą przyznawane według następujących zasad:</w:t>
      </w:r>
    </w:p>
    <w:p w:rsidR="00150CC3" w:rsidRPr="00FB6E4D" w:rsidRDefault="00150CC3" w:rsidP="00150CC3">
      <w:pPr>
        <w:suppressAutoHyphens/>
        <w:jc w:val="both"/>
        <w:rPr>
          <w:rFonts w:ascii="Arial" w:hAnsi="Arial" w:cs="Arial"/>
          <w:sz w:val="20"/>
          <w:szCs w:val="20"/>
          <w:lang w:eastAsia="zh-CN"/>
        </w:rPr>
      </w:pPr>
      <w:r w:rsidRPr="00FB6E4D">
        <w:rPr>
          <w:rFonts w:ascii="Arial" w:hAnsi="Arial" w:cs="Arial"/>
          <w:b/>
          <w:i/>
          <w:sz w:val="20"/>
          <w:szCs w:val="20"/>
          <w:lang w:eastAsia="zh-CN"/>
        </w:rPr>
        <w:t>KRYTERIUM – cena :</w:t>
      </w:r>
      <w:r w:rsidRPr="00FB6E4D">
        <w:rPr>
          <w:rFonts w:ascii="Arial" w:hAnsi="Arial" w:cs="Arial"/>
          <w:sz w:val="20"/>
          <w:szCs w:val="20"/>
          <w:lang w:eastAsia="zh-CN"/>
        </w:rPr>
        <w:t xml:space="preserve"> ocena punktowa dokonana zostanie na podstawie złożonego przez Wykonawcę oświadczenia w formularzu ofertowym i przeliczona wg wzoru opisanego poniżej</w:t>
      </w:r>
    </w:p>
    <w:p w:rsidR="00150CC3" w:rsidRPr="00FB6E4D" w:rsidRDefault="00150CC3" w:rsidP="00150CC3">
      <w:pPr>
        <w:suppressAutoHyphens/>
        <w:rPr>
          <w:rFonts w:ascii="Arial" w:hAnsi="Arial" w:cs="Arial"/>
          <w:sz w:val="20"/>
          <w:szCs w:val="20"/>
          <w:lang w:eastAsia="zh-CN"/>
        </w:rPr>
      </w:pPr>
    </w:p>
    <w:p w:rsidR="00150CC3" w:rsidRPr="00FB6E4D" w:rsidRDefault="00150CC3" w:rsidP="00150CC3">
      <w:pPr>
        <w:suppressAutoHyphens/>
        <w:rPr>
          <w:rFonts w:ascii="Arial" w:hAnsi="Arial" w:cs="Arial"/>
          <w:sz w:val="20"/>
          <w:szCs w:val="20"/>
          <w:lang w:eastAsia="zh-CN"/>
        </w:rPr>
      </w:pPr>
    </w:p>
    <w:p w:rsidR="00150CC3" w:rsidRPr="00FB6E4D" w:rsidRDefault="00150CC3" w:rsidP="00150CC3">
      <w:pPr>
        <w:suppressAutoHyphens/>
        <w:rPr>
          <w:rFonts w:ascii="Arial" w:hAnsi="Arial" w:cs="Arial"/>
          <w:b/>
          <w:bCs/>
          <w:sz w:val="20"/>
          <w:szCs w:val="20"/>
          <w:lang w:eastAsia="zh-CN"/>
        </w:rPr>
      </w:pPr>
      <w:r w:rsidRPr="00FB6E4D">
        <w:rPr>
          <w:rFonts w:ascii="Arial" w:hAnsi="Arial" w:cs="Arial"/>
          <w:sz w:val="20"/>
          <w:szCs w:val="20"/>
          <w:lang w:eastAsia="zh-CN"/>
        </w:rPr>
        <w:t xml:space="preserve">                                                cena najtańszej oferty brutto</w:t>
      </w:r>
    </w:p>
    <w:p w:rsidR="00150CC3" w:rsidRPr="00FB6E4D" w:rsidRDefault="00150CC3" w:rsidP="00150CC3">
      <w:pPr>
        <w:suppressAutoHyphens/>
        <w:jc w:val="center"/>
        <w:rPr>
          <w:rFonts w:ascii="Arial" w:eastAsia="Arial" w:hAnsi="Arial" w:cs="Arial"/>
          <w:b/>
          <w:sz w:val="20"/>
          <w:szCs w:val="20"/>
          <w:lang w:eastAsia="zh-CN"/>
        </w:rPr>
      </w:pPr>
      <w:r w:rsidRPr="00FB6E4D">
        <w:rPr>
          <w:rFonts w:ascii="Arial" w:hAnsi="Arial" w:cs="Arial"/>
          <w:b/>
          <w:bCs/>
          <w:sz w:val="20"/>
          <w:szCs w:val="20"/>
          <w:lang w:eastAsia="zh-CN"/>
        </w:rPr>
        <w:t>C</w:t>
      </w:r>
      <w:r w:rsidRPr="00FB6E4D">
        <w:rPr>
          <w:rFonts w:ascii="Arial" w:hAnsi="Arial" w:cs="Arial"/>
          <w:sz w:val="20"/>
          <w:szCs w:val="20"/>
          <w:lang w:eastAsia="zh-CN"/>
        </w:rPr>
        <w:t xml:space="preserve">  = ----------------------------------------------     x 100 pkt</w:t>
      </w:r>
    </w:p>
    <w:p w:rsidR="00150CC3" w:rsidRPr="00FB6E4D" w:rsidRDefault="00150CC3" w:rsidP="00150CC3">
      <w:pPr>
        <w:suppressAutoHyphens/>
        <w:ind w:firstLine="540"/>
        <w:rPr>
          <w:rFonts w:ascii="Arial" w:hAnsi="Arial" w:cs="Arial"/>
          <w:sz w:val="20"/>
          <w:szCs w:val="20"/>
          <w:lang w:eastAsia="zh-CN"/>
        </w:rPr>
      </w:pPr>
      <w:r w:rsidRPr="00FB6E4D">
        <w:rPr>
          <w:rFonts w:ascii="Arial" w:hAnsi="Arial" w:cs="Arial"/>
          <w:sz w:val="20"/>
          <w:szCs w:val="20"/>
          <w:lang w:eastAsia="zh-CN"/>
        </w:rPr>
        <w:t xml:space="preserve">                                        cena badanej oferty brutto</w:t>
      </w:r>
    </w:p>
    <w:p w:rsidR="00150CC3" w:rsidRPr="00FB6E4D" w:rsidRDefault="00150CC3" w:rsidP="00150CC3">
      <w:pPr>
        <w:suppressAutoHyphens/>
        <w:ind w:firstLine="540"/>
        <w:rPr>
          <w:rFonts w:ascii="Arial" w:hAnsi="Arial" w:cs="Arial"/>
          <w:sz w:val="20"/>
          <w:szCs w:val="20"/>
          <w:lang w:eastAsia="zh-CN"/>
        </w:rPr>
      </w:pPr>
    </w:p>
    <w:p w:rsidR="00150CC3" w:rsidRPr="00FB6E4D" w:rsidRDefault="00150CC3" w:rsidP="00150CC3">
      <w:pPr>
        <w:suppressAutoHyphens/>
        <w:jc w:val="both"/>
        <w:rPr>
          <w:rFonts w:ascii="Arial" w:hAnsi="Arial" w:cs="Arial"/>
          <w:sz w:val="20"/>
          <w:szCs w:val="20"/>
          <w:lang w:eastAsia="zh-CN"/>
        </w:rPr>
      </w:pPr>
      <w:r w:rsidRPr="00FB6E4D">
        <w:rPr>
          <w:rFonts w:ascii="Arial" w:hAnsi="Arial" w:cs="Arial"/>
          <w:b/>
          <w:bCs/>
          <w:iCs/>
          <w:sz w:val="20"/>
          <w:szCs w:val="20"/>
        </w:rPr>
        <w:t xml:space="preserve">KRYTERIUM – </w:t>
      </w:r>
      <w:r w:rsidRPr="00FB6E4D">
        <w:rPr>
          <w:rFonts w:ascii="Arial" w:hAnsi="Arial" w:cs="Arial"/>
          <w:b/>
          <w:bCs/>
          <w:i/>
          <w:iCs/>
          <w:sz w:val="20"/>
          <w:szCs w:val="20"/>
        </w:rPr>
        <w:t>technologia mycia okien</w:t>
      </w:r>
      <w:r w:rsidRPr="00FB6E4D">
        <w:rPr>
          <w:rFonts w:ascii="Arial" w:hAnsi="Arial" w:cs="Arial"/>
          <w:b/>
          <w:bCs/>
          <w:iCs/>
          <w:sz w:val="20"/>
          <w:szCs w:val="20"/>
        </w:rPr>
        <w:t xml:space="preserve"> : </w:t>
      </w:r>
      <w:r w:rsidRPr="00FB6E4D">
        <w:rPr>
          <w:rFonts w:ascii="Arial" w:hAnsi="Arial" w:cs="Arial"/>
          <w:sz w:val="20"/>
          <w:szCs w:val="20"/>
          <w:lang w:eastAsia="zh-CN"/>
        </w:rPr>
        <w:t>ocena punktowa dokonana zostanie na podstawie złożonego przez Wykonawcę oświadczenia w formularzu ofertowym i przeliczona wg wzoru opisanego poniżej</w:t>
      </w:r>
    </w:p>
    <w:p w:rsidR="00150CC3" w:rsidRPr="00FB6E4D" w:rsidRDefault="00150CC3" w:rsidP="00150CC3">
      <w:pPr>
        <w:suppressAutoHyphens/>
        <w:ind w:left="1843" w:hanging="1843"/>
        <w:rPr>
          <w:rFonts w:ascii="Arial" w:hAnsi="Arial" w:cs="Arial"/>
          <w:sz w:val="20"/>
          <w:szCs w:val="20"/>
          <w:lang w:eastAsia="zh-CN"/>
        </w:rPr>
      </w:pPr>
    </w:p>
    <w:p w:rsidR="00150CC3" w:rsidRPr="00FB6E4D" w:rsidRDefault="00150CC3" w:rsidP="00150CC3">
      <w:pPr>
        <w:tabs>
          <w:tab w:val="num" w:pos="720"/>
        </w:tabs>
        <w:spacing w:after="120"/>
        <w:rPr>
          <w:rFonts w:ascii="Arial" w:hAnsi="Arial" w:cs="Arial"/>
          <w:sz w:val="20"/>
          <w:szCs w:val="20"/>
        </w:rPr>
      </w:pPr>
      <w:r w:rsidRPr="00FB6E4D">
        <w:rPr>
          <w:rFonts w:ascii="Arial" w:hAnsi="Arial" w:cs="Arial"/>
          <w:sz w:val="20"/>
          <w:szCs w:val="20"/>
        </w:rPr>
        <w:t xml:space="preserve">                           liczba punktów badanej oferty w tym kryterium </w:t>
      </w:r>
    </w:p>
    <w:p w:rsidR="00150CC3" w:rsidRPr="00FB6E4D" w:rsidRDefault="00150CC3" w:rsidP="00150CC3">
      <w:pPr>
        <w:tabs>
          <w:tab w:val="num" w:pos="720"/>
        </w:tabs>
        <w:spacing w:after="120"/>
        <w:rPr>
          <w:rFonts w:ascii="Arial" w:hAnsi="Arial" w:cs="Arial"/>
          <w:sz w:val="20"/>
          <w:szCs w:val="20"/>
        </w:rPr>
      </w:pPr>
      <w:r w:rsidRPr="00FB6E4D">
        <w:rPr>
          <w:rFonts w:ascii="Arial" w:hAnsi="Arial" w:cs="Arial"/>
          <w:sz w:val="20"/>
          <w:szCs w:val="20"/>
        </w:rPr>
        <w:t xml:space="preserve">       </w:t>
      </w:r>
      <w:r w:rsidRPr="00FB6E4D">
        <w:rPr>
          <w:rFonts w:ascii="Arial" w:hAnsi="Arial" w:cs="Arial"/>
          <w:b/>
          <w:sz w:val="20"/>
          <w:szCs w:val="20"/>
        </w:rPr>
        <w:t xml:space="preserve">T </w:t>
      </w:r>
      <w:r w:rsidRPr="00FB6E4D">
        <w:rPr>
          <w:rFonts w:ascii="Arial" w:hAnsi="Arial" w:cs="Arial"/>
          <w:sz w:val="20"/>
          <w:szCs w:val="20"/>
        </w:rPr>
        <w:t xml:space="preserve"> =      -------------------------------------------------------------------------------         x 100 pkt</w:t>
      </w:r>
    </w:p>
    <w:p w:rsidR="00150CC3" w:rsidRPr="00FB6E4D" w:rsidRDefault="00150CC3" w:rsidP="00150CC3">
      <w:pPr>
        <w:tabs>
          <w:tab w:val="num" w:pos="720"/>
        </w:tabs>
        <w:spacing w:after="120"/>
        <w:rPr>
          <w:rFonts w:ascii="Arial" w:hAnsi="Arial" w:cs="Arial"/>
          <w:sz w:val="20"/>
          <w:szCs w:val="20"/>
        </w:rPr>
      </w:pPr>
      <w:r w:rsidRPr="00FB6E4D">
        <w:rPr>
          <w:rFonts w:ascii="Arial" w:hAnsi="Arial" w:cs="Arial"/>
          <w:sz w:val="20"/>
          <w:szCs w:val="20"/>
        </w:rPr>
        <w:t xml:space="preserve">                  max. liczba  punktów otrzymanych przez ofertę w tym kryterium </w:t>
      </w:r>
    </w:p>
    <w:p w:rsidR="00150CC3" w:rsidRPr="00FB6E4D" w:rsidRDefault="00150CC3" w:rsidP="00150CC3">
      <w:pPr>
        <w:suppressAutoHyphens/>
        <w:jc w:val="center"/>
        <w:rPr>
          <w:rFonts w:ascii="Arial" w:hAnsi="Arial" w:cs="Arial"/>
          <w:b/>
          <w:sz w:val="20"/>
          <w:szCs w:val="20"/>
          <w:u w:val="single"/>
          <w:lang w:eastAsia="zh-CN"/>
        </w:rPr>
      </w:pPr>
      <w:r w:rsidRPr="00FB6E4D">
        <w:rPr>
          <w:rFonts w:ascii="Arial" w:hAnsi="Arial" w:cs="Arial"/>
          <w:b/>
          <w:sz w:val="20"/>
          <w:szCs w:val="20"/>
        </w:rPr>
        <w:t xml:space="preserve">  </w:t>
      </w:r>
      <w:r w:rsidRPr="00FB6E4D">
        <w:rPr>
          <w:rFonts w:ascii="Arial" w:hAnsi="Arial" w:cs="Arial"/>
          <w:b/>
          <w:sz w:val="20"/>
          <w:szCs w:val="20"/>
          <w:u w:val="single"/>
          <w:lang w:eastAsia="zh-CN"/>
        </w:rPr>
        <w:t>Punkty będą przyznawane w następujący sposób:</w:t>
      </w:r>
    </w:p>
    <w:p w:rsidR="00150CC3" w:rsidRPr="00FB6E4D" w:rsidRDefault="00150CC3" w:rsidP="00150CC3">
      <w:pPr>
        <w:suppressAutoHyphens/>
        <w:jc w:val="center"/>
        <w:rPr>
          <w:rFonts w:ascii="Arial" w:hAnsi="Arial" w:cs="Arial"/>
          <w:b/>
          <w:sz w:val="20"/>
          <w:szCs w:val="20"/>
          <w:u w:val="single"/>
        </w:rPr>
      </w:pPr>
    </w:p>
    <w:tbl>
      <w:tblPr>
        <w:tblW w:w="9497" w:type="dxa"/>
        <w:tblInd w:w="212" w:type="dxa"/>
        <w:tblCellMar>
          <w:left w:w="0" w:type="dxa"/>
          <w:right w:w="0" w:type="dxa"/>
        </w:tblCellMar>
        <w:tblLook w:val="04A0" w:firstRow="1" w:lastRow="0" w:firstColumn="1" w:lastColumn="0" w:noHBand="0" w:noVBand="1"/>
      </w:tblPr>
      <w:tblGrid>
        <w:gridCol w:w="7056"/>
        <w:gridCol w:w="2441"/>
      </w:tblGrid>
      <w:tr w:rsidR="00150CC3" w:rsidRPr="00FB6E4D" w:rsidTr="003A7B87">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150CC3" w:rsidRPr="00FB6E4D" w:rsidRDefault="00150CC3" w:rsidP="003A7B87">
            <w:pPr>
              <w:suppressAutoHyphens/>
              <w:rPr>
                <w:rFonts w:ascii="Arial" w:hAnsi="Arial" w:cs="Arial"/>
                <w:b/>
                <w:sz w:val="20"/>
                <w:szCs w:val="20"/>
                <w:lang w:eastAsia="zh-CN"/>
              </w:rPr>
            </w:pPr>
            <w:r w:rsidRPr="00FB6E4D">
              <w:rPr>
                <w:rFonts w:ascii="Arial" w:hAnsi="Arial" w:cs="Arial"/>
                <w:b/>
                <w:sz w:val="20"/>
                <w:szCs w:val="20"/>
                <w:lang w:eastAsia="zh-CN"/>
              </w:rPr>
              <w:t>Kryterium : technologia mycia okien</w:t>
            </w:r>
          </w:p>
          <w:p w:rsidR="00150CC3" w:rsidRPr="00FB6E4D" w:rsidRDefault="00150CC3" w:rsidP="003A7B87">
            <w:pPr>
              <w:suppressAutoHyphens/>
              <w:jc w:val="both"/>
              <w:rPr>
                <w:rFonts w:ascii="Arial" w:hAnsi="Arial" w:cs="Arial"/>
                <w:b/>
                <w:i/>
                <w:color w:val="FF0000"/>
                <w:sz w:val="20"/>
                <w:szCs w:val="20"/>
                <w:u w:val="single"/>
                <w:lang w:eastAsia="zh-CN"/>
              </w:rPr>
            </w:pPr>
            <w:r w:rsidRPr="00FB6E4D">
              <w:rPr>
                <w:rFonts w:ascii="Arial" w:hAnsi="Arial" w:cs="Arial"/>
                <w:sz w:val="20"/>
                <w:szCs w:val="20"/>
                <w:lang w:eastAsia="zh-CN"/>
              </w:rPr>
              <w:t>W formularzu oferty Wykonawca oświadcza jaką technologię mycia okien zaoferuje</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150CC3" w:rsidRPr="00FB6E4D" w:rsidRDefault="00150CC3" w:rsidP="003A7B87">
            <w:pPr>
              <w:suppressAutoHyphens/>
              <w:jc w:val="center"/>
              <w:rPr>
                <w:rFonts w:ascii="Arial" w:hAnsi="Arial" w:cs="Arial"/>
                <w:b/>
                <w:bCs/>
                <w:sz w:val="20"/>
                <w:szCs w:val="20"/>
                <w:lang w:eastAsia="zh-CN"/>
              </w:rPr>
            </w:pPr>
            <w:r w:rsidRPr="00FB6E4D">
              <w:rPr>
                <w:rFonts w:ascii="Arial" w:hAnsi="Arial" w:cs="Arial"/>
                <w:b/>
                <w:bCs/>
                <w:sz w:val="20"/>
                <w:szCs w:val="20"/>
                <w:lang w:eastAsia="zh-CN"/>
              </w:rPr>
              <w:t>Ocena w pkt.</w:t>
            </w:r>
          </w:p>
        </w:tc>
      </w:tr>
      <w:tr w:rsidR="00150CC3" w:rsidRPr="00FB6E4D" w:rsidTr="003A7B87">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150CC3" w:rsidRPr="00FB6E4D" w:rsidRDefault="00150CC3" w:rsidP="003A7B87">
            <w:pPr>
              <w:suppressAutoHyphens/>
              <w:rPr>
                <w:rFonts w:ascii="Arial" w:eastAsia="Calibri" w:hAnsi="Arial" w:cs="Arial"/>
                <w:sz w:val="20"/>
                <w:szCs w:val="20"/>
                <w:lang w:eastAsia="zh-CN"/>
              </w:rPr>
            </w:pPr>
            <w:r w:rsidRPr="00FB6E4D">
              <w:rPr>
                <w:rFonts w:ascii="Arial" w:hAnsi="Arial" w:cs="Arial"/>
                <w:sz w:val="20"/>
                <w:szCs w:val="20"/>
                <w:lang w:eastAsia="zh-CN"/>
              </w:rPr>
              <w:t>Technologia mycia wodą zdemineralizowaną</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150CC3" w:rsidRPr="00FB6E4D" w:rsidRDefault="0026552B" w:rsidP="003A7B87">
            <w:pPr>
              <w:suppressAutoHyphens/>
              <w:jc w:val="center"/>
              <w:rPr>
                <w:rFonts w:ascii="Arial" w:eastAsia="Calibri" w:hAnsi="Arial" w:cs="Arial"/>
                <w:b/>
                <w:bCs/>
                <w:sz w:val="20"/>
                <w:szCs w:val="20"/>
                <w:lang w:eastAsia="zh-CN"/>
              </w:rPr>
            </w:pPr>
            <w:r>
              <w:rPr>
                <w:rFonts w:ascii="Arial" w:hAnsi="Arial" w:cs="Arial"/>
                <w:b/>
                <w:bCs/>
                <w:sz w:val="20"/>
                <w:szCs w:val="20"/>
                <w:lang w:eastAsia="zh-CN"/>
              </w:rPr>
              <w:t>2</w:t>
            </w:r>
            <w:r w:rsidR="00150CC3" w:rsidRPr="00FB6E4D">
              <w:rPr>
                <w:rFonts w:ascii="Arial" w:hAnsi="Arial" w:cs="Arial"/>
                <w:b/>
                <w:bCs/>
                <w:sz w:val="20"/>
                <w:szCs w:val="20"/>
                <w:lang w:eastAsia="zh-CN"/>
              </w:rPr>
              <w:t>0</w:t>
            </w:r>
          </w:p>
        </w:tc>
      </w:tr>
      <w:tr w:rsidR="00150CC3" w:rsidRPr="00FB6E4D" w:rsidTr="003A7B87">
        <w:trPr>
          <w:trHeight w:val="414"/>
        </w:trPr>
        <w:tc>
          <w:tcPr>
            <w:tcW w:w="7056" w:type="dxa"/>
            <w:tcBorders>
              <w:top w:val="nil"/>
              <w:left w:val="double" w:sz="4" w:space="0" w:color="auto"/>
              <w:bottom w:val="double" w:sz="4" w:space="0" w:color="auto"/>
              <w:right w:val="single" w:sz="8" w:space="0" w:color="auto"/>
            </w:tcBorders>
            <w:tcMar>
              <w:top w:w="0" w:type="dxa"/>
              <w:left w:w="70" w:type="dxa"/>
              <w:bottom w:w="0" w:type="dxa"/>
              <w:right w:w="70" w:type="dxa"/>
            </w:tcMar>
            <w:vAlign w:val="center"/>
            <w:hideMark/>
          </w:tcPr>
          <w:p w:rsidR="00150CC3" w:rsidRPr="00FB6E4D" w:rsidRDefault="00150CC3" w:rsidP="003A7B87">
            <w:pPr>
              <w:suppressAutoHyphens/>
              <w:rPr>
                <w:rFonts w:ascii="Arial" w:eastAsia="Calibri" w:hAnsi="Arial" w:cs="Arial"/>
                <w:sz w:val="20"/>
                <w:szCs w:val="20"/>
                <w:lang w:eastAsia="zh-CN"/>
              </w:rPr>
            </w:pPr>
            <w:r w:rsidRPr="00FB6E4D">
              <w:rPr>
                <w:rFonts w:ascii="Arial" w:hAnsi="Arial" w:cs="Arial"/>
                <w:sz w:val="20"/>
                <w:szCs w:val="20"/>
                <w:lang w:eastAsia="zh-CN"/>
              </w:rPr>
              <w:t>Mycie tradycyjne</w:t>
            </w:r>
          </w:p>
        </w:tc>
        <w:tc>
          <w:tcPr>
            <w:tcW w:w="2441" w:type="dxa"/>
            <w:tcBorders>
              <w:top w:val="nil"/>
              <w:left w:val="nil"/>
              <w:bottom w:val="double" w:sz="4" w:space="0" w:color="auto"/>
              <w:right w:val="double" w:sz="4" w:space="0" w:color="auto"/>
            </w:tcBorders>
            <w:tcMar>
              <w:top w:w="0" w:type="dxa"/>
              <w:left w:w="70" w:type="dxa"/>
              <w:bottom w:w="0" w:type="dxa"/>
              <w:right w:w="70" w:type="dxa"/>
            </w:tcMar>
            <w:vAlign w:val="center"/>
            <w:hideMark/>
          </w:tcPr>
          <w:p w:rsidR="00150CC3" w:rsidRPr="00FB6E4D" w:rsidRDefault="00150CC3" w:rsidP="003A7B87">
            <w:pPr>
              <w:suppressAutoHyphens/>
              <w:jc w:val="center"/>
              <w:rPr>
                <w:rFonts w:ascii="Arial" w:eastAsia="Calibri" w:hAnsi="Arial" w:cs="Arial"/>
                <w:b/>
                <w:bCs/>
                <w:sz w:val="20"/>
                <w:szCs w:val="20"/>
                <w:lang w:eastAsia="zh-CN"/>
              </w:rPr>
            </w:pPr>
            <w:r w:rsidRPr="00FB6E4D">
              <w:rPr>
                <w:rFonts w:ascii="Arial" w:hAnsi="Arial" w:cs="Arial"/>
                <w:b/>
                <w:bCs/>
                <w:sz w:val="20"/>
                <w:szCs w:val="20"/>
                <w:lang w:eastAsia="zh-CN"/>
              </w:rPr>
              <w:t>0</w:t>
            </w:r>
          </w:p>
        </w:tc>
      </w:tr>
    </w:tbl>
    <w:p w:rsidR="0026552B" w:rsidRPr="00FB6E4D" w:rsidRDefault="0026552B" w:rsidP="0026552B">
      <w:pPr>
        <w:suppressAutoHyphens/>
        <w:ind w:firstLine="540"/>
        <w:rPr>
          <w:rFonts w:ascii="Arial" w:hAnsi="Arial" w:cs="Arial"/>
          <w:sz w:val="20"/>
          <w:szCs w:val="20"/>
          <w:lang w:eastAsia="zh-CN"/>
        </w:rPr>
      </w:pPr>
    </w:p>
    <w:p w:rsidR="0026552B" w:rsidRPr="00FB6E4D" w:rsidRDefault="0026552B" w:rsidP="0026552B">
      <w:pPr>
        <w:suppressAutoHyphens/>
        <w:jc w:val="both"/>
        <w:rPr>
          <w:rFonts w:ascii="Arial" w:hAnsi="Arial" w:cs="Arial"/>
          <w:sz w:val="20"/>
          <w:szCs w:val="20"/>
          <w:lang w:eastAsia="zh-CN"/>
        </w:rPr>
      </w:pPr>
      <w:r w:rsidRPr="00FB6E4D">
        <w:rPr>
          <w:rFonts w:ascii="Arial" w:hAnsi="Arial" w:cs="Arial"/>
          <w:b/>
          <w:bCs/>
          <w:iCs/>
          <w:sz w:val="20"/>
          <w:szCs w:val="20"/>
        </w:rPr>
        <w:t xml:space="preserve">KRYTERIUM – </w:t>
      </w:r>
      <w:r w:rsidRPr="00FB6E4D">
        <w:rPr>
          <w:rFonts w:ascii="Arial" w:hAnsi="Arial" w:cs="Arial"/>
          <w:b/>
          <w:bCs/>
          <w:i/>
          <w:iCs/>
          <w:sz w:val="20"/>
          <w:szCs w:val="20"/>
        </w:rPr>
        <w:t>termin wykonania usługi</w:t>
      </w:r>
      <w:r w:rsidRPr="00FB6E4D">
        <w:rPr>
          <w:rFonts w:ascii="Arial" w:hAnsi="Arial" w:cs="Arial"/>
          <w:b/>
          <w:bCs/>
          <w:iCs/>
          <w:sz w:val="20"/>
          <w:szCs w:val="20"/>
        </w:rPr>
        <w:t xml:space="preserve"> : </w:t>
      </w:r>
      <w:r w:rsidRPr="00FB6E4D">
        <w:rPr>
          <w:rFonts w:ascii="Arial" w:hAnsi="Arial" w:cs="Arial"/>
          <w:sz w:val="20"/>
          <w:szCs w:val="20"/>
          <w:lang w:eastAsia="zh-CN"/>
        </w:rPr>
        <w:t>ocena punktowa dokonana zostanie na podstawie złożonego przez Wykonawcę oświadczenia w formularzu ofertowym i przeliczona wg wzoru opisanego poniżej</w:t>
      </w:r>
    </w:p>
    <w:p w:rsidR="0026552B" w:rsidRPr="00FB6E4D" w:rsidRDefault="0026552B" w:rsidP="0026552B">
      <w:pPr>
        <w:suppressAutoHyphens/>
        <w:ind w:left="1843" w:hanging="1843"/>
        <w:rPr>
          <w:rFonts w:ascii="Arial" w:hAnsi="Arial" w:cs="Arial"/>
          <w:sz w:val="20"/>
          <w:szCs w:val="20"/>
          <w:lang w:eastAsia="zh-CN"/>
        </w:rPr>
      </w:pPr>
    </w:p>
    <w:p w:rsidR="0026552B" w:rsidRPr="00FB6E4D" w:rsidRDefault="0026552B" w:rsidP="0026552B">
      <w:pPr>
        <w:tabs>
          <w:tab w:val="num" w:pos="720"/>
        </w:tabs>
        <w:spacing w:after="120"/>
        <w:rPr>
          <w:rFonts w:ascii="Arial" w:hAnsi="Arial" w:cs="Arial"/>
          <w:sz w:val="20"/>
          <w:szCs w:val="20"/>
        </w:rPr>
      </w:pPr>
      <w:r w:rsidRPr="00FB6E4D">
        <w:rPr>
          <w:rFonts w:ascii="Arial" w:hAnsi="Arial" w:cs="Arial"/>
          <w:sz w:val="20"/>
          <w:szCs w:val="20"/>
        </w:rPr>
        <w:t xml:space="preserve">                           liczba punktów badanej oferty w tym kryterium </w:t>
      </w:r>
    </w:p>
    <w:p w:rsidR="0026552B" w:rsidRPr="00FB6E4D" w:rsidRDefault="0026552B" w:rsidP="0026552B">
      <w:pPr>
        <w:tabs>
          <w:tab w:val="num" w:pos="720"/>
        </w:tabs>
        <w:spacing w:after="120"/>
        <w:rPr>
          <w:rFonts w:ascii="Arial" w:hAnsi="Arial" w:cs="Arial"/>
          <w:sz w:val="20"/>
          <w:szCs w:val="20"/>
        </w:rPr>
      </w:pPr>
      <w:r w:rsidRPr="00FB6E4D">
        <w:rPr>
          <w:rFonts w:ascii="Arial" w:hAnsi="Arial" w:cs="Arial"/>
          <w:sz w:val="20"/>
          <w:szCs w:val="20"/>
        </w:rPr>
        <w:t xml:space="preserve">       </w:t>
      </w:r>
      <w:r w:rsidRPr="00FB6E4D">
        <w:rPr>
          <w:rFonts w:ascii="Arial" w:hAnsi="Arial" w:cs="Arial"/>
          <w:b/>
          <w:sz w:val="20"/>
          <w:szCs w:val="20"/>
        </w:rPr>
        <w:t xml:space="preserve">T </w:t>
      </w:r>
      <w:r w:rsidRPr="00FB6E4D">
        <w:rPr>
          <w:rFonts w:ascii="Arial" w:hAnsi="Arial" w:cs="Arial"/>
          <w:sz w:val="20"/>
          <w:szCs w:val="20"/>
        </w:rPr>
        <w:t xml:space="preserve"> =      -------------------------------------------------------------------------------         x 100 pkt</w:t>
      </w:r>
    </w:p>
    <w:p w:rsidR="0026552B" w:rsidRPr="00FB6E4D" w:rsidRDefault="0026552B" w:rsidP="0026552B">
      <w:pPr>
        <w:tabs>
          <w:tab w:val="num" w:pos="720"/>
        </w:tabs>
        <w:spacing w:after="120"/>
        <w:rPr>
          <w:rFonts w:ascii="Arial" w:hAnsi="Arial" w:cs="Arial"/>
          <w:sz w:val="20"/>
          <w:szCs w:val="20"/>
        </w:rPr>
      </w:pPr>
      <w:r w:rsidRPr="00FB6E4D">
        <w:rPr>
          <w:rFonts w:ascii="Arial" w:hAnsi="Arial" w:cs="Arial"/>
          <w:sz w:val="20"/>
          <w:szCs w:val="20"/>
        </w:rPr>
        <w:t xml:space="preserve">                  max. liczba  punktów otrzymanych przez ofertę w tym kryterium </w:t>
      </w:r>
    </w:p>
    <w:p w:rsidR="00150CC3" w:rsidRDefault="00150CC3" w:rsidP="00150CC3">
      <w:pPr>
        <w:spacing w:before="120" w:after="60"/>
        <w:jc w:val="both"/>
        <w:outlineLvl w:val="1"/>
        <w:rPr>
          <w:rFonts w:ascii="Arial" w:hAnsi="Arial" w:cs="Arial"/>
          <w:bCs/>
          <w:iCs/>
          <w:color w:val="000000"/>
          <w:sz w:val="20"/>
          <w:szCs w:val="20"/>
          <w:lang w:eastAsia="x-none"/>
        </w:rPr>
      </w:pPr>
    </w:p>
    <w:tbl>
      <w:tblPr>
        <w:tblW w:w="9497" w:type="dxa"/>
        <w:tblInd w:w="212" w:type="dxa"/>
        <w:tblCellMar>
          <w:left w:w="0" w:type="dxa"/>
          <w:right w:w="0" w:type="dxa"/>
        </w:tblCellMar>
        <w:tblLook w:val="04A0" w:firstRow="1" w:lastRow="0" w:firstColumn="1" w:lastColumn="0" w:noHBand="0" w:noVBand="1"/>
      </w:tblPr>
      <w:tblGrid>
        <w:gridCol w:w="7056"/>
        <w:gridCol w:w="2441"/>
      </w:tblGrid>
      <w:tr w:rsidR="0026552B" w:rsidRPr="00FB6E4D" w:rsidTr="00C809F8">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26552B" w:rsidRPr="00FB6E4D" w:rsidRDefault="0026552B" w:rsidP="00C809F8">
            <w:pPr>
              <w:suppressAutoHyphens/>
              <w:rPr>
                <w:rFonts w:ascii="Arial" w:eastAsia="Calibri" w:hAnsi="Arial" w:cs="Arial"/>
                <w:sz w:val="20"/>
                <w:szCs w:val="20"/>
                <w:lang w:eastAsia="zh-CN"/>
              </w:rPr>
            </w:pPr>
            <w:r w:rsidRPr="00FB6E4D">
              <w:rPr>
                <w:rFonts w:ascii="Arial" w:hAnsi="Arial" w:cs="Arial"/>
                <w:sz w:val="20"/>
                <w:szCs w:val="20"/>
                <w:lang w:eastAsia="zh-CN"/>
              </w:rPr>
              <w:t xml:space="preserve">Termin wykonania usługi </w:t>
            </w:r>
            <w:r>
              <w:rPr>
                <w:rFonts w:ascii="Arial" w:hAnsi="Arial" w:cs="Arial"/>
                <w:b/>
                <w:sz w:val="20"/>
                <w:szCs w:val="20"/>
                <w:lang w:eastAsia="zh-CN"/>
              </w:rPr>
              <w:t>do 2</w:t>
            </w:r>
            <w:r w:rsidRPr="00FB6E4D">
              <w:rPr>
                <w:rFonts w:ascii="Arial" w:hAnsi="Arial" w:cs="Arial"/>
                <w:b/>
                <w:sz w:val="20"/>
                <w:szCs w:val="20"/>
                <w:lang w:eastAsia="zh-CN"/>
              </w:rPr>
              <w:t xml:space="preserve"> dni </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26552B" w:rsidRPr="00FB6E4D" w:rsidRDefault="0026552B" w:rsidP="00C809F8">
            <w:pPr>
              <w:suppressAutoHyphens/>
              <w:rPr>
                <w:rFonts w:ascii="Arial" w:eastAsia="Calibri" w:hAnsi="Arial" w:cs="Arial"/>
                <w:b/>
                <w:bCs/>
                <w:sz w:val="20"/>
                <w:szCs w:val="20"/>
                <w:lang w:eastAsia="zh-CN"/>
              </w:rPr>
            </w:pPr>
            <w:r>
              <w:rPr>
                <w:rFonts w:ascii="Arial" w:hAnsi="Arial" w:cs="Arial"/>
                <w:b/>
                <w:bCs/>
                <w:sz w:val="20"/>
                <w:szCs w:val="20"/>
                <w:lang w:eastAsia="zh-CN"/>
              </w:rPr>
              <w:t xml:space="preserve">                  2</w:t>
            </w:r>
            <w:r w:rsidRPr="00FB6E4D">
              <w:rPr>
                <w:rFonts w:ascii="Arial" w:hAnsi="Arial" w:cs="Arial"/>
                <w:b/>
                <w:bCs/>
                <w:sz w:val="20"/>
                <w:szCs w:val="20"/>
                <w:lang w:eastAsia="zh-CN"/>
              </w:rPr>
              <w:t>0</w:t>
            </w:r>
          </w:p>
        </w:tc>
      </w:tr>
      <w:tr w:rsidR="0026552B" w:rsidRPr="00FB6E4D" w:rsidTr="00C809F8">
        <w:trPr>
          <w:trHeight w:val="414"/>
        </w:trPr>
        <w:tc>
          <w:tcPr>
            <w:tcW w:w="7056" w:type="dxa"/>
            <w:tcBorders>
              <w:top w:val="nil"/>
              <w:left w:val="double" w:sz="4" w:space="0" w:color="auto"/>
              <w:bottom w:val="double" w:sz="4" w:space="0" w:color="auto"/>
              <w:right w:val="single" w:sz="8" w:space="0" w:color="auto"/>
            </w:tcBorders>
            <w:tcMar>
              <w:top w:w="0" w:type="dxa"/>
              <w:left w:w="70" w:type="dxa"/>
              <w:bottom w:w="0" w:type="dxa"/>
              <w:right w:w="70" w:type="dxa"/>
            </w:tcMar>
            <w:vAlign w:val="center"/>
            <w:hideMark/>
          </w:tcPr>
          <w:p w:rsidR="0026552B" w:rsidRPr="00FB6E4D" w:rsidRDefault="0026552B" w:rsidP="00C809F8">
            <w:pPr>
              <w:suppressAutoHyphens/>
              <w:rPr>
                <w:rFonts w:ascii="Arial" w:eastAsia="Calibri" w:hAnsi="Arial" w:cs="Arial"/>
                <w:sz w:val="20"/>
                <w:szCs w:val="20"/>
                <w:lang w:eastAsia="zh-CN"/>
              </w:rPr>
            </w:pPr>
            <w:r w:rsidRPr="00FB6E4D">
              <w:rPr>
                <w:rFonts w:ascii="Arial" w:hAnsi="Arial" w:cs="Arial"/>
                <w:sz w:val="20"/>
                <w:szCs w:val="20"/>
                <w:lang w:eastAsia="zh-CN"/>
              </w:rPr>
              <w:t xml:space="preserve">Termin wykonania usługi: </w:t>
            </w:r>
            <w:r w:rsidRPr="00FB6E4D">
              <w:rPr>
                <w:rFonts w:ascii="Arial" w:hAnsi="Arial" w:cs="Arial"/>
                <w:b/>
                <w:sz w:val="20"/>
                <w:szCs w:val="20"/>
                <w:lang w:eastAsia="zh-CN"/>
              </w:rPr>
              <w:t xml:space="preserve">do 5 dni </w:t>
            </w:r>
          </w:p>
        </w:tc>
        <w:tc>
          <w:tcPr>
            <w:tcW w:w="2441" w:type="dxa"/>
            <w:tcBorders>
              <w:top w:val="nil"/>
              <w:left w:val="nil"/>
              <w:bottom w:val="double" w:sz="4" w:space="0" w:color="auto"/>
              <w:right w:val="double" w:sz="4" w:space="0" w:color="auto"/>
            </w:tcBorders>
            <w:tcMar>
              <w:top w:w="0" w:type="dxa"/>
              <w:left w:w="70" w:type="dxa"/>
              <w:bottom w:w="0" w:type="dxa"/>
              <w:right w:w="70" w:type="dxa"/>
            </w:tcMar>
            <w:vAlign w:val="center"/>
            <w:hideMark/>
          </w:tcPr>
          <w:p w:rsidR="0026552B" w:rsidRPr="00FB6E4D" w:rsidRDefault="0026552B" w:rsidP="00C809F8">
            <w:pPr>
              <w:suppressAutoHyphens/>
              <w:jc w:val="center"/>
              <w:rPr>
                <w:rFonts w:ascii="Arial" w:eastAsia="Calibri" w:hAnsi="Arial" w:cs="Arial"/>
                <w:b/>
                <w:bCs/>
                <w:sz w:val="20"/>
                <w:szCs w:val="20"/>
                <w:lang w:eastAsia="zh-CN"/>
              </w:rPr>
            </w:pPr>
            <w:r>
              <w:rPr>
                <w:rFonts w:ascii="Arial" w:hAnsi="Arial" w:cs="Arial"/>
                <w:b/>
                <w:bCs/>
                <w:sz w:val="20"/>
                <w:szCs w:val="20"/>
                <w:lang w:eastAsia="zh-CN"/>
              </w:rPr>
              <w:t>10</w:t>
            </w:r>
          </w:p>
        </w:tc>
      </w:tr>
      <w:tr w:rsidR="0026552B" w:rsidRPr="00FB6E4D" w:rsidTr="00C809F8">
        <w:trPr>
          <w:trHeight w:val="471"/>
        </w:trPr>
        <w:tc>
          <w:tcPr>
            <w:tcW w:w="7056" w:type="dxa"/>
            <w:tcBorders>
              <w:top w:val="double" w:sz="4" w:space="0" w:color="auto"/>
              <w:left w:val="double" w:sz="4" w:space="0" w:color="auto"/>
              <w:bottom w:val="single" w:sz="8" w:space="0" w:color="auto"/>
              <w:right w:val="single" w:sz="8" w:space="0" w:color="auto"/>
            </w:tcBorders>
            <w:tcMar>
              <w:top w:w="0" w:type="dxa"/>
              <w:left w:w="70" w:type="dxa"/>
              <w:bottom w:w="0" w:type="dxa"/>
              <w:right w:w="70" w:type="dxa"/>
            </w:tcMar>
            <w:vAlign w:val="center"/>
            <w:hideMark/>
          </w:tcPr>
          <w:p w:rsidR="0026552B" w:rsidRPr="00FB6E4D" w:rsidRDefault="0026552B" w:rsidP="00C809F8">
            <w:pPr>
              <w:suppressAutoHyphens/>
              <w:rPr>
                <w:rFonts w:ascii="Arial" w:eastAsia="Calibri" w:hAnsi="Arial" w:cs="Arial"/>
                <w:sz w:val="20"/>
                <w:szCs w:val="20"/>
                <w:lang w:eastAsia="zh-CN"/>
              </w:rPr>
            </w:pPr>
            <w:r w:rsidRPr="00FB6E4D">
              <w:rPr>
                <w:rFonts w:ascii="Arial" w:hAnsi="Arial" w:cs="Arial"/>
                <w:sz w:val="20"/>
                <w:szCs w:val="20"/>
                <w:lang w:eastAsia="zh-CN"/>
              </w:rPr>
              <w:t xml:space="preserve">Termin wykonania usługi: </w:t>
            </w:r>
            <w:r w:rsidRPr="00FB6E4D">
              <w:rPr>
                <w:rFonts w:ascii="Arial" w:hAnsi="Arial" w:cs="Arial"/>
                <w:b/>
                <w:sz w:val="20"/>
                <w:szCs w:val="20"/>
                <w:lang w:eastAsia="zh-CN"/>
              </w:rPr>
              <w:t>do 7 dni (zgodnie z SIWZ)</w:t>
            </w:r>
          </w:p>
        </w:tc>
        <w:tc>
          <w:tcPr>
            <w:tcW w:w="2441" w:type="dxa"/>
            <w:tcBorders>
              <w:top w:val="double" w:sz="4" w:space="0" w:color="auto"/>
              <w:left w:val="nil"/>
              <w:bottom w:val="single" w:sz="8" w:space="0" w:color="auto"/>
              <w:right w:val="double" w:sz="4" w:space="0" w:color="auto"/>
            </w:tcBorders>
            <w:tcMar>
              <w:top w:w="0" w:type="dxa"/>
              <w:left w:w="70" w:type="dxa"/>
              <w:bottom w:w="0" w:type="dxa"/>
              <w:right w:w="70" w:type="dxa"/>
            </w:tcMar>
            <w:vAlign w:val="center"/>
            <w:hideMark/>
          </w:tcPr>
          <w:p w:rsidR="0026552B" w:rsidRPr="00FB6E4D" w:rsidRDefault="0026552B" w:rsidP="00C809F8">
            <w:pPr>
              <w:suppressAutoHyphens/>
              <w:jc w:val="center"/>
              <w:rPr>
                <w:rFonts w:ascii="Arial" w:eastAsia="Calibri" w:hAnsi="Arial" w:cs="Arial"/>
                <w:b/>
                <w:bCs/>
                <w:sz w:val="20"/>
                <w:szCs w:val="20"/>
                <w:lang w:eastAsia="zh-CN"/>
              </w:rPr>
            </w:pPr>
            <w:r w:rsidRPr="00FB6E4D">
              <w:rPr>
                <w:rFonts w:ascii="Arial" w:hAnsi="Arial" w:cs="Arial"/>
                <w:b/>
                <w:bCs/>
                <w:sz w:val="20"/>
                <w:szCs w:val="20"/>
                <w:lang w:eastAsia="zh-CN"/>
              </w:rPr>
              <w:t>0</w:t>
            </w:r>
          </w:p>
        </w:tc>
      </w:tr>
    </w:tbl>
    <w:p w:rsidR="0026552B" w:rsidRPr="00FB6E4D" w:rsidRDefault="0026552B" w:rsidP="00150CC3">
      <w:pPr>
        <w:spacing w:before="120" w:after="60"/>
        <w:jc w:val="both"/>
        <w:outlineLvl w:val="1"/>
        <w:rPr>
          <w:rFonts w:ascii="Arial" w:hAnsi="Arial" w:cs="Arial"/>
          <w:bCs/>
          <w:iCs/>
          <w:color w:val="000000"/>
          <w:sz w:val="20"/>
          <w:szCs w:val="20"/>
          <w:lang w:eastAsia="x-none"/>
        </w:rPr>
      </w:pPr>
    </w:p>
    <w:p w:rsidR="001350D3" w:rsidRPr="00FB6E4D" w:rsidRDefault="001350D3" w:rsidP="00F57102">
      <w:pPr>
        <w:pStyle w:val="Nagwek2"/>
      </w:pPr>
      <w:r w:rsidRPr="00FB6E4D">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FB6E4D" w:rsidRDefault="001350D3" w:rsidP="00F57102">
      <w:pPr>
        <w:pStyle w:val="Nagwek2"/>
      </w:pPr>
      <w:r w:rsidRPr="00FB6E4D">
        <w:t>Zamawiaj</w:t>
      </w:r>
      <w:r w:rsidRPr="00FB6E4D">
        <w:rPr>
          <w:rFonts w:eastAsia="TimesNewRoman"/>
        </w:rPr>
        <w:t>ą</w:t>
      </w:r>
      <w:r w:rsidRPr="00FB6E4D">
        <w:t>cy poprawi w ofercie:</w:t>
      </w:r>
    </w:p>
    <w:p w:rsidR="001350D3" w:rsidRPr="00FB6E4D" w:rsidRDefault="001350D3" w:rsidP="00F57102">
      <w:pPr>
        <w:pStyle w:val="Nagwek2"/>
        <w:numPr>
          <w:ilvl w:val="0"/>
          <w:numId w:val="12"/>
        </w:numPr>
      </w:pPr>
      <w:r w:rsidRPr="00FB6E4D">
        <w:t>oczywiste omyłki pisarskie,</w:t>
      </w:r>
    </w:p>
    <w:p w:rsidR="001350D3" w:rsidRPr="00FB6E4D" w:rsidRDefault="001350D3" w:rsidP="00F57102">
      <w:pPr>
        <w:pStyle w:val="Nagwek2"/>
        <w:numPr>
          <w:ilvl w:val="0"/>
          <w:numId w:val="12"/>
        </w:numPr>
      </w:pPr>
      <w:r w:rsidRPr="00FB6E4D">
        <w:t>oczywiste omyłki rachunkowe, z uwzgl</w:t>
      </w:r>
      <w:r w:rsidRPr="00FB6E4D">
        <w:rPr>
          <w:rFonts w:eastAsia="TimesNewRoman"/>
        </w:rPr>
        <w:t>ę</w:t>
      </w:r>
      <w:r w:rsidRPr="00FB6E4D">
        <w:t>dnieniem konsekwencji rachunkowych dokonanych poprawek,</w:t>
      </w:r>
    </w:p>
    <w:p w:rsidR="001350D3" w:rsidRPr="00FB6E4D" w:rsidRDefault="001350D3" w:rsidP="00F57102">
      <w:pPr>
        <w:pStyle w:val="Nagwek2"/>
        <w:numPr>
          <w:ilvl w:val="0"/>
          <w:numId w:val="12"/>
        </w:numPr>
      </w:pPr>
      <w:r w:rsidRPr="00FB6E4D">
        <w:t xml:space="preserve">inne omyłki polegające na niezgodności oferty z dokumentami zamówienia, niepowodujące istotnych zmian w treści oferty </w:t>
      </w:r>
    </w:p>
    <w:p w:rsidR="001350D3" w:rsidRPr="00FB6E4D" w:rsidRDefault="001350D3" w:rsidP="00F57102">
      <w:pPr>
        <w:pStyle w:val="Nagwek2"/>
        <w:numPr>
          <w:ilvl w:val="0"/>
          <w:numId w:val="0"/>
        </w:numPr>
        <w:ind w:left="680"/>
      </w:pPr>
      <w:r w:rsidRPr="00FB6E4D">
        <w:t>- niezwłocznie zawiadamiaj</w:t>
      </w:r>
      <w:r w:rsidRPr="00FB6E4D">
        <w:rPr>
          <w:rFonts w:eastAsia="TimesNewRoman"/>
        </w:rPr>
        <w:t>ą</w:t>
      </w:r>
      <w:r w:rsidRPr="00FB6E4D">
        <w:t>c o tym Wykonawc</w:t>
      </w:r>
      <w:r w:rsidRPr="00FB6E4D">
        <w:rPr>
          <w:rFonts w:eastAsia="TimesNewRoman"/>
        </w:rPr>
        <w:t>ę</w:t>
      </w:r>
      <w:r w:rsidRPr="00FB6E4D">
        <w:t>, którego oferta została poprawiona.</w:t>
      </w:r>
    </w:p>
    <w:p w:rsidR="001350D3" w:rsidRPr="00FB6E4D" w:rsidRDefault="001350D3" w:rsidP="00F57102">
      <w:pPr>
        <w:pStyle w:val="Nagwek2"/>
      </w:pPr>
      <w:r w:rsidRPr="00FB6E4D">
        <w:lastRenderedPageBreak/>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FB6E4D">
        <w:t>Pzp</w:t>
      </w:r>
      <w:proofErr w:type="spellEnd"/>
      <w:r w:rsidRPr="00FB6E4D">
        <w:t>.</w:t>
      </w:r>
    </w:p>
    <w:p w:rsidR="001350D3" w:rsidRPr="00FB6E4D" w:rsidRDefault="001350D3" w:rsidP="00F57102">
      <w:pPr>
        <w:pStyle w:val="Nagwek2"/>
      </w:pPr>
      <w:r w:rsidRPr="00FB6E4D">
        <w:t>Obowiązek wykazania, że oferta nie zawiera rażąco niskiej ceny spoczywa na Wykonawcy.</w:t>
      </w:r>
    </w:p>
    <w:p w:rsidR="001350D3" w:rsidRPr="00FB6E4D" w:rsidRDefault="001350D3" w:rsidP="00F57102">
      <w:pPr>
        <w:pStyle w:val="Nagwek2"/>
      </w:pPr>
      <w:r w:rsidRPr="00FB6E4D">
        <w:t>Zamawiający odrzuci ofertę Wykonawcy, który nie złożył wyjaśnień lub jeżeli dokonana ocena wyjaśnień wraz z dostarczonymi dowodami potwierdzi, że oferta zawiera rażąco niską cenę w stosunku do przedmiotu zamówienia.</w:t>
      </w:r>
    </w:p>
    <w:p w:rsidR="001350D3" w:rsidRPr="00FB6E4D" w:rsidRDefault="001350D3" w:rsidP="00F57102">
      <w:pPr>
        <w:pStyle w:val="Nagwek2"/>
      </w:pPr>
      <w:r w:rsidRPr="00FB6E4D">
        <w:t>Zamawiający odrzuci ofertę Wykonawcy, który nie udzielił wyjaśnień w wyznaczonym terminie, lub jeżeli złożone wyjaśnienia wraz z dowodami nie uzasadniają rażąco niskiej ceny tej oferty.</w:t>
      </w:r>
    </w:p>
    <w:p w:rsidR="001350D3" w:rsidRPr="00FB6E4D" w:rsidRDefault="001350D3" w:rsidP="00273B7D">
      <w:pPr>
        <w:pStyle w:val="Nagwek1"/>
        <w:rPr>
          <w:sz w:val="20"/>
          <w:szCs w:val="20"/>
          <w:highlight w:val="lightGray"/>
        </w:rPr>
      </w:pPr>
      <w:bookmarkStart w:id="59" w:name="_Toc258314256"/>
      <w:r w:rsidRPr="00FB6E4D">
        <w:rPr>
          <w:sz w:val="20"/>
          <w:szCs w:val="20"/>
          <w:highlight w:val="lightGray"/>
        </w:rPr>
        <w:t>UDZIELENIE ZAMÓWIENIA</w:t>
      </w:r>
      <w:bookmarkEnd w:id="59"/>
    </w:p>
    <w:p w:rsidR="001350D3" w:rsidRPr="00FB6E4D" w:rsidRDefault="001350D3" w:rsidP="00F57102">
      <w:pPr>
        <w:pStyle w:val="Nagwek2"/>
      </w:pPr>
      <w:r w:rsidRPr="00FB6E4D">
        <w:t>Zamawiający udzieli zamówienia Wykonawcy, którego oferta odpowiada wszystkim wymaganiom określonym w niniejszej SWZ i została oceniona jako najkorzystniejsza w oparciu o podane w niej kryteria oceny ofert.</w:t>
      </w:r>
    </w:p>
    <w:p w:rsidR="001350D3" w:rsidRPr="00FB6E4D" w:rsidRDefault="001350D3" w:rsidP="00F57102">
      <w:pPr>
        <w:pStyle w:val="Nagwek2"/>
        <w:rPr>
          <w:b/>
          <w:color w:val="FF0000"/>
        </w:rPr>
      </w:pPr>
      <w:r w:rsidRPr="00FB6E4D">
        <w:tab/>
        <w:t xml:space="preserve">Niezwłocznie po wyborze najkorzystniejszej oferty Zamawiający poinformuje równocześnie Wykonawców, którzy złożyli oferty, przekazując im informacje, o których mowa w art. 253 ust. 1 ustawy </w:t>
      </w:r>
      <w:proofErr w:type="spellStart"/>
      <w:r w:rsidRPr="00FB6E4D">
        <w:t>Pzp</w:t>
      </w:r>
      <w:proofErr w:type="spellEnd"/>
      <w:r w:rsidRPr="00FB6E4D">
        <w:t xml:space="preserve"> oraz udostępni je na stronie internetowej prowadzonego postępowania</w:t>
      </w:r>
      <w:r w:rsidRPr="00FB6E4D">
        <w:rPr>
          <w:color w:val="FF0000"/>
        </w:rPr>
        <w:t xml:space="preserve"> </w:t>
      </w:r>
      <w:hyperlink r:id="rId17" w:history="1">
        <w:r w:rsidR="00C97005" w:rsidRPr="00FB6E4D">
          <w:rPr>
            <w:rStyle w:val="Hipercze"/>
            <w:color w:val="auto"/>
          </w:rPr>
          <w:t>www.amu.edu.pl</w:t>
        </w:r>
      </w:hyperlink>
      <w:r w:rsidR="00C97005" w:rsidRPr="00FB6E4D">
        <w:t xml:space="preserve"> oraz Platformie https://e-ProPublico.pl/</w:t>
      </w:r>
    </w:p>
    <w:p w:rsidR="001350D3" w:rsidRPr="00FB6E4D" w:rsidRDefault="001350D3" w:rsidP="00F57102">
      <w:pPr>
        <w:pStyle w:val="Nagwek2"/>
      </w:pPr>
      <w:r w:rsidRPr="00FB6E4D">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FB6E4D" w:rsidRDefault="001350D3" w:rsidP="00273B7D">
      <w:pPr>
        <w:pStyle w:val="Nagwek1"/>
        <w:rPr>
          <w:sz w:val="20"/>
          <w:szCs w:val="20"/>
          <w:highlight w:val="lightGray"/>
        </w:rPr>
      </w:pPr>
      <w:bookmarkStart w:id="60" w:name="_Toc258314257"/>
      <w:r w:rsidRPr="00FB6E4D">
        <w:rPr>
          <w:sz w:val="20"/>
          <w:szCs w:val="20"/>
          <w:highlight w:val="lightGray"/>
        </w:rPr>
        <w:t>Informacje o formalno</w:t>
      </w:r>
      <w:r w:rsidRPr="00FB6E4D">
        <w:rPr>
          <w:rFonts w:eastAsia="TimesNewRoman"/>
          <w:sz w:val="20"/>
          <w:szCs w:val="20"/>
          <w:highlight w:val="lightGray"/>
        </w:rPr>
        <w:t>ś</w:t>
      </w:r>
      <w:r w:rsidRPr="00FB6E4D">
        <w:rPr>
          <w:sz w:val="20"/>
          <w:szCs w:val="20"/>
          <w:highlight w:val="lightGray"/>
        </w:rPr>
        <w:t>ciach, jakie</w:t>
      </w:r>
      <w:r w:rsidRPr="00FB6E4D">
        <w:rPr>
          <w:sz w:val="20"/>
          <w:szCs w:val="20"/>
          <w:highlight w:val="lightGray"/>
          <w:lang w:val="pl-PL"/>
        </w:rPr>
        <w:t xml:space="preserve"> muszą zostać dopełnione </w:t>
      </w:r>
      <w:r w:rsidRPr="00FB6E4D">
        <w:rPr>
          <w:sz w:val="20"/>
          <w:szCs w:val="20"/>
          <w:highlight w:val="lightGray"/>
        </w:rPr>
        <w:t>po wyborze oferty w celu zawarcia umowy w sprawie zamówienia publicznego</w:t>
      </w:r>
      <w:bookmarkEnd w:id="60"/>
    </w:p>
    <w:p w:rsidR="001350D3" w:rsidRPr="00FB6E4D" w:rsidRDefault="001350D3" w:rsidP="00F57102">
      <w:pPr>
        <w:pStyle w:val="Nagwek2"/>
      </w:pPr>
      <w:r w:rsidRPr="00FB6E4D">
        <w:t xml:space="preserve">Zamawiający zawrze umowę w sprawie zamówienia publicznego, w terminie i na zasadach określonych w art. 308 ust. 2 i 3 ustawy </w:t>
      </w:r>
      <w:proofErr w:type="spellStart"/>
      <w:r w:rsidRPr="00FB6E4D">
        <w:t>Pzp</w:t>
      </w:r>
      <w:proofErr w:type="spellEnd"/>
      <w:r w:rsidRPr="00FB6E4D">
        <w:t>.</w:t>
      </w:r>
    </w:p>
    <w:p w:rsidR="001350D3" w:rsidRPr="00FB6E4D" w:rsidRDefault="001350D3" w:rsidP="00F57102">
      <w:pPr>
        <w:pStyle w:val="Nagwek2"/>
      </w:pPr>
      <w:r w:rsidRPr="00FB6E4D">
        <w:t>Zamawiający poinformuje Wykonawcę, któremu zostanie udzielone zamówienie, o miejscu i terminie zawarcia umowy.</w:t>
      </w:r>
    </w:p>
    <w:p w:rsidR="001350D3" w:rsidRPr="00FB6E4D" w:rsidRDefault="001350D3" w:rsidP="00F57102">
      <w:pPr>
        <w:pStyle w:val="Nagwek2"/>
      </w:pPr>
      <w:r w:rsidRPr="00FB6E4D">
        <w:t>Przed zawarciem umowy Wykonawca, na wezwanie Zamawiającego, zobowiązany jest do podania wszelkich informacji niezbędnych do wypełnienia treści umowy.</w:t>
      </w:r>
    </w:p>
    <w:p w:rsidR="001350D3" w:rsidRPr="00FB6E4D" w:rsidRDefault="001350D3" w:rsidP="00F57102">
      <w:pPr>
        <w:pStyle w:val="Nagwek2"/>
      </w:pPr>
      <w:r w:rsidRPr="00FB6E4D">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FB6E4D" w:rsidRDefault="001350D3" w:rsidP="00F57102">
      <w:pPr>
        <w:pStyle w:val="Nagwek2"/>
      </w:pPr>
      <w:r w:rsidRPr="00FB6E4D">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B6E4D">
        <w:t>Pzp</w:t>
      </w:r>
      <w:proofErr w:type="spellEnd"/>
      <w:r w:rsidR="001E528E" w:rsidRPr="00FB6E4D">
        <w:t xml:space="preserve"> </w:t>
      </w:r>
      <w:r w:rsidR="001E528E" w:rsidRPr="00FB6E4D">
        <w:rPr>
          <w:i/>
        </w:rPr>
        <w:t>(jeżeli wadium było żądane)</w:t>
      </w:r>
      <w:r w:rsidRPr="00FB6E4D">
        <w:rPr>
          <w:i/>
        </w:rPr>
        <w:t>.</w:t>
      </w:r>
    </w:p>
    <w:p w:rsidR="000E0462" w:rsidRPr="00FB6E4D" w:rsidRDefault="000E0462" w:rsidP="00F57102">
      <w:pPr>
        <w:pStyle w:val="Nagwek2"/>
        <w:numPr>
          <w:ilvl w:val="0"/>
          <w:numId w:val="0"/>
        </w:numPr>
        <w:ind w:left="680"/>
      </w:pPr>
    </w:p>
    <w:p w:rsidR="001350D3" w:rsidRPr="00FB6E4D" w:rsidRDefault="001350D3" w:rsidP="00273B7D">
      <w:pPr>
        <w:pStyle w:val="Nagwek1"/>
        <w:rPr>
          <w:sz w:val="20"/>
          <w:szCs w:val="20"/>
          <w:highlight w:val="lightGray"/>
        </w:rPr>
      </w:pPr>
      <w:bookmarkStart w:id="61" w:name="_Toc258314258"/>
      <w:r w:rsidRPr="00FB6E4D">
        <w:rPr>
          <w:sz w:val="20"/>
          <w:szCs w:val="20"/>
          <w:highlight w:val="lightGray"/>
        </w:rPr>
        <w:t>Wymagania dotycz</w:t>
      </w:r>
      <w:r w:rsidRPr="00FB6E4D">
        <w:rPr>
          <w:rFonts w:eastAsia="TimesNewRoman"/>
          <w:sz w:val="20"/>
          <w:szCs w:val="20"/>
          <w:highlight w:val="lightGray"/>
        </w:rPr>
        <w:t>ą</w:t>
      </w:r>
      <w:r w:rsidRPr="00FB6E4D">
        <w:rPr>
          <w:sz w:val="20"/>
          <w:szCs w:val="20"/>
          <w:highlight w:val="lightGray"/>
        </w:rPr>
        <w:t>ce zabezpieczenia nale</w:t>
      </w:r>
      <w:r w:rsidRPr="00FB6E4D">
        <w:rPr>
          <w:rFonts w:eastAsia="TimesNewRoman"/>
          <w:sz w:val="20"/>
          <w:szCs w:val="20"/>
          <w:highlight w:val="lightGray"/>
        </w:rPr>
        <w:t>ż</w:t>
      </w:r>
      <w:r w:rsidRPr="00FB6E4D">
        <w:rPr>
          <w:sz w:val="20"/>
          <w:szCs w:val="20"/>
          <w:highlight w:val="lightGray"/>
        </w:rPr>
        <w:t>ytego wykonania umowy</w:t>
      </w:r>
      <w:bookmarkEnd w:id="61"/>
    </w:p>
    <w:p w:rsidR="001350D3" w:rsidRPr="00FB6E4D" w:rsidRDefault="00C267F4" w:rsidP="00F57102">
      <w:pPr>
        <w:pStyle w:val="Nagwek2"/>
      </w:pPr>
      <w:r w:rsidRPr="00FB6E4D">
        <w:t>W danym postępowaniu wniesienie zabezpieczenie należytego wykonania umowy nie jest wymagane.</w:t>
      </w:r>
    </w:p>
    <w:p w:rsidR="001350D3" w:rsidRPr="00FB6E4D" w:rsidRDefault="001350D3" w:rsidP="00273B7D">
      <w:pPr>
        <w:pStyle w:val="Nagwek1"/>
        <w:rPr>
          <w:sz w:val="20"/>
          <w:szCs w:val="20"/>
          <w:highlight w:val="lightGray"/>
        </w:rPr>
      </w:pPr>
      <w:bookmarkStart w:id="62" w:name="_Toc258314259"/>
      <w:r w:rsidRPr="00FB6E4D">
        <w:rPr>
          <w:sz w:val="20"/>
          <w:szCs w:val="20"/>
          <w:highlight w:val="lightGray"/>
          <w:lang w:val="pl-PL"/>
        </w:rPr>
        <w:t xml:space="preserve">projektowane postanowienia </w:t>
      </w:r>
      <w:r w:rsidRPr="00FB6E4D">
        <w:rPr>
          <w:sz w:val="20"/>
          <w:szCs w:val="20"/>
          <w:highlight w:val="lightGray"/>
        </w:rPr>
        <w:t xml:space="preserve">umowy w sprawie zamówienia publicznego, </w:t>
      </w:r>
      <w:r w:rsidRPr="00FB6E4D">
        <w:rPr>
          <w:sz w:val="20"/>
          <w:szCs w:val="20"/>
          <w:highlight w:val="lightGray"/>
          <w:lang w:val="pl-PL"/>
        </w:rPr>
        <w:t xml:space="preserve">które zostaną wprowadzone do umowy w </w:t>
      </w:r>
      <w:r w:rsidRPr="00FB6E4D">
        <w:rPr>
          <w:sz w:val="20"/>
          <w:szCs w:val="20"/>
          <w:highlight w:val="lightGray"/>
        </w:rPr>
        <w:t>sprawie zamówienia publicznego</w:t>
      </w:r>
      <w:bookmarkEnd w:id="62"/>
    </w:p>
    <w:p w:rsidR="001350D3" w:rsidRPr="00FB6E4D" w:rsidRDefault="00325812" w:rsidP="00F57102">
      <w:pPr>
        <w:pStyle w:val="Nagwek2"/>
      </w:pPr>
      <w:r w:rsidRPr="00FB6E4D">
        <w:t xml:space="preserve">Projektowane postanowienia umowy w sprawie zamówienia publicznego, które zostaną wprowadzone do treści </w:t>
      </w:r>
      <w:r w:rsidR="001350D3" w:rsidRPr="00FB6E4D">
        <w:t>umowy</w:t>
      </w:r>
      <w:r w:rsidRPr="00FB6E4D">
        <w:t>, określone zostały w załączniku do niniejszej SWZ</w:t>
      </w:r>
      <w:r w:rsidR="001350D3" w:rsidRPr="00FB6E4D">
        <w:t xml:space="preserve">. </w:t>
      </w:r>
      <w:r w:rsidR="00C267F4" w:rsidRPr="00FB6E4D">
        <w:t xml:space="preserve"> </w:t>
      </w:r>
    </w:p>
    <w:p w:rsidR="001350D3" w:rsidRPr="00FB6E4D" w:rsidRDefault="001350D3" w:rsidP="00273B7D">
      <w:pPr>
        <w:pStyle w:val="Nagwek1"/>
        <w:rPr>
          <w:sz w:val="20"/>
          <w:szCs w:val="20"/>
          <w:highlight w:val="lightGray"/>
        </w:rPr>
      </w:pPr>
      <w:bookmarkStart w:id="63" w:name="_Toc258314260"/>
      <w:r w:rsidRPr="00FB6E4D">
        <w:rPr>
          <w:sz w:val="20"/>
          <w:szCs w:val="20"/>
          <w:highlight w:val="lightGray"/>
        </w:rPr>
        <w:t xml:space="preserve">Pouczenie o </w:t>
      </w:r>
      <w:r w:rsidRPr="00FB6E4D">
        <w:rPr>
          <w:rFonts w:eastAsia="TimesNewRoman"/>
          <w:sz w:val="20"/>
          <w:szCs w:val="20"/>
          <w:highlight w:val="lightGray"/>
        </w:rPr>
        <w:t>ś</w:t>
      </w:r>
      <w:r w:rsidRPr="00FB6E4D">
        <w:rPr>
          <w:sz w:val="20"/>
          <w:szCs w:val="20"/>
          <w:highlight w:val="lightGray"/>
        </w:rPr>
        <w:t>rodkach ochrony prawnej przysługuj</w:t>
      </w:r>
      <w:r w:rsidRPr="00FB6E4D">
        <w:rPr>
          <w:rFonts w:eastAsia="TimesNewRoman"/>
          <w:sz w:val="20"/>
          <w:szCs w:val="20"/>
          <w:highlight w:val="lightGray"/>
        </w:rPr>
        <w:t>ą</w:t>
      </w:r>
      <w:r w:rsidRPr="00FB6E4D">
        <w:rPr>
          <w:sz w:val="20"/>
          <w:szCs w:val="20"/>
          <w:highlight w:val="lightGray"/>
        </w:rPr>
        <w:t>cych Wykonawcy</w:t>
      </w:r>
      <w:bookmarkEnd w:id="63"/>
    </w:p>
    <w:p w:rsidR="00F26811" w:rsidRPr="00FB6E4D" w:rsidRDefault="00F26811" w:rsidP="00F57102">
      <w:pPr>
        <w:pStyle w:val="Nagwek2"/>
        <w:numPr>
          <w:ilvl w:val="0"/>
          <w:numId w:val="0"/>
        </w:numPr>
        <w:ind w:left="709"/>
      </w:pPr>
      <w:r w:rsidRPr="00FB6E4D">
        <w:lastRenderedPageBreak/>
        <w:t xml:space="preserve">25.1. </w:t>
      </w:r>
      <w:r w:rsidR="008B1A3C" w:rsidRPr="00FB6E4D">
        <w:t xml:space="preserve"> </w:t>
      </w:r>
      <w:r w:rsidR="001350D3" w:rsidRPr="00FB6E4D">
        <w:t xml:space="preserve">Wykonawcom, a także innemu podmiotowi, jeżeli ma lub miał interes w uzyskaniu zamówienia oraz poniósł lub może ponieść szkodę w wyniku naruszenia przez zamawiającego przepisów ustawy </w:t>
      </w:r>
      <w:proofErr w:type="spellStart"/>
      <w:r w:rsidR="001350D3" w:rsidRPr="00FB6E4D">
        <w:t>Pzp</w:t>
      </w:r>
      <w:proofErr w:type="spellEnd"/>
      <w:r w:rsidR="001350D3" w:rsidRPr="00FB6E4D">
        <w:t xml:space="preserve">, przysługują środki ochrony prawnej na zasadach przewidzianych w art. 505 – 590 ustawy </w:t>
      </w:r>
      <w:proofErr w:type="spellStart"/>
      <w:r w:rsidR="001350D3" w:rsidRPr="00FB6E4D">
        <w:t>Pzp</w:t>
      </w:r>
      <w:proofErr w:type="spellEnd"/>
      <w:r w:rsidR="001350D3" w:rsidRPr="00FB6E4D">
        <w:t>.</w:t>
      </w:r>
    </w:p>
    <w:p w:rsidR="00F26811" w:rsidRPr="00FB6E4D" w:rsidRDefault="00F26811" w:rsidP="00F57102">
      <w:pPr>
        <w:pStyle w:val="Nagwek2"/>
        <w:numPr>
          <w:ilvl w:val="0"/>
          <w:numId w:val="0"/>
        </w:numPr>
        <w:ind w:left="567"/>
      </w:pPr>
      <w:r w:rsidRPr="00FB6E4D">
        <w:t>25.2.</w:t>
      </w:r>
      <w:r w:rsidR="008B1A3C" w:rsidRPr="00FB6E4D">
        <w:t xml:space="preserve"> </w:t>
      </w:r>
      <w:r w:rsidRPr="00FB6E4D">
        <w:t xml:space="preserve"> Odwołanie przysługuje na: </w:t>
      </w:r>
    </w:p>
    <w:p w:rsidR="00F26811" w:rsidRPr="00FB6E4D" w:rsidRDefault="00F26811" w:rsidP="00F57102">
      <w:pPr>
        <w:pStyle w:val="Nagwek2"/>
        <w:numPr>
          <w:ilvl w:val="0"/>
          <w:numId w:val="0"/>
        </w:numPr>
        <w:ind w:left="851"/>
      </w:pPr>
      <w:r w:rsidRPr="00FB6E4D">
        <w:t xml:space="preserve">1) niezgodną z przepisami ustawy czynność Zamawiającego,  podjętą w postępowaniu o udzielenie  zamówienia,  w tym na projektowane postanowienie umowy; </w:t>
      </w:r>
    </w:p>
    <w:p w:rsidR="00F26811" w:rsidRPr="00FB6E4D" w:rsidRDefault="00F26811" w:rsidP="00F57102">
      <w:pPr>
        <w:pStyle w:val="Nagwek2"/>
        <w:numPr>
          <w:ilvl w:val="0"/>
          <w:numId w:val="0"/>
        </w:numPr>
        <w:ind w:left="851"/>
      </w:pPr>
      <w:r w:rsidRPr="00FB6E4D">
        <w:t xml:space="preserve">2) zaniechanie czynności w postępowaniu o udzielenie zamówienia,  do której Zamawiający był obowiązany na podstawie ustawy. </w:t>
      </w:r>
    </w:p>
    <w:p w:rsidR="00F26811" w:rsidRPr="00FB6E4D" w:rsidRDefault="00F26811" w:rsidP="00F57102">
      <w:pPr>
        <w:pStyle w:val="Nagwek2"/>
        <w:numPr>
          <w:ilvl w:val="0"/>
          <w:numId w:val="0"/>
        </w:numPr>
        <w:ind w:left="709"/>
      </w:pPr>
      <w:r w:rsidRPr="00FB6E4D">
        <w:t xml:space="preserve">25.3. </w:t>
      </w:r>
      <w:r w:rsidR="004B2249" w:rsidRPr="00FB6E4D">
        <w:t xml:space="preserve">  </w:t>
      </w:r>
      <w:r w:rsidRPr="00FB6E4D">
        <w:t xml:space="preserve">Odwołanie  wnosi się do Prezesa Krajowej izby Odwoławczej w  formie pisemnej albo w formie elektronicznej albo w postaci elektronicznej opatrzone podpisem zaufanym. </w:t>
      </w:r>
    </w:p>
    <w:p w:rsidR="00F26811" w:rsidRPr="00FB6E4D" w:rsidRDefault="00F26811" w:rsidP="00F57102">
      <w:pPr>
        <w:pStyle w:val="Nagwek2"/>
        <w:numPr>
          <w:ilvl w:val="0"/>
          <w:numId w:val="0"/>
        </w:numPr>
        <w:ind w:left="567"/>
      </w:pPr>
      <w:r w:rsidRPr="00FB6E4D">
        <w:t xml:space="preserve">25.4. </w:t>
      </w:r>
      <w:r w:rsidR="004B2249" w:rsidRPr="00FB6E4D">
        <w:t xml:space="preserve">  </w:t>
      </w:r>
      <w:r w:rsidRPr="00FB6E4D">
        <w:t xml:space="preserve">Odwołanie wnosi się w terminach określonych w art. 515 ustawy </w:t>
      </w:r>
      <w:proofErr w:type="spellStart"/>
      <w:r w:rsidRPr="00FB6E4D">
        <w:t>Pzp</w:t>
      </w:r>
      <w:proofErr w:type="spellEnd"/>
      <w:r w:rsidRPr="00FB6E4D">
        <w:t>.</w:t>
      </w:r>
    </w:p>
    <w:p w:rsidR="00F26811" w:rsidRPr="00FB6E4D" w:rsidRDefault="00F26811" w:rsidP="00F57102">
      <w:pPr>
        <w:pStyle w:val="Nagwek2"/>
        <w:numPr>
          <w:ilvl w:val="0"/>
          <w:numId w:val="0"/>
        </w:numPr>
        <w:ind w:left="709"/>
      </w:pPr>
      <w:r w:rsidRPr="00FB6E4D">
        <w:t xml:space="preserve">25.4. </w:t>
      </w:r>
      <w:r w:rsidR="004B2249" w:rsidRPr="00FB6E4D">
        <w:t xml:space="preserve">  </w:t>
      </w:r>
      <w:r w:rsidRPr="00FB6E4D">
        <w:t xml:space="preserve">Na  orzeczenie  Krajowej  Izby  Odwoławczej    oraz postanowienie   Prezesa Krajowej  Izby Odwoławczej,  o którym mowa w art. 519 ust. 1 ustawy </w:t>
      </w:r>
      <w:proofErr w:type="spellStart"/>
      <w:r w:rsidRPr="00FB6E4D">
        <w:t>Pzp</w:t>
      </w:r>
      <w:proofErr w:type="spellEnd"/>
      <w:r w:rsidRPr="00FB6E4D">
        <w:t xml:space="preserve">, stronom oraz uczestnikom postępowania odwoławczego  przysługuje skarga do sądu. Skargą wnosi sią do Sądu Okręgowego w  Warszawie  za pośrednictwem Prezesa Krajowej Izby Odwoławczej. </w:t>
      </w:r>
    </w:p>
    <w:p w:rsidR="00F26811" w:rsidRPr="00FB6E4D" w:rsidRDefault="00F26811" w:rsidP="00F57102">
      <w:pPr>
        <w:pStyle w:val="Nagwek2"/>
        <w:numPr>
          <w:ilvl w:val="0"/>
          <w:numId w:val="0"/>
        </w:numPr>
        <w:ind w:left="709"/>
      </w:pPr>
      <w:r w:rsidRPr="00FB6E4D">
        <w:t xml:space="preserve">25.5. </w:t>
      </w:r>
      <w:r w:rsidR="004B2249" w:rsidRPr="00FB6E4D">
        <w:t xml:space="preserve">  </w:t>
      </w:r>
      <w:r w:rsidRPr="00FB6E4D">
        <w:t xml:space="preserve">Szczegółowe informacje dotyczące środków  ochrony prawnej określone są w Dziale IX „Środki ochrony prawnej" </w:t>
      </w:r>
      <w:proofErr w:type="spellStart"/>
      <w:r w:rsidRPr="00FB6E4D">
        <w:t>Pzp</w:t>
      </w:r>
      <w:proofErr w:type="spellEnd"/>
      <w:r w:rsidRPr="00FB6E4D">
        <w:t>.</w:t>
      </w:r>
    </w:p>
    <w:p w:rsidR="001350D3" w:rsidRPr="00FB6E4D" w:rsidRDefault="001350D3" w:rsidP="00273B7D">
      <w:pPr>
        <w:pStyle w:val="Nagwek1"/>
        <w:rPr>
          <w:sz w:val="20"/>
          <w:szCs w:val="20"/>
          <w:highlight w:val="lightGray"/>
        </w:rPr>
      </w:pPr>
      <w:r w:rsidRPr="00FB6E4D">
        <w:rPr>
          <w:sz w:val="20"/>
          <w:szCs w:val="20"/>
          <w:highlight w:val="lightGray"/>
        </w:rPr>
        <w:t>Aukcja elektroniczna</w:t>
      </w:r>
    </w:p>
    <w:p w:rsidR="001350D3" w:rsidRPr="00FB6E4D" w:rsidRDefault="001350D3" w:rsidP="00F57102">
      <w:pPr>
        <w:pStyle w:val="Nagwek2"/>
      </w:pPr>
      <w:r w:rsidRPr="00FB6E4D">
        <w:t xml:space="preserve">Zamawiający nie przewiduje przeprowadzenia aukcji elektronicznej, o której mowa w art. 308 ust. 1 ustawy </w:t>
      </w:r>
      <w:proofErr w:type="spellStart"/>
      <w:r w:rsidRPr="00FB6E4D">
        <w:t>Pzp</w:t>
      </w:r>
      <w:proofErr w:type="spellEnd"/>
      <w:r w:rsidRPr="00FB6E4D">
        <w:t>.</w:t>
      </w:r>
    </w:p>
    <w:p w:rsidR="001350D3" w:rsidRPr="00FB6E4D" w:rsidRDefault="001350D3" w:rsidP="00273B7D">
      <w:pPr>
        <w:pStyle w:val="Nagwek1"/>
        <w:rPr>
          <w:sz w:val="20"/>
          <w:szCs w:val="20"/>
          <w:highlight w:val="lightGray"/>
        </w:rPr>
      </w:pPr>
      <w:r w:rsidRPr="00FB6E4D">
        <w:rPr>
          <w:sz w:val="20"/>
          <w:szCs w:val="20"/>
          <w:highlight w:val="lightGray"/>
        </w:rPr>
        <w:t>Ochrona danych osobowych</w:t>
      </w:r>
    </w:p>
    <w:p w:rsidR="001350D3" w:rsidRPr="00FB6E4D" w:rsidRDefault="001350D3" w:rsidP="00F57102">
      <w:pPr>
        <w:pStyle w:val="Nagwek2"/>
      </w:pPr>
      <w:bookmarkStart w:id="64" w:name="_Hlk515367328"/>
      <w:r w:rsidRPr="00FB6E4D">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B6E4D">
        <w:t>Dz.Urz</w:t>
      </w:r>
      <w:proofErr w:type="spellEnd"/>
      <w:r w:rsidRPr="00FB6E4D">
        <w:t>. UE L 119 z 4 maja 2016 r.), dalej: RODO, tym samym dane osobowe podane przez Wykonawcę będą przetwarzane zgodnie z RODO oraz zgodnie z przepisami krajowymi.</w:t>
      </w:r>
    </w:p>
    <w:p w:rsidR="001350D3" w:rsidRPr="00FB6E4D" w:rsidRDefault="001350D3" w:rsidP="00F57102">
      <w:pPr>
        <w:pStyle w:val="Nagwek2"/>
      </w:pPr>
      <w:r w:rsidRPr="00FB6E4D">
        <w:t>Zamawiający informuje, że:</w:t>
      </w:r>
    </w:p>
    <w:p w:rsidR="001350D3" w:rsidRPr="00FB6E4D" w:rsidRDefault="001350D3" w:rsidP="00F57102">
      <w:pPr>
        <w:pStyle w:val="Nagwek2"/>
        <w:numPr>
          <w:ilvl w:val="0"/>
          <w:numId w:val="13"/>
        </w:numPr>
      </w:pPr>
      <w:r w:rsidRPr="00FB6E4D">
        <w:t xml:space="preserve">administratorem danych osobowych Wykonawcy jest </w:t>
      </w:r>
      <w:r w:rsidR="00C267F4" w:rsidRPr="00FB6E4D">
        <w:rPr>
          <w:b/>
        </w:rPr>
        <w:t>Uniwersytet im. Adama Mickiewicza w Poznaniu</w:t>
      </w:r>
      <w:r w:rsidRPr="00FB6E4D">
        <w:rPr>
          <w:rFonts w:eastAsia="Calibri"/>
          <w:lang w:eastAsia="en-US"/>
        </w:rPr>
        <w:t xml:space="preserve">, </w:t>
      </w:r>
      <w:r w:rsidR="00C267F4" w:rsidRPr="00FB6E4D">
        <w:rPr>
          <w:rFonts w:eastAsia="Calibri"/>
          <w:lang w:eastAsia="en-US"/>
        </w:rPr>
        <w:t>ul. Wieniawskiego</w:t>
      </w:r>
      <w:r w:rsidRPr="00FB6E4D">
        <w:t xml:space="preserve"> </w:t>
      </w:r>
      <w:r w:rsidR="00C267F4" w:rsidRPr="00FB6E4D">
        <w:t>1</w:t>
      </w:r>
      <w:r w:rsidRPr="00FB6E4D">
        <w:t xml:space="preserve"> , </w:t>
      </w:r>
      <w:r w:rsidR="00C267F4" w:rsidRPr="00FB6E4D">
        <w:t>61-712</w:t>
      </w:r>
      <w:r w:rsidRPr="00FB6E4D">
        <w:t xml:space="preserve"> </w:t>
      </w:r>
      <w:r w:rsidR="00C267F4" w:rsidRPr="00FB6E4D">
        <w:t>Poznań</w:t>
      </w:r>
      <w:r w:rsidRPr="00FB6E4D">
        <w:t>.</w:t>
      </w:r>
    </w:p>
    <w:p w:rsidR="001350D3" w:rsidRPr="00FB6E4D" w:rsidRDefault="001350D3" w:rsidP="00F57102">
      <w:pPr>
        <w:pStyle w:val="Nagwek2"/>
        <w:numPr>
          <w:ilvl w:val="0"/>
          <w:numId w:val="0"/>
        </w:numPr>
        <w:ind w:left="1040"/>
        <w:rPr>
          <w:lang w:val="en-US"/>
        </w:rPr>
      </w:pPr>
      <w:r w:rsidRPr="00FB6E4D">
        <w:rPr>
          <w:lang w:val="en-GB"/>
        </w:rPr>
        <w:t xml:space="preserve">Tel.: </w:t>
      </w:r>
      <w:r w:rsidR="00C267F4" w:rsidRPr="00FB6E4D">
        <w:rPr>
          <w:lang w:val="en-GB"/>
        </w:rPr>
        <w:t>61</w:t>
      </w:r>
      <w:r w:rsidRPr="00FB6E4D">
        <w:rPr>
          <w:lang w:val="en-GB"/>
        </w:rPr>
        <w:t xml:space="preserve"> </w:t>
      </w:r>
      <w:r w:rsidR="00C267F4" w:rsidRPr="00FB6E4D">
        <w:rPr>
          <w:lang w:val="en-GB"/>
        </w:rPr>
        <w:t>829 4</w:t>
      </w:r>
      <w:r w:rsidR="00866844" w:rsidRPr="00FB6E4D">
        <w:rPr>
          <w:lang w:val="en-GB"/>
        </w:rPr>
        <w:t>0</w:t>
      </w:r>
      <w:r w:rsidR="00C267F4" w:rsidRPr="00FB6E4D">
        <w:rPr>
          <w:lang w:val="en-GB"/>
        </w:rPr>
        <w:t xml:space="preserve"> </w:t>
      </w:r>
      <w:r w:rsidR="00866844" w:rsidRPr="00FB6E4D">
        <w:rPr>
          <w:lang w:val="en-GB"/>
        </w:rPr>
        <w:t>00</w:t>
      </w:r>
      <w:r w:rsidRPr="00FB6E4D">
        <w:rPr>
          <w:lang w:val="en-US"/>
        </w:rPr>
        <w:t xml:space="preserve">, </w:t>
      </w:r>
      <w:r w:rsidRPr="00FB6E4D">
        <w:rPr>
          <w:rFonts w:eastAsia="Calibri"/>
          <w:lang w:val="en-GB"/>
        </w:rPr>
        <w:t xml:space="preserve">e-mail: </w:t>
      </w:r>
      <w:r w:rsidR="00866844" w:rsidRPr="00FB6E4D">
        <w:rPr>
          <w:rFonts w:eastAsia="Calibri"/>
          <w:lang w:val="en-GB"/>
        </w:rPr>
        <w:t>iod</w:t>
      </w:r>
      <w:r w:rsidR="00C267F4" w:rsidRPr="00FB6E4D">
        <w:rPr>
          <w:rFonts w:eastAsia="Calibri"/>
          <w:lang w:val="en-GB"/>
        </w:rPr>
        <w:t>@amu.edu.pl</w:t>
      </w:r>
    </w:p>
    <w:p w:rsidR="00866844" w:rsidRPr="00FB6E4D" w:rsidRDefault="00866844" w:rsidP="00F57102">
      <w:pPr>
        <w:pStyle w:val="Nagwek2"/>
        <w:numPr>
          <w:ilvl w:val="0"/>
          <w:numId w:val="13"/>
        </w:numPr>
        <w:rPr>
          <w:color w:val="FF0000"/>
        </w:rPr>
      </w:pPr>
      <w:r w:rsidRPr="00FB6E4D">
        <w:t>w sprawach związanych z przetwarzaniem danych osobowych, można kontaktować się z Inspektorem Ochrony Danych, którym jest Pani Justyna Baksalary, kontakt: adres iod@amu.edu.pl;</w:t>
      </w:r>
    </w:p>
    <w:p w:rsidR="001350D3" w:rsidRPr="00FB6E4D" w:rsidRDefault="001350D3" w:rsidP="00F57102">
      <w:pPr>
        <w:pStyle w:val="Nagwek2"/>
        <w:numPr>
          <w:ilvl w:val="0"/>
          <w:numId w:val="13"/>
        </w:numPr>
      </w:pPr>
      <w:r w:rsidRPr="00FB6E4D">
        <w:t>dane osobowe Wykonawcy będą przetwarzane w celu przeprowadzenia postępowania o udzi</w:t>
      </w:r>
      <w:r w:rsidR="00254451" w:rsidRPr="00FB6E4D">
        <w:t>elenie niniejszego zamówienia publicznego</w:t>
      </w:r>
      <w:r w:rsidRPr="00FB6E4D">
        <w:t xml:space="preserve"> oraz w celu archiwizacji dokumentacji dotyczącej tego postępowania;</w:t>
      </w:r>
    </w:p>
    <w:p w:rsidR="001350D3" w:rsidRPr="00FB6E4D" w:rsidRDefault="001350D3" w:rsidP="00F57102">
      <w:pPr>
        <w:pStyle w:val="Nagwek2"/>
        <w:numPr>
          <w:ilvl w:val="0"/>
          <w:numId w:val="13"/>
        </w:numPr>
      </w:pPr>
      <w:r w:rsidRPr="00FB6E4D">
        <w:t xml:space="preserve">odbiorcami przekazanych przez Wykonawcę danych osobowych będą osoby lub podmioty, którym zostanie udostępniona dokumentacja postępowania w oparciu o art. 18 oraz art. 74 ust. 1 ustawy </w:t>
      </w:r>
      <w:proofErr w:type="spellStart"/>
      <w:r w:rsidRPr="00FB6E4D">
        <w:t>Pzp</w:t>
      </w:r>
      <w:proofErr w:type="spellEnd"/>
      <w:r w:rsidRPr="00FB6E4D">
        <w:t>;</w:t>
      </w:r>
    </w:p>
    <w:p w:rsidR="001350D3" w:rsidRPr="00FB6E4D" w:rsidRDefault="001350D3" w:rsidP="00F57102">
      <w:pPr>
        <w:pStyle w:val="Nagwek2"/>
        <w:numPr>
          <w:ilvl w:val="0"/>
          <w:numId w:val="13"/>
        </w:numPr>
      </w:pPr>
      <w:r w:rsidRPr="00FB6E4D">
        <w:t xml:space="preserve">dane osobowe Wykonawcy będą przechowywane, zgodnie z art. 78 ustawy </w:t>
      </w:r>
      <w:proofErr w:type="spellStart"/>
      <w:r w:rsidRPr="00FB6E4D">
        <w:t>Pzp</w:t>
      </w:r>
      <w:proofErr w:type="spellEnd"/>
      <w:r w:rsidRPr="00FB6E4D">
        <w:t>, przez okres 4 lat od dnia zakończenia postępowania o udzielenie zamówienia, a jeżeli okres obowiązywania umowy w sprawie zamówienia publicznego przekracza 4 lata, okres przechowywania obejmuje cały okres obowiązywania umowy.</w:t>
      </w:r>
    </w:p>
    <w:p w:rsidR="001350D3" w:rsidRPr="00FB6E4D" w:rsidRDefault="001350D3" w:rsidP="00F57102">
      <w:pPr>
        <w:pStyle w:val="Nagwek2"/>
      </w:pPr>
      <w:r w:rsidRPr="00FB6E4D">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FB6E4D">
        <w:t>:</w:t>
      </w:r>
    </w:p>
    <w:p w:rsidR="001350D3" w:rsidRPr="00FB6E4D" w:rsidRDefault="001350D3" w:rsidP="00F57102">
      <w:pPr>
        <w:pStyle w:val="Nagwek2"/>
        <w:numPr>
          <w:ilvl w:val="0"/>
          <w:numId w:val="14"/>
        </w:numPr>
      </w:pPr>
      <w:r w:rsidRPr="00FB6E4D">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FB6E4D" w:rsidRDefault="001350D3" w:rsidP="00F57102">
      <w:pPr>
        <w:pStyle w:val="Nagwek2"/>
        <w:numPr>
          <w:ilvl w:val="0"/>
          <w:numId w:val="14"/>
        </w:numPr>
      </w:pPr>
      <w:r w:rsidRPr="00FB6E4D">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FB6E4D" w:rsidRDefault="001350D3" w:rsidP="00F57102">
      <w:pPr>
        <w:pStyle w:val="Nagwek2"/>
      </w:pPr>
      <w:r w:rsidRPr="00FB6E4D">
        <w:t>Zamawiający informuje, że;</w:t>
      </w:r>
    </w:p>
    <w:p w:rsidR="001350D3" w:rsidRPr="00FB6E4D" w:rsidRDefault="001350D3" w:rsidP="00F57102">
      <w:pPr>
        <w:pStyle w:val="Nagwek2"/>
        <w:numPr>
          <w:ilvl w:val="0"/>
          <w:numId w:val="15"/>
        </w:numPr>
      </w:pPr>
      <w:r w:rsidRPr="00FB6E4D">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B6E4D">
        <w:t>Pzp</w:t>
      </w:r>
      <w:proofErr w:type="spellEnd"/>
      <w:r w:rsidRPr="00FB6E4D">
        <w:t>, do upływu terminu na ich wniesienie;</w:t>
      </w:r>
    </w:p>
    <w:p w:rsidR="001350D3" w:rsidRPr="00FB6E4D" w:rsidRDefault="001350D3" w:rsidP="00F57102">
      <w:pPr>
        <w:pStyle w:val="Nagwek2"/>
        <w:numPr>
          <w:ilvl w:val="0"/>
          <w:numId w:val="15"/>
        </w:numPr>
      </w:pPr>
      <w:r w:rsidRPr="00FB6E4D">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FB6E4D" w:rsidRDefault="001350D3" w:rsidP="00F57102">
      <w:pPr>
        <w:pStyle w:val="Nagwek2"/>
        <w:numPr>
          <w:ilvl w:val="0"/>
          <w:numId w:val="15"/>
        </w:numPr>
      </w:pPr>
      <w:r w:rsidRPr="00FB6E4D">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FB6E4D" w:rsidRDefault="001350D3" w:rsidP="00F57102">
      <w:pPr>
        <w:pStyle w:val="Nagwek2"/>
        <w:numPr>
          <w:ilvl w:val="0"/>
          <w:numId w:val="15"/>
        </w:numPr>
      </w:pPr>
      <w:r w:rsidRPr="00FB6E4D">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FB6E4D" w:rsidRDefault="001350D3" w:rsidP="00F57102">
      <w:pPr>
        <w:pStyle w:val="Nagwek2"/>
        <w:numPr>
          <w:ilvl w:val="0"/>
          <w:numId w:val="15"/>
        </w:numPr>
      </w:pPr>
      <w:r w:rsidRPr="00FB6E4D">
        <w:t>w postępowaniu o udzielenie zamówienia zgłoszenie żądania ograniczenia przetwarzania, o którym mowa w art. 18 ust. 1 RODO, nie ogranicza przetwarzania danych osobowych do czasu zakończenia tego postępowania;</w:t>
      </w:r>
    </w:p>
    <w:p w:rsidR="001350D3" w:rsidRPr="00FB6E4D" w:rsidRDefault="001350D3" w:rsidP="00F57102">
      <w:pPr>
        <w:pStyle w:val="Nagwek2"/>
        <w:numPr>
          <w:ilvl w:val="0"/>
          <w:numId w:val="15"/>
        </w:numPr>
      </w:pPr>
      <w:r w:rsidRPr="00FB6E4D">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261F0F" w:rsidRPr="00FB6E4D" w:rsidRDefault="00261F0F" w:rsidP="00F57102">
      <w:pPr>
        <w:pStyle w:val="Nagwek2"/>
        <w:numPr>
          <w:ilvl w:val="0"/>
          <w:numId w:val="0"/>
        </w:numPr>
        <w:ind w:left="1040"/>
      </w:pP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r>
      <w:r w:rsidRPr="00FB6E4D">
        <w:tab/>
        <w:t>Zatwierdzono:</w:t>
      </w:r>
    </w:p>
    <w:p w:rsidR="00261F0F" w:rsidRPr="00FB6E4D" w:rsidRDefault="00261F0F" w:rsidP="00F57102">
      <w:pPr>
        <w:pStyle w:val="Nagwek2"/>
        <w:numPr>
          <w:ilvl w:val="0"/>
          <w:numId w:val="0"/>
        </w:numPr>
        <w:ind w:left="1040"/>
      </w:pPr>
    </w:p>
    <w:p w:rsidR="00261F0F" w:rsidRPr="00FB6E4D" w:rsidRDefault="00261F0F" w:rsidP="00F57102">
      <w:pPr>
        <w:pStyle w:val="Nagwek2"/>
        <w:numPr>
          <w:ilvl w:val="0"/>
          <w:numId w:val="0"/>
        </w:numPr>
        <w:ind w:left="1040"/>
      </w:pPr>
      <w:r w:rsidRPr="00FB6E4D">
        <w:tab/>
      </w:r>
      <w:r w:rsidRPr="00FB6E4D">
        <w:tab/>
      </w:r>
      <w:r w:rsidRPr="00FB6E4D">
        <w:tab/>
      </w:r>
      <w:r w:rsidRPr="00FB6E4D">
        <w:tab/>
      </w:r>
      <w:r w:rsidRPr="00FB6E4D">
        <w:tab/>
      </w:r>
      <w:r w:rsidRPr="00FB6E4D">
        <w:tab/>
      </w:r>
      <w:r w:rsidRPr="00FB6E4D">
        <w:tab/>
        <w:t>……………………………….</w:t>
      </w:r>
    </w:p>
    <w:p w:rsidR="00261F0F" w:rsidRPr="00FB6E4D" w:rsidRDefault="00261F0F" w:rsidP="00F57102">
      <w:pPr>
        <w:pStyle w:val="Nagwek2"/>
        <w:numPr>
          <w:ilvl w:val="0"/>
          <w:numId w:val="0"/>
        </w:numPr>
        <w:ind w:left="1040"/>
      </w:pPr>
    </w:p>
    <w:p w:rsidR="00261F0F" w:rsidRPr="00FB6E4D" w:rsidRDefault="00261F0F" w:rsidP="00F57102">
      <w:pPr>
        <w:pStyle w:val="Nagwek2"/>
        <w:numPr>
          <w:ilvl w:val="0"/>
          <w:numId w:val="0"/>
        </w:numPr>
        <w:ind w:left="1040"/>
      </w:pPr>
    </w:p>
    <w:p w:rsidR="00261F0F" w:rsidRPr="00FB6E4D" w:rsidRDefault="00261F0F" w:rsidP="00F57102">
      <w:pPr>
        <w:pStyle w:val="Nagwek2"/>
        <w:numPr>
          <w:ilvl w:val="0"/>
          <w:numId w:val="0"/>
        </w:numPr>
        <w:ind w:left="1040"/>
      </w:pPr>
    </w:p>
    <w:p w:rsidR="00261F0F" w:rsidRPr="00FB6E4D" w:rsidRDefault="00261F0F" w:rsidP="00F57102">
      <w:pPr>
        <w:pStyle w:val="Nagwek2"/>
        <w:numPr>
          <w:ilvl w:val="0"/>
          <w:numId w:val="0"/>
        </w:numPr>
        <w:ind w:left="1040"/>
      </w:pPr>
    </w:p>
    <w:p w:rsidR="00261F0F" w:rsidRPr="00FB6E4D" w:rsidRDefault="00261F0F" w:rsidP="00F57102">
      <w:pPr>
        <w:pStyle w:val="Nagwek2"/>
        <w:numPr>
          <w:ilvl w:val="0"/>
          <w:numId w:val="0"/>
        </w:numPr>
        <w:ind w:left="1040"/>
      </w:pPr>
    </w:p>
    <w:p w:rsidR="00261F0F" w:rsidRPr="00FB6E4D" w:rsidRDefault="00261F0F" w:rsidP="00F57102">
      <w:pPr>
        <w:pStyle w:val="Nagwek2"/>
        <w:numPr>
          <w:ilvl w:val="0"/>
          <w:numId w:val="0"/>
        </w:numPr>
        <w:ind w:left="1040"/>
      </w:pPr>
    </w:p>
    <w:p w:rsidR="00261F0F" w:rsidRPr="00FB6E4D" w:rsidRDefault="00261F0F" w:rsidP="00F57102">
      <w:pPr>
        <w:pStyle w:val="Nagwek2"/>
        <w:numPr>
          <w:ilvl w:val="0"/>
          <w:numId w:val="0"/>
        </w:numPr>
        <w:ind w:left="1040"/>
      </w:pPr>
    </w:p>
    <w:p w:rsidR="00616560" w:rsidRPr="00FB6E4D" w:rsidRDefault="00616560" w:rsidP="00F57102">
      <w:pPr>
        <w:pStyle w:val="Nagwek2"/>
        <w:numPr>
          <w:ilvl w:val="0"/>
          <w:numId w:val="0"/>
        </w:numPr>
        <w:ind w:left="1040"/>
      </w:pPr>
    </w:p>
    <w:p w:rsidR="001E3C3E" w:rsidRPr="00FB6E4D" w:rsidRDefault="001E3C3E" w:rsidP="00F57102">
      <w:pPr>
        <w:pStyle w:val="Nagwek2"/>
        <w:numPr>
          <w:ilvl w:val="0"/>
          <w:numId w:val="0"/>
        </w:numPr>
      </w:pPr>
    </w:p>
    <w:p w:rsidR="001E3C3E" w:rsidRPr="00FB6E4D" w:rsidRDefault="001E3C3E" w:rsidP="00F57102">
      <w:pPr>
        <w:pStyle w:val="Nagwek2"/>
        <w:numPr>
          <w:ilvl w:val="0"/>
          <w:numId w:val="0"/>
        </w:numPr>
        <w:ind w:left="1040"/>
      </w:pPr>
    </w:p>
    <w:p w:rsidR="00261F0F" w:rsidRPr="00FB6E4D" w:rsidRDefault="00261F0F" w:rsidP="00F57102">
      <w:pPr>
        <w:pStyle w:val="Nagwek2"/>
        <w:numPr>
          <w:ilvl w:val="0"/>
          <w:numId w:val="0"/>
        </w:numPr>
        <w:ind w:left="1040"/>
      </w:pPr>
    </w:p>
    <w:p w:rsidR="001350D3" w:rsidRPr="00FB6E4D" w:rsidRDefault="001350D3" w:rsidP="001350D3">
      <w:pPr>
        <w:spacing w:before="60" w:after="120"/>
        <w:jc w:val="both"/>
        <w:rPr>
          <w:rFonts w:ascii="Arial" w:hAnsi="Arial" w:cs="Arial"/>
          <w:sz w:val="20"/>
          <w:szCs w:val="20"/>
        </w:rPr>
      </w:pPr>
      <w:r w:rsidRPr="00FB6E4D">
        <w:rPr>
          <w:rFonts w:ascii="Arial" w:hAnsi="Arial" w:cs="Arial"/>
          <w:sz w:val="20"/>
          <w:szCs w:val="20"/>
        </w:rPr>
        <w:t>Załączniki do SWZ: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4F4C83" w:rsidRPr="00FB6E4D" w:rsidTr="001350D3">
        <w:tc>
          <w:tcPr>
            <w:tcW w:w="828" w:type="dxa"/>
            <w:tcBorders>
              <w:top w:val="single" w:sz="4" w:space="0" w:color="auto"/>
              <w:left w:val="single" w:sz="4" w:space="0" w:color="auto"/>
              <w:bottom w:val="single" w:sz="4" w:space="0" w:color="auto"/>
              <w:right w:val="single" w:sz="4" w:space="0" w:color="auto"/>
            </w:tcBorders>
            <w:hideMark/>
          </w:tcPr>
          <w:p w:rsidR="001350D3" w:rsidRPr="00FB6E4D" w:rsidRDefault="001350D3">
            <w:pPr>
              <w:spacing w:before="60" w:after="120"/>
              <w:jc w:val="both"/>
              <w:rPr>
                <w:rFonts w:ascii="Arial" w:hAnsi="Arial" w:cs="Arial"/>
                <w:sz w:val="20"/>
                <w:szCs w:val="20"/>
              </w:rPr>
            </w:pPr>
            <w:r w:rsidRPr="00FB6E4D">
              <w:rPr>
                <w:rFonts w:ascii="Arial" w:hAnsi="Arial" w:cs="Arial"/>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FB6E4D" w:rsidRDefault="001350D3">
            <w:pPr>
              <w:spacing w:before="60" w:after="120"/>
              <w:jc w:val="both"/>
              <w:rPr>
                <w:rFonts w:ascii="Arial" w:hAnsi="Arial" w:cs="Arial"/>
                <w:sz w:val="20"/>
                <w:szCs w:val="20"/>
              </w:rPr>
            </w:pPr>
            <w:r w:rsidRPr="00FB6E4D">
              <w:rPr>
                <w:rFonts w:ascii="Arial" w:hAnsi="Arial" w:cs="Arial"/>
                <w:sz w:val="20"/>
                <w:szCs w:val="20"/>
              </w:rPr>
              <w:t>Nazwa załącznika</w:t>
            </w:r>
          </w:p>
        </w:tc>
      </w:tr>
      <w:tr w:rsidR="004F4C83" w:rsidRPr="00FB6E4D" w:rsidTr="001350D3">
        <w:tc>
          <w:tcPr>
            <w:tcW w:w="828" w:type="dxa"/>
            <w:tcBorders>
              <w:top w:val="single" w:sz="4" w:space="0" w:color="auto"/>
              <w:left w:val="single" w:sz="4" w:space="0" w:color="auto"/>
              <w:bottom w:val="single" w:sz="4" w:space="0" w:color="auto"/>
              <w:right w:val="single" w:sz="4" w:space="0" w:color="auto"/>
            </w:tcBorders>
            <w:hideMark/>
          </w:tcPr>
          <w:p w:rsidR="001350D3" w:rsidRPr="00FB6E4D" w:rsidRDefault="00866844">
            <w:pPr>
              <w:spacing w:before="60" w:after="120"/>
              <w:jc w:val="both"/>
              <w:rPr>
                <w:rFonts w:ascii="Arial" w:hAnsi="Arial" w:cs="Arial"/>
                <w:sz w:val="20"/>
                <w:szCs w:val="20"/>
              </w:rPr>
            </w:pPr>
            <w:r w:rsidRPr="00FB6E4D">
              <w:rPr>
                <w:rFonts w:ascii="Arial" w:hAnsi="Arial" w:cs="Arial"/>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rsidR="001350D3" w:rsidRPr="00FB6E4D" w:rsidRDefault="00866844" w:rsidP="00386722">
            <w:pPr>
              <w:spacing w:before="60" w:after="120"/>
              <w:jc w:val="both"/>
              <w:rPr>
                <w:rFonts w:ascii="Arial" w:hAnsi="Arial" w:cs="Arial"/>
                <w:sz w:val="20"/>
                <w:szCs w:val="20"/>
              </w:rPr>
            </w:pPr>
            <w:r w:rsidRPr="00FB6E4D">
              <w:rPr>
                <w:rFonts w:ascii="Arial" w:hAnsi="Arial" w:cs="Arial"/>
                <w:sz w:val="20"/>
                <w:szCs w:val="20"/>
              </w:rPr>
              <w:t xml:space="preserve">Formularz ofertowy </w:t>
            </w:r>
          </w:p>
        </w:tc>
      </w:tr>
      <w:tr w:rsidR="00866844" w:rsidRPr="00FB6E4D" w:rsidTr="001350D3">
        <w:tc>
          <w:tcPr>
            <w:tcW w:w="828" w:type="dxa"/>
            <w:tcBorders>
              <w:top w:val="single" w:sz="4" w:space="0" w:color="auto"/>
              <w:left w:val="single" w:sz="4" w:space="0" w:color="auto"/>
              <w:bottom w:val="single" w:sz="4" w:space="0" w:color="auto"/>
              <w:right w:val="single" w:sz="4" w:space="0" w:color="auto"/>
            </w:tcBorders>
          </w:tcPr>
          <w:p w:rsidR="00866844" w:rsidRPr="00FB6E4D" w:rsidRDefault="00866844">
            <w:pPr>
              <w:spacing w:before="60" w:after="120"/>
              <w:jc w:val="both"/>
              <w:rPr>
                <w:rFonts w:ascii="Arial" w:hAnsi="Arial" w:cs="Arial"/>
                <w:sz w:val="20"/>
                <w:szCs w:val="20"/>
              </w:rPr>
            </w:pPr>
            <w:r w:rsidRPr="00FB6E4D">
              <w:rPr>
                <w:rFonts w:ascii="Arial" w:hAnsi="Arial" w:cs="Arial"/>
                <w:sz w:val="20"/>
                <w:szCs w:val="20"/>
              </w:rPr>
              <w:t>2</w:t>
            </w:r>
          </w:p>
        </w:tc>
        <w:tc>
          <w:tcPr>
            <w:tcW w:w="8636" w:type="dxa"/>
            <w:tcBorders>
              <w:top w:val="single" w:sz="4" w:space="0" w:color="auto"/>
              <w:left w:val="single" w:sz="4" w:space="0" w:color="auto"/>
              <w:bottom w:val="single" w:sz="4" w:space="0" w:color="auto"/>
              <w:right w:val="single" w:sz="4" w:space="0" w:color="auto"/>
            </w:tcBorders>
          </w:tcPr>
          <w:p w:rsidR="00866844" w:rsidRPr="00FB6E4D" w:rsidRDefault="00866844" w:rsidP="001C5D01">
            <w:pPr>
              <w:spacing w:before="60" w:after="120"/>
              <w:jc w:val="both"/>
              <w:rPr>
                <w:rFonts w:ascii="Arial" w:hAnsi="Arial" w:cs="Arial"/>
                <w:sz w:val="20"/>
                <w:szCs w:val="20"/>
              </w:rPr>
            </w:pPr>
            <w:r w:rsidRPr="00FB6E4D">
              <w:rPr>
                <w:rFonts w:ascii="Arial" w:hAnsi="Arial" w:cs="Arial"/>
                <w:sz w:val="20"/>
                <w:szCs w:val="20"/>
              </w:rPr>
              <w:t xml:space="preserve">Formularz cenowy </w:t>
            </w:r>
          </w:p>
        </w:tc>
      </w:tr>
      <w:tr w:rsidR="00866844" w:rsidRPr="00FB6E4D" w:rsidTr="001350D3">
        <w:tc>
          <w:tcPr>
            <w:tcW w:w="828" w:type="dxa"/>
            <w:tcBorders>
              <w:top w:val="single" w:sz="4" w:space="0" w:color="auto"/>
              <w:left w:val="single" w:sz="4" w:space="0" w:color="auto"/>
              <w:bottom w:val="single" w:sz="4" w:space="0" w:color="auto"/>
              <w:right w:val="single" w:sz="4" w:space="0" w:color="auto"/>
            </w:tcBorders>
          </w:tcPr>
          <w:p w:rsidR="00866844" w:rsidRPr="00FB6E4D" w:rsidRDefault="00386722">
            <w:pPr>
              <w:spacing w:before="60" w:after="120"/>
              <w:jc w:val="both"/>
              <w:rPr>
                <w:rFonts w:ascii="Arial" w:hAnsi="Arial" w:cs="Arial"/>
                <w:sz w:val="20"/>
                <w:szCs w:val="20"/>
              </w:rPr>
            </w:pPr>
            <w:r w:rsidRPr="00FB6E4D">
              <w:rPr>
                <w:rFonts w:ascii="Arial" w:hAnsi="Arial" w:cs="Arial"/>
                <w:sz w:val="20"/>
                <w:szCs w:val="20"/>
              </w:rPr>
              <w:t>A</w:t>
            </w:r>
            <w:r w:rsidR="00BC761D">
              <w:rPr>
                <w:rFonts w:ascii="Arial" w:hAnsi="Arial" w:cs="Arial"/>
                <w:sz w:val="20"/>
                <w:szCs w:val="20"/>
              </w:rPr>
              <w:t xml:space="preserve"> </w:t>
            </w:r>
          </w:p>
        </w:tc>
        <w:tc>
          <w:tcPr>
            <w:tcW w:w="8636" w:type="dxa"/>
            <w:tcBorders>
              <w:top w:val="single" w:sz="4" w:space="0" w:color="auto"/>
              <w:left w:val="single" w:sz="4" w:space="0" w:color="auto"/>
              <w:bottom w:val="single" w:sz="4" w:space="0" w:color="auto"/>
              <w:right w:val="single" w:sz="4" w:space="0" w:color="auto"/>
            </w:tcBorders>
          </w:tcPr>
          <w:p w:rsidR="00866844" w:rsidRPr="00FB6E4D" w:rsidRDefault="00386722" w:rsidP="00866844">
            <w:pPr>
              <w:spacing w:before="60" w:after="120"/>
              <w:jc w:val="both"/>
              <w:rPr>
                <w:rFonts w:ascii="Arial" w:hAnsi="Arial" w:cs="Arial"/>
                <w:sz w:val="20"/>
                <w:szCs w:val="20"/>
              </w:rPr>
            </w:pPr>
            <w:r w:rsidRPr="00FB6E4D">
              <w:rPr>
                <w:rFonts w:ascii="Arial" w:hAnsi="Arial" w:cs="Arial"/>
                <w:sz w:val="20"/>
                <w:szCs w:val="20"/>
              </w:rPr>
              <w:t>Opis Przedmiotu Zamówienia</w:t>
            </w:r>
          </w:p>
        </w:tc>
      </w:tr>
      <w:tr w:rsidR="00866844" w:rsidRPr="00FB6E4D" w:rsidTr="001350D3">
        <w:tc>
          <w:tcPr>
            <w:tcW w:w="828" w:type="dxa"/>
            <w:tcBorders>
              <w:top w:val="single" w:sz="4" w:space="0" w:color="auto"/>
              <w:left w:val="single" w:sz="4" w:space="0" w:color="auto"/>
              <w:bottom w:val="single" w:sz="4" w:space="0" w:color="auto"/>
              <w:right w:val="single" w:sz="4" w:space="0" w:color="auto"/>
            </w:tcBorders>
          </w:tcPr>
          <w:p w:rsidR="00866844" w:rsidRPr="00FB6E4D" w:rsidRDefault="00866844" w:rsidP="006775FE">
            <w:pPr>
              <w:spacing w:before="60" w:after="120"/>
              <w:jc w:val="both"/>
              <w:rPr>
                <w:rFonts w:ascii="Arial" w:hAnsi="Arial" w:cs="Arial"/>
                <w:sz w:val="20"/>
                <w:szCs w:val="20"/>
              </w:rPr>
            </w:pPr>
            <w:r w:rsidRPr="00FB6E4D">
              <w:rPr>
                <w:rFonts w:ascii="Arial" w:hAnsi="Arial" w:cs="Arial"/>
                <w:sz w:val="20"/>
                <w:szCs w:val="20"/>
              </w:rPr>
              <w:t>3</w:t>
            </w:r>
            <w:r w:rsidR="0008136C" w:rsidRPr="00FB6E4D">
              <w:rPr>
                <w:rFonts w:ascii="Arial" w:hAnsi="Arial" w:cs="Arial"/>
                <w:sz w:val="20"/>
                <w:szCs w:val="20"/>
              </w:rPr>
              <w:t xml:space="preserve"> i</w:t>
            </w:r>
            <w:r w:rsidR="006775FE">
              <w:rPr>
                <w:rFonts w:ascii="Arial" w:hAnsi="Arial" w:cs="Arial"/>
                <w:sz w:val="20"/>
                <w:szCs w:val="20"/>
              </w:rPr>
              <w:t xml:space="preserve"> 3</w:t>
            </w:r>
            <w:r w:rsidR="00F73ACB">
              <w:rPr>
                <w:rFonts w:ascii="Arial" w:hAnsi="Arial" w:cs="Arial"/>
                <w:sz w:val="20"/>
                <w:szCs w:val="20"/>
              </w:rPr>
              <w:t>a</w:t>
            </w:r>
          </w:p>
        </w:tc>
        <w:tc>
          <w:tcPr>
            <w:tcW w:w="8636" w:type="dxa"/>
            <w:tcBorders>
              <w:top w:val="single" w:sz="4" w:space="0" w:color="auto"/>
              <w:left w:val="single" w:sz="4" w:space="0" w:color="auto"/>
              <w:bottom w:val="single" w:sz="4" w:space="0" w:color="auto"/>
              <w:right w:val="single" w:sz="4" w:space="0" w:color="auto"/>
            </w:tcBorders>
          </w:tcPr>
          <w:p w:rsidR="00866844" w:rsidRPr="00FB6E4D" w:rsidRDefault="00866844">
            <w:pPr>
              <w:spacing w:before="60" w:after="120"/>
              <w:jc w:val="both"/>
              <w:rPr>
                <w:rFonts w:ascii="Arial" w:hAnsi="Arial" w:cs="Arial"/>
                <w:sz w:val="20"/>
                <w:szCs w:val="20"/>
              </w:rPr>
            </w:pPr>
            <w:r w:rsidRPr="00FB6E4D">
              <w:rPr>
                <w:rFonts w:ascii="Arial" w:hAnsi="Arial" w:cs="Arial"/>
                <w:sz w:val="20"/>
                <w:szCs w:val="20"/>
              </w:rPr>
              <w:t>Ośw</w:t>
            </w:r>
            <w:r w:rsidR="00386722" w:rsidRPr="00FB6E4D">
              <w:rPr>
                <w:rFonts w:ascii="Arial" w:hAnsi="Arial" w:cs="Arial"/>
                <w:sz w:val="20"/>
                <w:szCs w:val="20"/>
              </w:rPr>
              <w:t xml:space="preserve">iadczenie Wykonawcy </w:t>
            </w:r>
          </w:p>
        </w:tc>
      </w:tr>
      <w:tr w:rsidR="00866844" w:rsidRPr="00FB6E4D" w:rsidTr="001350D3">
        <w:tc>
          <w:tcPr>
            <w:tcW w:w="828" w:type="dxa"/>
            <w:tcBorders>
              <w:top w:val="single" w:sz="4" w:space="0" w:color="auto"/>
              <w:left w:val="single" w:sz="4" w:space="0" w:color="auto"/>
              <w:bottom w:val="single" w:sz="4" w:space="0" w:color="auto"/>
              <w:right w:val="single" w:sz="4" w:space="0" w:color="auto"/>
            </w:tcBorders>
          </w:tcPr>
          <w:p w:rsidR="00866844" w:rsidRPr="00FB6E4D" w:rsidRDefault="00866844">
            <w:pPr>
              <w:spacing w:before="60" w:after="120"/>
              <w:jc w:val="both"/>
              <w:rPr>
                <w:rFonts w:ascii="Arial" w:hAnsi="Arial" w:cs="Arial"/>
                <w:sz w:val="20"/>
                <w:szCs w:val="20"/>
              </w:rPr>
            </w:pPr>
            <w:r w:rsidRPr="00FB6E4D">
              <w:rPr>
                <w:rFonts w:ascii="Arial" w:hAnsi="Arial" w:cs="Arial"/>
                <w:sz w:val="20"/>
                <w:szCs w:val="20"/>
              </w:rPr>
              <w:t>4</w:t>
            </w:r>
          </w:p>
        </w:tc>
        <w:tc>
          <w:tcPr>
            <w:tcW w:w="8636" w:type="dxa"/>
            <w:tcBorders>
              <w:top w:val="single" w:sz="4" w:space="0" w:color="auto"/>
              <w:left w:val="single" w:sz="4" w:space="0" w:color="auto"/>
              <w:bottom w:val="single" w:sz="4" w:space="0" w:color="auto"/>
              <w:right w:val="single" w:sz="4" w:space="0" w:color="auto"/>
            </w:tcBorders>
          </w:tcPr>
          <w:p w:rsidR="00866844" w:rsidRPr="00FB6E4D" w:rsidRDefault="00866844">
            <w:pPr>
              <w:spacing w:before="60" w:after="120"/>
              <w:jc w:val="both"/>
              <w:rPr>
                <w:rFonts w:ascii="Arial" w:hAnsi="Arial" w:cs="Arial"/>
                <w:sz w:val="20"/>
                <w:szCs w:val="20"/>
              </w:rPr>
            </w:pPr>
            <w:r w:rsidRPr="00FB6E4D">
              <w:rPr>
                <w:rFonts w:ascii="Arial" w:hAnsi="Arial" w:cs="Arial"/>
                <w:sz w:val="20"/>
                <w:szCs w:val="20"/>
              </w:rPr>
              <w:t>Projektowane postanowienia umowy</w:t>
            </w:r>
            <w:r w:rsidR="00BC761D">
              <w:rPr>
                <w:rFonts w:ascii="Arial" w:hAnsi="Arial" w:cs="Arial"/>
                <w:sz w:val="20"/>
                <w:szCs w:val="20"/>
              </w:rPr>
              <w:t xml:space="preserve"> cz. 1-2,</w:t>
            </w:r>
            <w:r w:rsidR="00F73ACB">
              <w:rPr>
                <w:rFonts w:ascii="Arial" w:hAnsi="Arial" w:cs="Arial"/>
                <w:sz w:val="20"/>
                <w:szCs w:val="20"/>
              </w:rPr>
              <w:t xml:space="preserve"> cz. </w:t>
            </w:r>
            <w:r w:rsidR="00BC761D">
              <w:rPr>
                <w:rFonts w:ascii="Arial" w:hAnsi="Arial" w:cs="Arial"/>
                <w:sz w:val="20"/>
                <w:szCs w:val="20"/>
              </w:rPr>
              <w:t>3</w:t>
            </w:r>
          </w:p>
        </w:tc>
      </w:tr>
    </w:tbl>
    <w:p w:rsidR="005240B9" w:rsidRDefault="005240B9" w:rsidP="001350D3">
      <w:pPr>
        <w:rPr>
          <w:rFonts w:ascii="Arial" w:hAnsi="Arial" w:cs="Arial"/>
          <w:color w:val="FF0000"/>
          <w:sz w:val="20"/>
          <w:szCs w:val="20"/>
        </w:rPr>
      </w:pPr>
    </w:p>
    <w:p w:rsidR="00F73ACB" w:rsidRDefault="00F73ACB" w:rsidP="001350D3">
      <w:pPr>
        <w:rPr>
          <w:rFonts w:ascii="Arial" w:hAnsi="Arial" w:cs="Arial"/>
          <w:color w:val="FF0000"/>
          <w:sz w:val="20"/>
          <w:szCs w:val="20"/>
        </w:rPr>
      </w:pPr>
    </w:p>
    <w:p w:rsidR="00F73ACB" w:rsidRPr="00F73ACB" w:rsidRDefault="00F73ACB" w:rsidP="001350D3">
      <w:pPr>
        <w:rPr>
          <w:rFonts w:ascii="Arial" w:hAnsi="Arial" w:cs="Arial"/>
          <w:sz w:val="20"/>
          <w:szCs w:val="20"/>
        </w:rPr>
      </w:pPr>
      <w:r w:rsidRPr="00F73ACB">
        <w:rPr>
          <w:rFonts w:ascii="Arial" w:hAnsi="Arial" w:cs="Arial"/>
          <w:sz w:val="20"/>
          <w:szCs w:val="20"/>
        </w:rPr>
        <w:t>Sporządziła: Barbara Kosakowska</w:t>
      </w:r>
    </w:p>
    <w:sectPr w:rsidR="00F73ACB" w:rsidRPr="00F73ACB" w:rsidSect="00273B7D">
      <w:headerReference w:type="default" r:id="rId18"/>
      <w:footerReference w:type="default" r:id="rId19"/>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925" w:rsidRDefault="00B46925">
      <w:r>
        <w:separator/>
      </w:r>
    </w:p>
  </w:endnote>
  <w:endnote w:type="continuationSeparator" w:id="0">
    <w:p w:rsidR="00B46925" w:rsidRDefault="00B4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249" w:rsidRDefault="004B224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925" w:rsidRDefault="00B46925">
      <w:r>
        <w:separator/>
      </w:r>
    </w:p>
  </w:footnote>
  <w:footnote w:type="continuationSeparator" w:id="0">
    <w:p w:rsidR="00B46925" w:rsidRDefault="00B46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249" w:rsidRPr="00273B7D" w:rsidRDefault="004B2249">
    <w:pPr>
      <w:pStyle w:val="Nagwek"/>
      <w:jc w:val="center"/>
      <w:rPr>
        <w:rFonts w:ascii="Arial" w:hAnsi="Arial" w:cs="Arial"/>
        <w:i/>
        <w:sz w:val="18"/>
        <w:szCs w:val="18"/>
      </w:rPr>
    </w:pPr>
    <w:r w:rsidRPr="00273B7D">
      <w:rPr>
        <w:rFonts w:ascii="Arial" w:hAnsi="Arial" w:cs="Arial"/>
        <w:i/>
        <w:sz w:val="18"/>
        <w:szCs w:val="18"/>
      </w:rPr>
      <w:t>Z</w:t>
    </w:r>
    <w:r w:rsidR="009726F3">
      <w:rPr>
        <w:rFonts w:ascii="Arial" w:hAnsi="Arial" w:cs="Arial"/>
        <w:i/>
        <w:sz w:val="18"/>
        <w:szCs w:val="18"/>
      </w:rPr>
      <w:t>P/823</w:t>
    </w:r>
    <w:r w:rsidR="00B8263B">
      <w:rPr>
        <w:rFonts w:ascii="Arial" w:hAnsi="Arial" w:cs="Arial"/>
        <w:i/>
        <w:sz w:val="18"/>
        <w:szCs w:val="18"/>
      </w:rPr>
      <w:t>/U/21</w:t>
    </w:r>
  </w:p>
  <w:p w:rsidR="004B2249" w:rsidRDefault="004B224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A6C0424"/>
    <w:multiLevelType w:val="singleLevel"/>
    <w:tmpl w:val="00000005"/>
    <w:lvl w:ilvl="0">
      <w:start w:val="1"/>
      <w:numFmt w:val="decimal"/>
      <w:lvlText w:val="%1."/>
      <w:lvlJc w:val="left"/>
      <w:pPr>
        <w:tabs>
          <w:tab w:val="num" w:pos="-360"/>
        </w:tabs>
        <w:ind w:left="360" w:hanging="360"/>
      </w:pPr>
    </w:lvl>
  </w:abstractNum>
  <w:abstractNum w:abstractNumId="3"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1E07230D"/>
    <w:multiLevelType w:val="multilevel"/>
    <w:tmpl w:val="D542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E3197E"/>
    <w:multiLevelType w:val="multilevel"/>
    <w:tmpl w:val="8264ADDE"/>
    <w:lvl w:ilvl="0">
      <w:start w:val="1"/>
      <w:numFmt w:val="decimal"/>
      <w:pStyle w:val="Nagwek1"/>
      <w:lvlText w:val="%1."/>
      <w:lvlJc w:val="left"/>
      <w:pPr>
        <w:tabs>
          <w:tab w:val="num" w:pos="432"/>
        </w:tabs>
        <w:ind w:left="432" w:hanging="432"/>
      </w:pPr>
      <w:rPr>
        <w:rFonts w:ascii="Arial" w:hAnsi="Arial" w:cs="Arial" w:hint="default"/>
        <w:b/>
        <w:i w:val="0"/>
        <w:sz w:val="22"/>
        <w:szCs w:val="24"/>
      </w:rPr>
    </w:lvl>
    <w:lvl w:ilvl="1">
      <w:start w:val="1"/>
      <w:numFmt w:val="decimal"/>
      <w:pStyle w:val="Nagwek2"/>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1B12B92"/>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D17BA8"/>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644"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8F665C0"/>
    <w:multiLevelType w:val="hybridMultilevel"/>
    <w:tmpl w:val="0C5227E0"/>
    <w:lvl w:ilvl="0" w:tplc="FFFFFFFF">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2123B"/>
    <w:multiLevelType w:val="multilevel"/>
    <w:tmpl w:val="EDD0E64E"/>
    <w:lvl w:ilvl="0">
      <w:start w:val="1"/>
      <w:numFmt w:val="lowerLetter"/>
      <w:lvlText w:val="%1)"/>
      <w:lvlJc w:val="left"/>
      <w:rPr>
        <w:rFonts w:asciiTheme="minorHAnsi" w:eastAsia="Trebuchet MS"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C316D20"/>
    <w:multiLevelType w:val="hybridMultilevel"/>
    <w:tmpl w:val="A81CD310"/>
    <w:lvl w:ilvl="0" w:tplc="0415000F">
      <w:start w:val="1"/>
      <w:numFmt w:val="decimal"/>
      <w:lvlText w:val="%1."/>
      <w:lvlJc w:val="left"/>
      <w:pPr>
        <w:ind w:left="720" w:hanging="360"/>
      </w:pPr>
    </w:lvl>
    <w:lvl w:ilvl="1" w:tplc="A122149E">
      <w:start w:val="1"/>
      <w:numFmt w:val="lowerLetter"/>
      <w:lvlText w:val="%2."/>
      <w:lvlJc w:val="left"/>
      <w:pPr>
        <w:ind w:left="1440" w:hanging="360"/>
      </w:pPr>
    </w:lvl>
    <w:lvl w:ilvl="2" w:tplc="3F88BDB6">
      <w:start w:val="1"/>
      <w:numFmt w:val="lowerRoman"/>
      <w:lvlText w:val="%3."/>
      <w:lvlJc w:val="right"/>
      <w:pPr>
        <w:ind w:left="2160" w:hanging="180"/>
      </w:pPr>
    </w:lvl>
    <w:lvl w:ilvl="3" w:tplc="8A0EB112">
      <w:start w:val="1"/>
      <w:numFmt w:val="decimal"/>
      <w:lvlText w:val="%4."/>
      <w:lvlJc w:val="left"/>
      <w:pPr>
        <w:ind w:left="2880" w:hanging="360"/>
      </w:pPr>
    </w:lvl>
    <w:lvl w:ilvl="4" w:tplc="7916BABE">
      <w:start w:val="1"/>
      <w:numFmt w:val="lowerLetter"/>
      <w:lvlText w:val="%5."/>
      <w:lvlJc w:val="left"/>
      <w:pPr>
        <w:ind w:left="3600" w:hanging="360"/>
      </w:pPr>
    </w:lvl>
    <w:lvl w:ilvl="5" w:tplc="B03EA7D6">
      <w:start w:val="1"/>
      <w:numFmt w:val="lowerRoman"/>
      <w:lvlText w:val="%6."/>
      <w:lvlJc w:val="right"/>
      <w:pPr>
        <w:ind w:left="4320" w:hanging="180"/>
      </w:pPr>
    </w:lvl>
    <w:lvl w:ilvl="6" w:tplc="4C2CA332">
      <w:start w:val="1"/>
      <w:numFmt w:val="decimal"/>
      <w:lvlText w:val="%7."/>
      <w:lvlJc w:val="left"/>
      <w:pPr>
        <w:ind w:left="5040" w:hanging="360"/>
      </w:pPr>
    </w:lvl>
    <w:lvl w:ilvl="7" w:tplc="1EDEA7CE">
      <w:start w:val="1"/>
      <w:numFmt w:val="lowerLetter"/>
      <w:lvlText w:val="%8."/>
      <w:lvlJc w:val="left"/>
      <w:pPr>
        <w:ind w:left="5760" w:hanging="360"/>
      </w:pPr>
    </w:lvl>
    <w:lvl w:ilvl="8" w:tplc="08143558">
      <w:start w:val="1"/>
      <w:numFmt w:val="lowerRoman"/>
      <w:lvlText w:val="%9."/>
      <w:lvlJc w:val="right"/>
      <w:pPr>
        <w:ind w:left="6480" w:hanging="180"/>
      </w:pPr>
    </w:lvl>
  </w:abstractNum>
  <w:abstractNum w:abstractNumId="18"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42197B39"/>
    <w:multiLevelType w:val="hybridMultilevel"/>
    <w:tmpl w:val="0DD2AFCC"/>
    <w:lvl w:ilvl="0" w:tplc="04150011">
      <w:start w:val="1"/>
      <w:numFmt w:val="decimal"/>
      <w:lvlText w:val="%1)"/>
      <w:lvlJc w:val="left"/>
      <w:pPr>
        <w:ind w:left="720" w:hanging="360"/>
      </w:pPr>
    </w:lvl>
    <w:lvl w:ilvl="1" w:tplc="56B0F2DC">
      <w:start w:val="1"/>
      <w:numFmt w:val="lowerLetter"/>
      <w:lvlText w:val="%2."/>
      <w:lvlJc w:val="left"/>
      <w:pPr>
        <w:ind w:left="1440" w:hanging="360"/>
      </w:pPr>
    </w:lvl>
    <w:lvl w:ilvl="2" w:tplc="A68E2A0C">
      <w:start w:val="1"/>
      <w:numFmt w:val="lowerRoman"/>
      <w:lvlText w:val="%3."/>
      <w:lvlJc w:val="right"/>
      <w:pPr>
        <w:ind w:left="2160" w:hanging="180"/>
      </w:pPr>
    </w:lvl>
    <w:lvl w:ilvl="3" w:tplc="6598EB62">
      <w:start w:val="1"/>
      <w:numFmt w:val="decimal"/>
      <w:lvlText w:val="%4."/>
      <w:lvlJc w:val="left"/>
      <w:pPr>
        <w:ind w:left="2880" w:hanging="360"/>
      </w:pPr>
    </w:lvl>
    <w:lvl w:ilvl="4" w:tplc="B17C67A6">
      <w:start w:val="1"/>
      <w:numFmt w:val="lowerLetter"/>
      <w:lvlText w:val="%5."/>
      <w:lvlJc w:val="left"/>
      <w:pPr>
        <w:ind w:left="3600" w:hanging="360"/>
      </w:pPr>
    </w:lvl>
    <w:lvl w:ilvl="5" w:tplc="C990302C">
      <w:start w:val="1"/>
      <w:numFmt w:val="lowerRoman"/>
      <w:lvlText w:val="%6."/>
      <w:lvlJc w:val="right"/>
      <w:pPr>
        <w:ind w:left="4320" w:hanging="180"/>
      </w:pPr>
    </w:lvl>
    <w:lvl w:ilvl="6" w:tplc="790AD794">
      <w:start w:val="1"/>
      <w:numFmt w:val="decimal"/>
      <w:lvlText w:val="%7."/>
      <w:lvlJc w:val="left"/>
      <w:pPr>
        <w:ind w:left="5040" w:hanging="360"/>
      </w:pPr>
    </w:lvl>
    <w:lvl w:ilvl="7" w:tplc="FB045378">
      <w:start w:val="1"/>
      <w:numFmt w:val="lowerLetter"/>
      <w:lvlText w:val="%8."/>
      <w:lvlJc w:val="left"/>
      <w:pPr>
        <w:ind w:left="5760" w:hanging="360"/>
      </w:pPr>
    </w:lvl>
    <w:lvl w:ilvl="8" w:tplc="A838EDB4">
      <w:start w:val="1"/>
      <w:numFmt w:val="lowerRoman"/>
      <w:lvlText w:val="%9."/>
      <w:lvlJc w:val="right"/>
      <w:pPr>
        <w:ind w:left="6480" w:hanging="180"/>
      </w:pPr>
    </w:lvl>
  </w:abstractNum>
  <w:abstractNum w:abstractNumId="20" w15:restartNumberingAfterBreak="0">
    <w:nsid w:val="4F8B5F1B"/>
    <w:multiLevelType w:val="multilevel"/>
    <w:tmpl w:val="97422CE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4405926"/>
    <w:multiLevelType w:val="hybridMultilevel"/>
    <w:tmpl w:val="7592FDCA"/>
    <w:lvl w:ilvl="0" w:tplc="CCB00F88">
      <w:start w:val="1"/>
      <w:numFmt w:val="decimal"/>
      <w:lvlText w:val="%1)"/>
      <w:lvlJc w:val="left"/>
      <w:pPr>
        <w:tabs>
          <w:tab w:val="num" w:pos="720"/>
        </w:tabs>
        <w:ind w:left="720" w:hanging="360"/>
      </w:pPr>
      <w:rPr>
        <w:b w:val="0"/>
      </w:rPr>
    </w:lvl>
    <w:lvl w:ilvl="1" w:tplc="04150003">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984224"/>
    <w:multiLevelType w:val="multilevel"/>
    <w:tmpl w:val="279C1656"/>
    <w:lvl w:ilvl="0">
      <w:start w:val="4"/>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3" w15:restartNumberingAfterBreak="0">
    <w:nsid w:val="627D23C2"/>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0373CF"/>
    <w:multiLevelType w:val="hybridMultilevel"/>
    <w:tmpl w:val="2752F50A"/>
    <w:lvl w:ilvl="0" w:tplc="02061838">
      <w:start w:val="13"/>
      <w:numFmt w:val="upperRoman"/>
      <w:lvlText w:val="%1."/>
      <w:lvlJc w:val="left"/>
      <w:pPr>
        <w:ind w:left="4244" w:hanging="720"/>
      </w:pPr>
      <w:rPr>
        <w:rFonts w:hint="default"/>
        <w:sz w:val="24"/>
        <w:szCs w:val="24"/>
      </w:rPr>
    </w:lvl>
    <w:lvl w:ilvl="1" w:tplc="04150019">
      <w:start w:val="1"/>
      <w:numFmt w:val="lowerLetter"/>
      <w:lvlText w:val="%2."/>
      <w:lvlJc w:val="left"/>
      <w:pPr>
        <w:ind w:left="4604" w:hanging="360"/>
      </w:pPr>
    </w:lvl>
    <w:lvl w:ilvl="2" w:tplc="0415001B">
      <w:start w:val="1"/>
      <w:numFmt w:val="lowerRoman"/>
      <w:lvlText w:val="%3."/>
      <w:lvlJc w:val="right"/>
      <w:pPr>
        <w:ind w:left="5324" w:hanging="180"/>
      </w:pPr>
    </w:lvl>
    <w:lvl w:ilvl="3" w:tplc="356E03A6">
      <w:start w:val="1"/>
      <w:numFmt w:val="decimal"/>
      <w:lvlText w:val="%4."/>
      <w:lvlJc w:val="left"/>
      <w:pPr>
        <w:ind w:left="6173" w:hanging="360"/>
      </w:pPr>
      <w:rPr>
        <w:b w:val="0"/>
      </w:rPr>
    </w:lvl>
    <w:lvl w:ilvl="4" w:tplc="04150019" w:tentative="1">
      <w:start w:val="1"/>
      <w:numFmt w:val="lowerLetter"/>
      <w:lvlText w:val="%5."/>
      <w:lvlJc w:val="left"/>
      <w:pPr>
        <w:ind w:left="6764" w:hanging="360"/>
      </w:pPr>
    </w:lvl>
    <w:lvl w:ilvl="5" w:tplc="0415001B" w:tentative="1">
      <w:start w:val="1"/>
      <w:numFmt w:val="lowerRoman"/>
      <w:lvlText w:val="%6."/>
      <w:lvlJc w:val="right"/>
      <w:pPr>
        <w:ind w:left="7484" w:hanging="180"/>
      </w:pPr>
    </w:lvl>
    <w:lvl w:ilvl="6" w:tplc="0415000F" w:tentative="1">
      <w:start w:val="1"/>
      <w:numFmt w:val="decimal"/>
      <w:lvlText w:val="%7."/>
      <w:lvlJc w:val="left"/>
      <w:pPr>
        <w:ind w:left="8204" w:hanging="360"/>
      </w:pPr>
    </w:lvl>
    <w:lvl w:ilvl="7" w:tplc="04150019" w:tentative="1">
      <w:start w:val="1"/>
      <w:numFmt w:val="lowerLetter"/>
      <w:lvlText w:val="%8."/>
      <w:lvlJc w:val="left"/>
      <w:pPr>
        <w:ind w:left="8924" w:hanging="360"/>
      </w:pPr>
    </w:lvl>
    <w:lvl w:ilvl="8" w:tplc="0415001B" w:tentative="1">
      <w:start w:val="1"/>
      <w:numFmt w:val="lowerRoman"/>
      <w:lvlText w:val="%9."/>
      <w:lvlJc w:val="right"/>
      <w:pPr>
        <w:ind w:left="9644" w:hanging="180"/>
      </w:pPr>
    </w:lvl>
  </w:abstractNum>
  <w:abstractNum w:abstractNumId="25" w15:restartNumberingAfterBreak="0">
    <w:nsid w:val="656B74EC"/>
    <w:multiLevelType w:val="multilevel"/>
    <w:tmpl w:val="15166656"/>
    <w:lvl w:ilvl="0">
      <w:start w:val="3"/>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2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E5169CE"/>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83B390B"/>
    <w:multiLevelType w:val="multilevel"/>
    <w:tmpl w:val="6456BF1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2"/>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8EA71E8"/>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A46107C"/>
    <w:multiLevelType w:val="multilevel"/>
    <w:tmpl w:val="58BA3A4E"/>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C5F146D"/>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5"/>
  </w:num>
  <w:num w:numId="2">
    <w:abstractNumId w:val="8"/>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31"/>
  </w:num>
  <w:num w:numId="19">
    <w:abstractNumId w:val="34"/>
  </w:num>
  <w:num w:numId="20">
    <w:abstractNumId w:val="16"/>
  </w:num>
  <w:num w:numId="21">
    <w:abstractNumId w:val="4"/>
  </w:num>
  <w:num w:numId="22">
    <w:abstractNumId w:val="28"/>
  </w:num>
  <w:num w:numId="23">
    <w:abstractNumId w:val="24"/>
  </w:num>
  <w:num w:numId="24">
    <w:abstractNumId w:val="21"/>
  </w:num>
  <w:num w:numId="25">
    <w:abstractNumId w:val="15"/>
  </w:num>
  <w:num w:numId="26">
    <w:abstractNumId w:val="35"/>
  </w:num>
  <w:num w:numId="27">
    <w:abstractNumId w:val="29"/>
  </w:num>
  <w:num w:numId="28">
    <w:abstractNumId w:val="20"/>
  </w:num>
  <w:num w:numId="29">
    <w:abstractNumId w:val="6"/>
  </w:num>
  <w:num w:numId="30">
    <w:abstractNumId w:val="23"/>
  </w:num>
  <w:num w:numId="31">
    <w:abstractNumId w:val="17"/>
  </w:num>
  <w:num w:numId="32">
    <w:abstractNumId w:val="32"/>
  </w:num>
  <w:num w:numId="33">
    <w:abstractNumId w:val="12"/>
  </w:num>
  <w:num w:numId="34">
    <w:abstractNumId w:val="13"/>
  </w:num>
  <w:num w:numId="35">
    <w:abstractNumId w:val="19"/>
  </w:num>
  <w:num w:numId="36">
    <w:abstractNumId w:val="3"/>
  </w:num>
  <w:num w:numId="37">
    <w:abstractNumId w:val="25"/>
  </w:num>
  <w:num w:numId="38">
    <w:abstractNumId w:val="22"/>
  </w:num>
  <w:num w:numId="39">
    <w:abstractNumId w:val="5"/>
    <w:lvlOverride w:ilvl="0">
      <w:startOverride w:val="4"/>
    </w:lvlOverride>
    <w:lvlOverride w:ilvl="1">
      <w:startOverride w:val="2"/>
    </w:lvlOverride>
  </w:num>
  <w:num w:numId="40">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915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2833"/>
    <w:rsid w:val="00016AB3"/>
    <w:rsid w:val="0002045A"/>
    <w:rsid w:val="00020FF3"/>
    <w:rsid w:val="00024B76"/>
    <w:rsid w:val="00026453"/>
    <w:rsid w:val="00031855"/>
    <w:rsid w:val="00033CEF"/>
    <w:rsid w:val="00034D1A"/>
    <w:rsid w:val="0004094C"/>
    <w:rsid w:val="0004201E"/>
    <w:rsid w:val="000471B4"/>
    <w:rsid w:val="00050901"/>
    <w:rsid w:val="0005779B"/>
    <w:rsid w:val="000666AF"/>
    <w:rsid w:val="000708D5"/>
    <w:rsid w:val="00080783"/>
    <w:rsid w:val="0008136C"/>
    <w:rsid w:val="00082134"/>
    <w:rsid w:val="00084F8C"/>
    <w:rsid w:val="0009750A"/>
    <w:rsid w:val="000A2E0B"/>
    <w:rsid w:val="000A59AF"/>
    <w:rsid w:val="000B08A9"/>
    <w:rsid w:val="000B0941"/>
    <w:rsid w:val="000B182D"/>
    <w:rsid w:val="000C63A2"/>
    <w:rsid w:val="000C732C"/>
    <w:rsid w:val="000D3BC4"/>
    <w:rsid w:val="000E0329"/>
    <w:rsid w:val="000E0462"/>
    <w:rsid w:val="000E7443"/>
    <w:rsid w:val="000F01D8"/>
    <w:rsid w:val="000F53AD"/>
    <w:rsid w:val="0010472E"/>
    <w:rsid w:val="00105E7F"/>
    <w:rsid w:val="0012232E"/>
    <w:rsid w:val="00125A9A"/>
    <w:rsid w:val="00126357"/>
    <w:rsid w:val="00127036"/>
    <w:rsid w:val="0013434C"/>
    <w:rsid w:val="001350D3"/>
    <w:rsid w:val="00141A13"/>
    <w:rsid w:val="00150032"/>
    <w:rsid w:val="00150CC3"/>
    <w:rsid w:val="001542F3"/>
    <w:rsid w:val="001644FA"/>
    <w:rsid w:val="00164E1E"/>
    <w:rsid w:val="00166B1A"/>
    <w:rsid w:val="00176E64"/>
    <w:rsid w:val="0018407C"/>
    <w:rsid w:val="00191475"/>
    <w:rsid w:val="0019225F"/>
    <w:rsid w:val="00194EF2"/>
    <w:rsid w:val="001A621C"/>
    <w:rsid w:val="001B3F5E"/>
    <w:rsid w:val="001B5958"/>
    <w:rsid w:val="001B6A19"/>
    <w:rsid w:val="001C30E8"/>
    <w:rsid w:val="001C5986"/>
    <w:rsid w:val="001C5D01"/>
    <w:rsid w:val="001E3C3E"/>
    <w:rsid w:val="001E43C6"/>
    <w:rsid w:val="001E4CE2"/>
    <w:rsid w:val="001E528E"/>
    <w:rsid w:val="001E66C0"/>
    <w:rsid w:val="001F1894"/>
    <w:rsid w:val="002007BD"/>
    <w:rsid w:val="00201D7C"/>
    <w:rsid w:val="00204825"/>
    <w:rsid w:val="00204B7D"/>
    <w:rsid w:val="00207CF8"/>
    <w:rsid w:val="002239C2"/>
    <w:rsid w:val="00223EF2"/>
    <w:rsid w:val="00226999"/>
    <w:rsid w:val="00232EF6"/>
    <w:rsid w:val="0023697B"/>
    <w:rsid w:val="00243FB4"/>
    <w:rsid w:val="002457DC"/>
    <w:rsid w:val="0024673F"/>
    <w:rsid w:val="00250E3F"/>
    <w:rsid w:val="00254451"/>
    <w:rsid w:val="00256807"/>
    <w:rsid w:val="002611F8"/>
    <w:rsid w:val="00261F0F"/>
    <w:rsid w:val="00263EFE"/>
    <w:rsid w:val="0026552B"/>
    <w:rsid w:val="00273B7D"/>
    <w:rsid w:val="002746F7"/>
    <w:rsid w:val="00287BB8"/>
    <w:rsid w:val="002962E0"/>
    <w:rsid w:val="002963F2"/>
    <w:rsid w:val="002970DD"/>
    <w:rsid w:val="002A1CFB"/>
    <w:rsid w:val="002A2D4A"/>
    <w:rsid w:val="002A5762"/>
    <w:rsid w:val="002B214C"/>
    <w:rsid w:val="002B22BF"/>
    <w:rsid w:val="002C09F7"/>
    <w:rsid w:val="002D43DF"/>
    <w:rsid w:val="002E237F"/>
    <w:rsid w:val="002E5E36"/>
    <w:rsid w:val="002E666C"/>
    <w:rsid w:val="002E7C8B"/>
    <w:rsid w:val="002F07D4"/>
    <w:rsid w:val="002F08C3"/>
    <w:rsid w:val="002F1994"/>
    <w:rsid w:val="00300620"/>
    <w:rsid w:val="0030145E"/>
    <w:rsid w:val="00304AD6"/>
    <w:rsid w:val="0031141E"/>
    <w:rsid w:val="003129D6"/>
    <w:rsid w:val="00313A76"/>
    <w:rsid w:val="003200AE"/>
    <w:rsid w:val="003209A8"/>
    <w:rsid w:val="00321846"/>
    <w:rsid w:val="00322993"/>
    <w:rsid w:val="00325812"/>
    <w:rsid w:val="00325E66"/>
    <w:rsid w:val="003274BA"/>
    <w:rsid w:val="00330F50"/>
    <w:rsid w:val="00331B7A"/>
    <w:rsid w:val="00333636"/>
    <w:rsid w:val="00333EB5"/>
    <w:rsid w:val="00334E8F"/>
    <w:rsid w:val="00335C23"/>
    <w:rsid w:val="003440B4"/>
    <w:rsid w:val="0034463B"/>
    <w:rsid w:val="00346F7B"/>
    <w:rsid w:val="00355DF1"/>
    <w:rsid w:val="00370A37"/>
    <w:rsid w:val="00374986"/>
    <w:rsid w:val="00376F9F"/>
    <w:rsid w:val="0038188C"/>
    <w:rsid w:val="003825D5"/>
    <w:rsid w:val="00383BC8"/>
    <w:rsid w:val="00384056"/>
    <w:rsid w:val="00386722"/>
    <w:rsid w:val="0038785A"/>
    <w:rsid w:val="003C07FE"/>
    <w:rsid w:val="003C205D"/>
    <w:rsid w:val="003C32A9"/>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14583"/>
    <w:rsid w:val="004201F8"/>
    <w:rsid w:val="00423EDC"/>
    <w:rsid w:val="004248CE"/>
    <w:rsid w:val="00424D45"/>
    <w:rsid w:val="004325E5"/>
    <w:rsid w:val="004327AD"/>
    <w:rsid w:val="004350D7"/>
    <w:rsid w:val="0043547F"/>
    <w:rsid w:val="004358AF"/>
    <w:rsid w:val="00441468"/>
    <w:rsid w:val="00442E7D"/>
    <w:rsid w:val="004460EE"/>
    <w:rsid w:val="00455E31"/>
    <w:rsid w:val="00466174"/>
    <w:rsid w:val="00466719"/>
    <w:rsid w:val="00466D96"/>
    <w:rsid w:val="00472F68"/>
    <w:rsid w:val="00475952"/>
    <w:rsid w:val="00475D05"/>
    <w:rsid w:val="00481B32"/>
    <w:rsid w:val="004820E5"/>
    <w:rsid w:val="00483F80"/>
    <w:rsid w:val="00486CFE"/>
    <w:rsid w:val="004910DE"/>
    <w:rsid w:val="00492D08"/>
    <w:rsid w:val="00493DCE"/>
    <w:rsid w:val="004A135F"/>
    <w:rsid w:val="004A3EC1"/>
    <w:rsid w:val="004B2249"/>
    <w:rsid w:val="004B524E"/>
    <w:rsid w:val="004B680C"/>
    <w:rsid w:val="004C4776"/>
    <w:rsid w:val="004C708A"/>
    <w:rsid w:val="004D10CC"/>
    <w:rsid w:val="004D48B9"/>
    <w:rsid w:val="004D7A7C"/>
    <w:rsid w:val="004E3A7E"/>
    <w:rsid w:val="004E7BF9"/>
    <w:rsid w:val="004F4C83"/>
    <w:rsid w:val="004F50A8"/>
    <w:rsid w:val="005060B9"/>
    <w:rsid w:val="00507E96"/>
    <w:rsid w:val="00510831"/>
    <w:rsid w:val="00514D20"/>
    <w:rsid w:val="0052364D"/>
    <w:rsid w:val="0052404F"/>
    <w:rsid w:val="005240B9"/>
    <w:rsid w:val="005241B2"/>
    <w:rsid w:val="00533178"/>
    <w:rsid w:val="00536FAD"/>
    <w:rsid w:val="0054473A"/>
    <w:rsid w:val="0055231E"/>
    <w:rsid w:val="00562E86"/>
    <w:rsid w:val="005631F3"/>
    <w:rsid w:val="00571EFD"/>
    <w:rsid w:val="005741F3"/>
    <w:rsid w:val="00575CA3"/>
    <w:rsid w:val="005828F4"/>
    <w:rsid w:val="00596E33"/>
    <w:rsid w:val="005A032F"/>
    <w:rsid w:val="005B45F9"/>
    <w:rsid w:val="005B4EBB"/>
    <w:rsid w:val="005C0BE1"/>
    <w:rsid w:val="005C46D9"/>
    <w:rsid w:val="005D0A27"/>
    <w:rsid w:val="005D2148"/>
    <w:rsid w:val="005D31CB"/>
    <w:rsid w:val="005E37B5"/>
    <w:rsid w:val="005E544C"/>
    <w:rsid w:val="005E57FA"/>
    <w:rsid w:val="005E73AC"/>
    <w:rsid w:val="005F30BA"/>
    <w:rsid w:val="005F4A04"/>
    <w:rsid w:val="00603291"/>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6498"/>
    <w:rsid w:val="006574AA"/>
    <w:rsid w:val="0066198A"/>
    <w:rsid w:val="0066381A"/>
    <w:rsid w:val="00665FE9"/>
    <w:rsid w:val="00666C20"/>
    <w:rsid w:val="006672A6"/>
    <w:rsid w:val="006737D4"/>
    <w:rsid w:val="00675D6B"/>
    <w:rsid w:val="006775FE"/>
    <w:rsid w:val="006810A7"/>
    <w:rsid w:val="00681AF7"/>
    <w:rsid w:val="00687163"/>
    <w:rsid w:val="00694029"/>
    <w:rsid w:val="00697769"/>
    <w:rsid w:val="006B281B"/>
    <w:rsid w:val="006B345E"/>
    <w:rsid w:val="006B3569"/>
    <w:rsid w:val="006B52F7"/>
    <w:rsid w:val="006C1585"/>
    <w:rsid w:val="006C1F3A"/>
    <w:rsid w:val="006C3687"/>
    <w:rsid w:val="006C4006"/>
    <w:rsid w:val="006C6B30"/>
    <w:rsid w:val="006E2CC4"/>
    <w:rsid w:val="006E6333"/>
    <w:rsid w:val="006F5BCD"/>
    <w:rsid w:val="006F77F8"/>
    <w:rsid w:val="00703F5F"/>
    <w:rsid w:val="00705BE6"/>
    <w:rsid w:val="0070620B"/>
    <w:rsid w:val="00706A45"/>
    <w:rsid w:val="0071220B"/>
    <w:rsid w:val="00713E16"/>
    <w:rsid w:val="00714FC5"/>
    <w:rsid w:val="00717726"/>
    <w:rsid w:val="00720D87"/>
    <w:rsid w:val="00722A08"/>
    <w:rsid w:val="00723275"/>
    <w:rsid w:val="00730E7F"/>
    <w:rsid w:val="00732B5E"/>
    <w:rsid w:val="00734784"/>
    <w:rsid w:val="00740B94"/>
    <w:rsid w:val="00740EFA"/>
    <w:rsid w:val="00741CCD"/>
    <w:rsid w:val="00750280"/>
    <w:rsid w:val="00757FE2"/>
    <w:rsid w:val="00760959"/>
    <w:rsid w:val="007625B1"/>
    <w:rsid w:val="00770037"/>
    <w:rsid w:val="00774374"/>
    <w:rsid w:val="00774A7C"/>
    <w:rsid w:val="007941DD"/>
    <w:rsid w:val="007A004A"/>
    <w:rsid w:val="007A251C"/>
    <w:rsid w:val="007A5710"/>
    <w:rsid w:val="007A5C8C"/>
    <w:rsid w:val="007C00B8"/>
    <w:rsid w:val="007C2E1E"/>
    <w:rsid w:val="007D40C1"/>
    <w:rsid w:val="007D419C"/>
    <w:rsid w:val="007F35F3"/>
    <w:rsid w:val="007F3A2E"/>
    <w:rsid w:val="008056A9"/>
    <w:rsid w:val="00807EE8"/>
    <w:rsid w:val="0081025D"/>
    <w:rsid w:val="00811E8A"/>
    <w:rsid w:val="00820382"/>
    <w:rsid w:val="00821531"/>
    <w:rsid w:val="0082230A"/>
    <w:rsid w:val="00823389"/>
    <w:rsid w:val="00823C81"/>
    <w:rsid w:val="0082663E"/>
    <w:rsid w:val="008377F2"/>
    <w:rsid w:val="00840575"/>
    <w:rsid w:val="008431B7"/>
    <w:rsid w:val="00843E32"/>
    <w:rsid w:val="00844250"/>
    <w:rsid w:val="0084633A"/>
    <w:rsid w:val="00854F6A"/>
    <w:rsid w:val="00855B32"/>
    <w:rsid w:val="00862609"/>
    <w:rsid w:val="008634CF"/>
    <w:rsid w:val="00866844"/>
    <w:rsid w:val="0087056D"/>
    <w:rsid w:val="00872FB2"/>
    <w:rsid w:val="00874101"/>
    <w:rsid w:val="00882E8D"/>
    <w:rsid w:val="00883670"/>
    <w:rsid w:val="00883FEA"/>
    <w:rsid w:val="00887DBE"/>
    <w:rsid w:val="00892EAD"/>
    <w:rsid w:val="00895AC8"/>
    <w:rsid w:val="008A3895"/>
    <w:rsid w:val="008B13A8"/>
    <w:rsid w:val="008B1A3C"/>
    <w:rsid w:val="008B2A33"/>
    <w:rsid w:val="008B60B4"/>
    <w:rsid w:val="008C35EF"/>
    <w:rsid w:val="008C47F9"/>
    <w:rsid w:val="008D3715"/>
    <w:rsid w:val="008D4879"/>
    <w:rsid w:val="008D48A7"/>
    <w:rsid w:val="008E2C1B"/>
    <w:rsid w:val="008E38E4"/>
    <w:rsid w:val="008E3C1A"/>
    <w:rsid w:val="008F14B7"/>
    <w:rsid w:val="008F1B65"/>
    <w:rsid w:val="008F201D"/>
    <w:rsid w:val="008F317B"/>
    <w:rsid w:val="008F4628"/>
    <w:rsid w:val="008F6989"/>
    <w:rsid w:val="008F7292"/>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6DC"/>
    <w:rsid w:val="009554B6"/>
    <w:rsid w:val="00961A57"/>
    <w:rsid w:val="00966186"/>
    <w:rsid w:val="009705FE"/>
    <w:rsid w:val="009726F3"/>
    <w:rsid w:val="00977C3E"/>
    <w:rsid w:val="00977E21"/>
    <w:rsid w:val="00983549"/>
    <w:rsid w:val="009838C7"/>
    <w:rsid w:val="00997EA2"/>
    <w:rsid w:val="009A411B"/>
    <w:rsid w:val="009A4CC1"/>
    <w:rsid w:val="009A75D7"/>
    <w:rsid w:val="009B239D"/>
    <w:rsid w:val="009B3110"/>
    <w:rsid w:val="009B5EF9"/>
    <w:rsid w:val="009B7048"/>
    <w:rsid w:val="009B75C1"/>
    <w:rsid w:val="009C15A8"/>
    <w:rsid w:val="009C1C05"/>
    <w:rsid w:val="009D28D5"/>
    <w:rsid w:val="009D760C"/>
    <w:rsid w:val="009E0684"/>
    <w:rsid w:val="009E25A2"/>
    <w:rsid w:val="009E7B6E"/>
    <w:rsid w:val="009F0A8E"/>
    <w:rsid w:val="009F1CA7"/>
    <w:rsid w:val="00A0180B"/>
    <w:rsid w:val="00A021C0"/>
    <w:rsid w:val="00A02B83"/>
    <w:rsid w:val="00A06B61"/>
    <w:rsid w:val="00A135A7"/>
    <w:rsid w:val="00A13671"/>
    <w:rsid w:val="00A22820"/>
    <w:rsid w:val="00A2369F"/>
    <w:rsid w:val="00A237E6"/>
    <w:rsid w:val="00A25F4F"/>
    <w:rsid w:val="00A2757D"/>
    <w:rsid w:val="00A300F2"/>
    <w:rsid w:val="00A34E0E"/>
    <w:rsid w:val="00A350F2"/>
    <w:rsid w:val="00A40A2C"/>
    <w:rsid w:val="00A43AEE"/>
    <w:rsid w:val="00A46681"/>
    <w:rsid w:val="00A50B70"/>
    <w:rsid w:val="00A54376"/>
    <w:rsid w:val="00A5471A"/>
    <w:rsid w:val="00A56785"/>
    <w:rsid w:val="00A56852"/>
    <w:rsid w:val="00A63FCF"/>
    <w:rsid w:val="00A70B48"/>
    <w:rsid w:val="00A722BA"/>
    <w:rsid w:val="00A77999"/>
    <w:rsid w:val="00A85971"/>
    <w:rsid w:val="00A86605"/>
    <w:rsid w:val="00A90128"/>
    <w:rsid w:val="00A94C50"/>
    <w:rsid w:val="00A9512C"/>
    <w:rsid w:val="00A95EA3"/>
    <w:rsid w:val="00A966A6"/>
    <w:rsid w:val="00A96E95"/>
    <w:rsid w:val="00AA1146"/>
    <w:rsid w:val="00AA661F"/>
    <w:rsid w:val="00AB50B3"/>
    <w:rsid w:val="00AB7036"/>
    <w:rsid w:val="00AC3CE1"/>
    <w:rsid w:val="00AE4E38"/>
    <w:rsid w:val="00AF1311"/>
    <w:rsid w:val="00AF1723"/>
    <w:rsid w:val="00AF311F"/>
    <w:rsid w:val="00AF616D"/>
    <w:rsid w:val="00B01C11"/>
    <w:rsid w:val="00B05777"/>
    <w:rsid w:val="00B0712C"/>
    <w:rsid w:val="00B11855"/>
    <w:rsid w:val="00B12037"/>
    <w:rsid w:val="00B17F7E"/>
    <w:rsid w:val="00B24474"/>
    <w:rsid w:val="00B25068"/>
    <w:rsid w:val="00B27C14"/>
    <w:rsid w:val="00B36CE0"/>
    <w:rsid w:val="00B45275"/>
    <w:rsid w:val="00B46925"/>
    <w:rsid w:val="00B51D96"/>
    <w:rsid w:val="00B5739D"/>
    <w:rsid w:val="00B76716"/>
    <w:rsid w:val="00B80594"/>
    <w:rsid w:val="00B8263B"/>
    <w:rsid w:val="00B8343A"/>
    <w:rsid w:val="00B90CFE"/>
    <w:rsid w:val="00B96176"/>
    <w:rsid w:val="00BA1AB5"/>
    <w:rsid w:val="00BB295E"/>
    <w:rsid w:val="00BB6145"/>
    <w:rsid w:val="00BC04D7"/>
    <w:rsid w:val="00BC308F"/>
    <w:rsid w:val="00BC761D"/>
    <w:rsid w:val="00BF2AE3"/>
    <w:rsid w:val="00BF579F"/>
    <w:rsid w:val="00BF6DEC"/>
    <w:rsid w:val="00C00534"/>
    <w:rsid w:val="00C03499"/>
    <w:rsid w:val="00C06D30"/>
    <w:rsid w:val="00C20DA9"/>
    <w:rsid w:val="00C267F4"/>
    <w:rsid w:val="00C2712C"/>
    <w:rsid w:val="00C32180"/>
    <w:rsid w:val="00C339DD"/>
    <w:rsid w:val="00C35045"/>
    <w:rsid w:val="00C40A90"/>
    <w:rsid w:val="00C44678"/>
    <w:rsid w:val="00C530BF"/>
    <w:rsid w:val="00C5394B"/>
    <w:rsid w:val="00C54057"/>
    <w:rsid w:val="00C63FFB"/>
    <w:rsid w:val="00C64261"/>
    <w:rsid w:val="00C70735"/>
    <w:rsid w:val="00C85325"/>
    <w:rsid w:val="00C97005"/>
    <w:rsid w:val="00CA3D6E"/>
    <w:rsid w:val="00CB3056"/>
    <w:rsid w:val="00CB56D1"/>
    <w:rsid w:val="00CB6608"/>
    <w:rsid w:val="00CB6DE1"/>
    <w:rsid w:val="00CB6FE2"/>
    <w:rsid w:val="00CC4ADC"/>
    <w:rsid w:val="00CC4BBC"/>
    <w:rsid w:val="00CC74F0"/>
    <w:rsid w:val="00CD1C53"/>
    <w:rsid w:val="00CD25AC"/>
    <w:rsid w:val="00CD2A67"/>
    <w:rsid w:val="00CD7D86"/>
    <w:rsid w:val="00CE1482"/>
    <w:rsid w:val="00CE1F43"/>
    <w:rsid w:val="00CF3703"/>
    <w:rsid w:val="00CF51F4"/>
    <w:rsid w:val="00CF584C"/>
    <w:rsid w:val="00CF630D"/>
    <w:rsid w:val="00D01BF9"/>
    <w:rsid w:val="00D06196"/>
    <w:rsid w:val="00D06289"/>
    <w:rsid w:val="00D07762"/>
    <w:rsid w:val="00D14E18"/>
    <w:rsid w:val="00D20437"/>
    <w:rsid w:val="00D23093"/>
    <w:rsid w:val="00D24D2C"/>
    <w:rsid w:val="00D30384"/>
    <w:rsid w:val="00D35830"/>
    <w:rsid w:val="00D35B5D"/>
    <w:rsid w:val="00D43680"/>
    <w:rsid w:val="00D45566"/>
    <w:rsid w:val="00D54811"/>
    <w:rsid w:val="00D65942"/>
    <w:rsid w:val="00D66BA3"/>
    <w:rsid w:val="00D67BC1"/>
    <w:rsid w:val="00D8529C"/>
    <w:rsid w:val="00D9004A"/>
    <w:rsid w:val="00D94CD8"/>
    <w:rsid w:val="00D95619"/>
    <w:rsid w:val="00DA094A"/>
    <w:rsid w:val="00DA37EF"/>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40611"/>
    <w:rsid w:val="00E44A80"/>
    <w:rsid w:val="00E45197"/>
    <w:rsid w:val="00E528CA"/>
    <w:rsid w:val="00E53404"/>
    <w:rsid w:val="00E547CA"/>
    <w:rsid w:val="00E56FE7"/>
    <w:rsid w:val="00E61935"/>
    <w:rsid w:val="00E65F99"/>
    <w:rsid w:val="00E7448C"/>
    <w:rsid w:val="00E761B8"/>
    <w:rsid w:val="00E85EB9"/>
    <w:rsid w:val="00E879CD"/>
    <w:rsid w:val="00EA00A8"/>
    <w:rsid w:val="00EA5DE4"/>
    <w:rsid w:val="00EA77ED"/>
    <w:rsid w:val="00EB00B6"/>
    <w:rsid w:val="00EB24E5"/>
    <w:rsid w:val="00EB6566"/>
    <w:rsid w:val="00EB7871"/>
    <w:rsid w:val="00EC4361"/>
    <w:rsid w:val="00EC4CDA"/>
    <w:rsid w:val="00ED0999"/>
    <w:rsid w:val="00ED324F"/>
    <w:rsid w:val="00EE0EF9"/>
    <w:rsid w:val="00EE1213"/>
    <w:rsid w:val="00EE3618"/>
    <w:rsid w:val="00EF0A3B"/>
    <w:rsid w:val="00EF5211"/>
    <w:rsid w:val="00F00338"/>
    <w:rsid w:val="00F01987"/>
    <w:rsid w:val="00F131CB"/>
    <w:rsid w:val="00F13967"/>
    <w:rsid w:val="00F234AD"/>
    <w:rsid w:val="00F23594"/>
    <w:rsid w:val="00F241C5"/>
    <w:rsid w:val="00F26811"/>
    <w:rsid w:val="00F278EE"/>
    <w:rsid w:val="00F36067"/>
    <w:rsid w:val="00F525A3"/>
    <w:rsid w:val="00F53360"/>
    <w:rsid w:val="00F57102"/>
    <w:rsid w:val="00F65ACD"/>
    <w:rsid w:val="00F671B3"/>
    <w:rsid w:val="00F7086B"/>
    <w:rsid w:val="00F73ACB"/>
    <w:rsid w:val="00F83D72"/>
    <w:rsid w:val="00FB2E52"/>
    <w:rsid w:val="00FB5143"/>
    <w:rsid w:val="00FB6E4D"/>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6731781A"/>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273B7D"/>
    <w:pPr>
      <w:numPr>
        <w:numId w:val="1"/>
      </w:numPr>
      <w:spacing w:before="200" w:after="60"/>
      <w:jc w:val="both"/>
      <w:outlineLvl w:val="0"/>
    </w:pPr>
    <w:rPr>
      <w:rFonts w:ascii="Arial" w:hAnsi="Arial" w:cs="Arial"/>
      <w:b/>
      <w:bCs/>
      <w:caps/>
      <w:kern w:val="32"/>
      <w:sz w:val="22"/>
      <w:szCs w:val="22"/>
      <w:lang w:val="x-none" w:eastAsia="x-none"/>
    </w:rPr>
  </w:style>
  <w:style w:type="paragraph" w:styleId="Nagwek2">
    <w:name w:val="heading 2"/>
    <w:basedOn w:val="Normalny"/>
    <w:link w:val="Nagwek2Znak"/>
    <w:autoRedefine/>
    <w:qFormat/>
    <w:rsid w:val="00F57102"/>
    <w:pPr>
      <w:numPr>
        <w:ilvl w:val="1"/>
        <w:numId w:val="1"/>
      </w:numPr>
      <w:spacing w:before="120" w:after="60"/>
      <w:jc w:val="both"/>
      <w:outlineLvl w:val="1"/>
    </w:pPr>
    <w:rPr>
      <w:rFonts w:ascii="Arial" w:hAnsi="Arial" w:cs="Arial"/>
      <w:bCs/>
      <w:iCs/>
      <w:sz w:val="20"/>
      <w:szCs w:val="2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273B7D"/>
    <w:rPr>
      <w:rFonts w:ascii="Arial" w:hAnsi="Arial" w:cs="Arial"/>
      <w:b/>
      <w:bCs/>
      <w:caps/>
      <w:kern w:val="32"/>
      <w:sz w:val="22"/>
      <w:szCs w:val="22"/>
      <w:lang w:val="x-none" w:eastAsia="x-none"/>
    </w:rPr>
  </w:style>
  <w:style w:type="character" w:customStyle="1" w:styleId="Nagwek2Znak">
    <w:name w:val="Nagłówek 2 Znak"/>
    <w:link w:val="Nagwek2"/>
    <w:rsid w:val="00F57102"/>
    <w:rPr>
      <w:rFonts w:ascii="Arial" w:hAnsi="Arial" w:cs="Arial"/>
      <w:bCs/>
      <w:iCs/>
      <w:lang w:eastAsia="x-none"/>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table" w:customStyle="1" w:styleId="TableNormal1">
    <w:name w:val="Table Normal1"/>
    <w:rsid w:val="00F5710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33484560">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744169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barbara.kosakowska@amu.edu.pl" TargetMode="External"/><Relationship Id="rId17" Type="http://schemas.openxmlformats.org/officeDocument/2006/relationships/hyperlink" Target="http://www.amu.edu.pl" TargetMode="Externa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10" Type="http://schemas.openxmlformats.org/officeDocument/2006/relationships/hyperlink" Target="mailto:barbara.kosakowska@amu.edu.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www.uzp.gov.pl/__data/assets/pdf_file/0021/43428/rozp_rodzaje-dokumentow_tekst-jednolit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F2DE2-86A6-4008-9D1B-E1BB74B01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112</TotalTime>
  <Pages>16</Pages>
  <Words>6011</Words>
  <Characters>39892</Characters>
  <Application>Microsoft Office Word</Application>
  <DocSecurity>0</DocSecurity>
  <Lines>332</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45812</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Arleta Czerniak</dc:creator>
  <cp:keywords/>
  <cp:lastModifiedBy>Barbara Kosakowska</cp:lastModifiedBy>
  <cp:revision>9</cp:revision>
  <cp:lastPrinted>1899-12-31T23:00:00Z</cp:lastPrinted>
  <dcterms:created xsi:type="dcterms:W3CDTF">2021-04-07T06:16:00Z</dcterms:created>
  <dcterms:modified xsi:type="dcterms:W3CDTF">2021-06-17T11:40:00Z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