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C509E" w:rsidP="00890B92">
      <w:pPr>
        <w:spacing w:after="240"/>
        <w:jc w:val="right"/>
        <w:rPr>
          <w:sz w:val="22"/>
          <w:szCs w:val="22"/>
        </w:rPr>
      </w:pPr>
      <w:r w:rsidRPr="00CC509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C509E">
        <w:rPr>
          <w:sz w:val="22"/>
          <w:szCs w:val="22"/>
        </w:rPr>
        <w:t>2021-04-14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C509E" w:rsidRPr="00CC509E" w:rsidRDefault="00CC509E" w:rsidP="00890B92">
      <w:pPr>
        <w:rPr>
          <w:b/>
          <w:bCs/>
          <w:sz w:val="22"/>
          <w:szCs w:val="22"/>
        </w:rPr>
      </w:pPr>
      <w:r w:rsidRPr="00CC509E">
        <w:rPr>
          <w:b/>
          <w:bCs/>
          <w:sz w:val="22"/>
          <w:szCs w:val="22"/>
        </w:rPr>
        <w:t>Akademia Górniczo - Hutnicza</w:t>
      </w:r>
    </w:p>
    <w:p w:rsidR="00CC509E" w:rsidRPr="00CC509E" w:rsidRDefault="00CC509E" w:rsidP="00890B92">
      <w:pPr>
        <w:rPr>
          <w:b/>
          <w:bCs/>
          <w:sz w:val="22"/>
          <w:szCs w:val="22"/>
        </w:rPr>
      </w:pPr>
      <w:r w:rsidRPr="00CC509E">
        <w:rPr>
          <w:b/>
          <w:bCs/>
          <w:sz w:val="22"/>
          <w:szCs w:val="22"/>
        </w:rPr>
        <w:t>im. Stanisława Staszica w Krakowie</w:t>
      </w:r>
    </w:p>
    <w:p w:rsidR="00890B92" w:rsidRPr="00D91931" w:rsidRDefault="00CC509E" w:rsidP="00890B92">
      <w:pPr>
        <w:rPr>
          <w:b/>
          <w:bCs/>
          <w:sz w:val="22"/>
          <w:szCs w:val="22"/>
        </w:rPr>
      </w:pPr>
      <w:r w:rsidRPr="00CC509E">
        <w:rPr>
          <w:b/>
          <w:bCs/>
          <w:sz w:val="22"/>
          <w:szCs w:val="22"/>
        </w:rPr>
        <w:t>Dział Zamówień Publicznych</w:t>
      </w:r>
    </w:p>
    <w:p w:rsidR="00890B92" w:rsidRPr="00BD5546" w:rsidRDefault="00CC509E" w:rsidP="00890B92">
      <w:pPr>
        <w:rPr>
          <w:sz w:val="22"/>
          <w:szCs w:val="22"/>
        </w:rPr>
      </w:pPr>
      <w:r w:rsidRPr="00CC509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C509E">
        <w:rPr>
          <w:sz w:val="22"/>
          <w:szCs w:val="22"/>
        </w:rPr>
        <w:t>30</w:t>
      </w:r>
    </w:p>
    <w:p w:rsidR="00890B92" w:rsidRPr="00BD5546" w:rsidRDefault="00CC509E" w:rsidP="00890B92">
      <w:pPr>
        <w:rPr>
          <w:sz w:val="22"/>
          <w:szCs w:val="22"/>
        </w:rPr>
      </w:pPr>
      <w:r w:rsidRPr="00CC509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C509E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509E" w:rsidRPr="00CC509E">
        <w:rPr>
          <w:b/>
          <w:sz w:val="22"/>
          <w:szCs w:val="22"/>
        </w:rPr>
        <w:t>Kc-zp.272-22/21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C509E" w:rsidRPr="00CC509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C509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509E">
        <w:rPr>
          <w:b/>
          <w:sz w:val="22"/>
          <w:szCs w:val="22"/>
        </w:rPr>
        <w:t xml:space="preserve">Usługa składu, łamania i druku Biuletynu AGH - Magazynu </w:t>
      </w:r>
      <w:proofErr w:type="spellStart"/>
      <w:r w:rsidRPr="00CC509E">
        <w:rPr>
          <w:b/>
          <w:sz w:val="22"/>
          <w:szCs w:val="22"/>
        </w:rPr>
        <w:t>Infomacyjnego</w:t>
      </w:r>
      <w:proofErr w:type="spellEnd"/>
      <w:r w:rsidRPr="00CC509E">
        <w:rPr>
          <w:b/>
          <w:sz w:val="22"/>
          <w:szCs w:val="22"/>
        </w:rPr>
        <w:t xml:space="preserve"> AGH - 13 wydań 2021/2022 - Kc-zp.272-22/21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C509E" w:rsidRPr="00CC509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C509E" w:rsidP="00A80738">
      <w:pPr>
        <w:spacing w:before="120" w:after="120"/>
        <w:jc w:val="both"/>
        <w:rPr>
          <w:sz w:val="22"/>
          <w:szCs w:val="22"/>
        </w:rPr>
      </w:pPr>
      <w:r w:rsidRPr="00CC509E">
        <w:rPr>
          <w:b/>
          <w:sz w:val="22"/>
          <w:szCs w:val="22"/>
        </w:rPr>
        <w:t>16</w:t>
      </w:r>
      <w:r w:rsidR="00B37720">
        <w:rPr>
          <w:b/>
          <w:sz w:val="22"/>
          <w:szCs w:val="22"/>
        </w:rPr>
        <w:t>6</w:t>
      </w:r>
      <w:bookmarkStart w:id="0" w:name="_GoBack"/>
      <w:bookmarkEnd w:id="0"/>
      <w:r w:rsidRPr="00CC509E">
        <w:rPr>
          <w:b/>
          <w:sz w:val="22"/>
          <w:szCs w:val="22"/>
        </w:rPr>
        <w:t xml:space="preserve"> 050.00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11E" w:rsidRDefault="00A8011E">
      <w:r>
        <w:separator/>
      </w:r>
    </w:p>
  </w:endnote>
  <w:endnote w:type="continuationSeparator" w:id="0">
    <w:p w:rsidR="00A8011E" w:rsidRDefault="00A80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11E" w:rsidRDefault="00A8011E">
      <w:r>
        <w:separator/>
      </w:r>
    </w:p>
  </w:footnote>
  <w:footnote w:type="continuationSeparator" w:id="0">
    <w:p w:rsidR="00A8011E" w:rsidRDefault="00A80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09E" w:rsidRDefault="00CC50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09E" w:rsidRDefault="00CC50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09E" w:rsidRDefault="00CC50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11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11E"/>
    <w:rsid w:val="00A80738"/>
    <w:rsid w:val="00B37720"/>
    <w:rsid w:val="00B426D2"/>
    <w:rsid w:val="00C236D3"/>
    <w:rsid w:val="00C659E2"/>
    <w:rsid w:val="00CB0802"/>
    <w:rsid w:val="00CC509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33682F"/>
  <w15:chartTrackingRefBased/>
  <w15:docId w15:val="{5BAFAF89-1CB3-402A-8BBB-7CAC08F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2021-04-14T07:39:00Z</cp:lastPrinted>
  <dcterms:created xsi:type="dcterms:W3CDTF">2021-04-14T07:39:00Z</dcterms:created>
  <dcterms:modified xsi:type="dcterms:W3CDTF">2021-04-14T07:39:00Z</dcterms:modified>
</cp:coreProperties>
</file>