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F3B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3B1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F3B17">
        <w:rPr>
          <w:sz w:val="22"/>
          <w:szCs w:val="22"/>
        </w:rPr>
        <w:t>2021-04-07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F3B17" w:rsidRPr="00BF3B17" w:rsidRDefault="00BF3B17" w:rsidP="00FB7F50">
      <w:pPr>
        <w:spacing w:after="40"/>
        <w:rPr>
          <w:b/>
          <w:bCs/>
          <w:sz w:val="22"/>
          <w:szCs w:val="22"/>
        </w:rPr>
      </w:pPr>
      <w:r w:rsidRPr="00BF3B17">
        <w:rPr>
          <w:b/>
          <w:bCs/>
          <w:sz w:val="22"/>
          <w:szCs w:val="22"/>
        </w:rPr>
        <w:t>Politechnika Rzeszowska</w:t>
      </w:r>
    </w:p>
    <w:p w:rsidR="00FB7F50" w:rsidRPr="002245BE" w:rsidRDefault="00BF3B17" w:rsidP="00FB7F50">
      <w:pPr>
        <w:spacing w:after="40"/>
        <w:rPr>
          <w:b/>
          <w:bCs/>
          <w:sz w:val="22"/>
          <w:szCs w:val="22"/>
        </w:rPr>
      </w:pPr>
      <w:r w:rsidRPr="00BF3B17">
        <w:rPr>
          <w:b/>
          <w:bCs/>
          <w:sz w:val="22"/>
          <w:szCs w:val="22"/>
        </w:rPr>
        <w:t>Dział Logistyki i Zamówień Publicznych</w:t>
      </w:r>
    </w:p>
    <w:p w:rsidR="00FB7F50" w:rsidRPr="002245BE" w:rsidRDefault="00BF3B17" w:rsidP="00FB7F50">
      <w:pPr>
        <w:rPr>
          <w:sz w:val="22"/>
          <w:szCs w:val="22"/>
        </w:rPr>
      </w:pPr>
      <w:r w:rsidRPr="00BF3B1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F3B17">
        <w:rPr>
          <w:sz w:val="22"/>
          <w:szCs w:val="22"/>
        </w:rPr>
        <w:t>12</w:t>
      </w:r>
    </w:p>
    <w:p w:rsidR="00FB7F50" w:rsidRPr="002245BE" w:rsidRDefault="00BF3B17" w:rsidP="00FB7F50">
      <w:pPr>
        <w:rPr>
          <w:sz w:val="22"/>
          <w:szCs w:val="22"/>
        </w:rPr>
      </w:pPr>
      <w:r w:rsidRPr="00BF3B1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F3B1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F3B17" w:rsidRPr="00607F9B" w:rsidTr="0030260E">
        <w:trPr>
          <w:trHeight w:val="638"/>
        </w:trPr>
        <w:tc>
          <w:tcPr>
            <w:tcW w:w="959" w:type="dxa"/>
            <w:shd w:val="clear" w:color="auto" w:fill="auto"/>
          </w:tcPr>
          <w:p w:rsidR="00BF3B17" w:rsidRPr="00607F9B" w:rsidRDefault="00BF3B17" w:rsidP="003026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3B17" w:rsidRPr="00607F9B" w:rsidRDefault="00BF3B17" w:rsidP="003026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F3B1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3B17">
              <w:rPr>
                <w:b/>
                <w:bCs/>
                <w:sz w:val="22"/>
                <w:szCs w:val="22"/>
              </w:rPr>
              <w:t>Dostawa sukcesywna środków ochrony indywidualnej, odzieży ochronnej i obuwia roboczego dla Politechniki Rzeszowskiej w okresie 12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3B17">
              <w:rPr>
                <w:b/>
                <w:sz w:val="22"/>
                <w:szCs w:val="22"/>
              </w:rPr>
              <w:t>NA/O/30/2021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F3B17" w:rsidRPr="00BF3B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F3B17" w:rsidRPr="00BF3B17">
        <w:rPr>
          <w:b/>
          <w:sz w:val="22"/>
          <w:szCs w:val="22"/>
        </w:rPr>
        <w:t>Politechnika Rzeszowska</w:t>
      </w:r>
    </w:p>
    <w:p w:rsidR="008642B3" w:rsidRDefault="00BF3B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F3B17">
        <w:rPr>
          <w:b/>
          <w:sz w:val="22"/>
          <w:szCs w:val="22"/>
        </w:rPr>
        <w:t>Dział Logistyki i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F3B17">
        <w:rPr>
          <w:sz w:val="22"/>
          <w:szCs w:val="22"/>
        </w:rPr>
        <w:t>(Dz.U.</w:t>
      </w:r>
      <w:r w:rsidR="003268DE">
        <w:rPr>
          <w:sz w:val="22"/>
          <w:szCs w:val="22"/>
        </w:rPr>
        <w:t>2019</w:t>
      </w:r>
      <w:r w:rsidRPr="00BF3B17">
        <w:rPr>
          <w:sz w:val="22"/>
          <w:szCs w:val="22"/>
        </w:rPr>
        <w:t xml:space="preserve"> </w:t>
      </w:r>
      <w:proofErr w:type="gramStart"/>
      <w:r w:rsidRPr="00BF3B17">
        <w:rPr>
          <w:sz w:val="22"/>
          <w:szCs w:val="22"/>
        </w:rPr>
        <w:t>poz</w:t>
      </w:r>
      <w:proofErr w:type="gramEnd"/>
      <w:r w:rsidRPr="00BF3B17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3B17" w:rsidTr="003026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F3B17" w:rsidRPr="00D26ED6" w:rsidRDefault="00BF3B17" w:rsidP="003026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3B17">
              <w:rPr>
                <w:b/>
                <w:sz w:val="22"/>
                <w:szCs w:val="22"/>
              </w:rPr>
              <w:t>Przedsiębiorstwo Handlowo-Techniczne SUPON sp. z o.</w:t>
            </w:r>
            <w:proofErr w:type="gramStart"/>
            <w:r w:rsidRPr="00BF3B17">
              <w:rPr>
                <w:b/>
                <w:sz w:val="22"/>
                <w:szCs w:val="22"/>
              </w:rPr>
              <w:t>o</w:t>
            </w:r>
            <w:proofErr w:type="gramEnd"/>
            <w:r w:rsidRPr="00BF3B17">
              <w:rPr>
                <w:b/>
                <w:sz w:val="22"/>
                <w:szCs w:val="22"/>
              </w:rPr>
              <w:t>.</w:t>
            </w:r>
          </w:p>
          <w:p w:rsidR="00BF3B17" w:rsidRPr="009F0E5C" w:rsidRDefault="00BF3B17" w:rsidP="0030260E">
            <w:pPr>
              <w:jc w:val="both"/>
              <w:rPr>
                <w:bCs/>
                <w:sz w:val="22"/>
                <w:szCs w:val="22"/>
              </w:rPr>
            </w:pPr>
            <w:r w:rsidRPr="00BF3B17">
              <w:rPr>
                <w:bCs/>
                <w:sz w:val="22"/>
                <w:szCs w:val="22"/>
              </w:rPr>
              <w:t>Miłocińska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3B1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F3B17" w:rsidRPr="009F0E5C" w:rsidRDefault="00BF3B17" w:rsidP="0030260E">
            <w:pPr>
              <w:jc w:val="both"/>
              <w:rPr>
                <w:bCs/>
                <w:sz w:val="22"/>
                <w:szCs w:val="22"/>
              </w:rPr>
            </w:pPr>
            <w:r w:rsidRPr="00BF3B17">
              <w:rPr>
                <w:bCs/>
                <w:sz w:val="22"/>
                <w:szCs w:val="22"/>
              </w:rPr>
              <w:t>35-232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3B17">
              <w:rPr>
                <w:bCs/>
                <w:sz w:val="22"/>
                <w:szCs w:val="22"/>
              </w:rPr>
              <w:t>Rzeszów</w:t>
            </w:r>
          </w:p>
          <w:p w:rsidR="00BF3B17" w:rsidRPr="00D26ED6" w:rsidRDefault="00BF3B17" w:rsidP="003026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F3B17" w:rsidRPr="00D26ED6" w:rsidRDefault="00BF3B17" w:rsidP="003026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F3B17">
              <w:rPr>
                <w:sz w:val="22"/>
                <w:szCs w:val="22"/>
              </w:rPr>
              <w:t>Dostawa sukcesywna środków ochrony indywidualnej, odzieży ochronnej i obuwia roboczego dla Politechniki Rzeszowskiej w okresie 12 miesięcy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F3B17">
              <w:rPr>
                <w:b/>
                <w:sz w:val="22"/>
                <w:szCs w:val="22"/>
              </w:rPr>
              <w:t xml:space="preserve">124 886.30 </w:t>
            </w:r>
            <w:proofErr w:type="gramStart"/>
            <w:r w:rsidRPr="00BF3B17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BF3B17" w:rsidRPr="00D26ED6" w:rsidRDefault="00BF3B17" w:rsidP="003026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F3B17" w:rsidRDefault="00BF3B17" w:rsidP="003026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F3B17">
              <w:t>Zamawiający wybrał najkorzystniejszą ofertę zgodnie z kryterium oceny ofert określonym w ogłoszeniu o zamówieniu, cena oferty - 100%.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9A8" w:rsidRDefault="002B09A8">
      <w:r>
        <w:separator/>
      </w:r>
    </w:p>
  </w:endnote>
  <w:endnote w:type="continuationSeparator" w:id="0">
    <w:p w:rsidR="002B09A8" w:rsidRDefault="002B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9A8" w:rsidRDefault="002B09A8">
      <w:r>
        <w:separator/>
      </w:r>
    </w:p>
  </w:footnote>
  <w:footnote w:type="continuationSeparator" w:id="0">
    <w:p w:rsidR="002B09A8" w:rsidRDefault="002B0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9A8"/>
    <w:rsid w:val="00005838"/>
    <w:rsid w:val="00022322"/>
    <w:rsid w:val="00042497"/>
    <w:rsid w:val="000C1E6F"/>
    <w:rsid w:val="000E4E56"/>
    <w:rsid w:val="001A1468"/>
    <w:rsid w:val="001B7815"/>
    <w:rsid w:val="002B09A8"/>
    <w:rsid w:val="002B1E4F"/>
    <w:rsid w:val="002B6761"/>
    <w:rsid w:val="003268D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1414"/>
    <w:rsid w:val="0075025B"/>
    <w:rsid w:val="00756CDA"/>
    <w:rsid w:val="007E2ACC"/>
    <w:rsid w:val="007E68C5"/>
    <w:rsid w:val="00823CA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3B1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4F90B-6D0E-494A-A6CD-280EA529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2021-04-07T06:57:00Z</cp:lastPrinted>
  <dcterms:created xsi:type="dcterms:W3CDTF">2021-04-07T06:58:00Z</dcterms:created>
  <dcterms:modified xsi:type="dcterms:W3CDTF">2021-04-07T06:58:00Z</dcterms:modified>
</cp:coreProperties>
</file>