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2CC957" w14:textId="77777777" w:rsidR="00D665F5" w:rsidRDefault="002A0425" w:rsidP="00D665F5">
      <w:pPr>
        <w:spacing w:after="240"/>
        <w:jc w:val="right"/>
        <w:rPr>
          <w:sz w:val="22"/>
          <w:szCs w:val="22"/>
        </w:rPr>
      </w:pPr>
      <w:r w:rsidRPr="002A04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0425">
        <w:rPr>
          <w:sz w:val="22"/>
          <w:szCs w:val="22"/>
        </w:rPr>
        <w:t>2021-03-31</w:t>
      </w:r>
    </w:p>
    <w:p w14:paraId="7834FBC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3ABCDB9" w14:textId="77777777" w:rsidR="002A0425" w:rsidRPr="002A0425" w:rsidRDefault="002A0425" w:rsidP="00577BC6">
      <w:pPr>
        <w:spacing w:after="40"/>
        <w:rPr>
          <w:b/>
          <w:bCs/>
          <w:sz w:val="22"/>
          <w:szCs w:val="22"/>
        </w:rPr>
      </w:pPr>
      <w:r w:rsidRPr="002A0425">
        <w:rPr>
          <w:b/>
          <w:bCs/>
          <w:sz w:val="22"/>
          <w:szCs w:val="22"/>
        </w:rPr>
        <w:t>Akademia Górniczo - Hutnicza</w:t>
      </w:r>
    </w:p>
    <w:p w14:paraId="10FFF02D" w14:textId="77777777" w:rsidR="002A0425" w:rsidRPr="002A0425" w:rsidRDefault="002A0425" w:rsidP="00577BC6">
      <w:pPr>
        <w:spacing w:after="40"/>
        <w:rPr>
          <w:b/>
          <w:bCs/>
          <w:sz w:val="22"/>
          <w:szCs w:val="22"/>
        </w:rPr>
      </w:pPr>
      <w:r w:rsidRPr="002A0425">
        <w:rPr>
          <w:b/>
          <w:bCs/>
          <w:sz w:val="22"/>
          <w:szCs w:val="22"/>
        </w:rPr>
        <w:t>im. Stanisława Staszica w Krakowie</w:t>
      </w:r>
    </w:p>
    <w:p w14:paraId="45ADAA24" w14:textId="77777777" w:rsidR="00D665F5" w:rsidRPr="00D91931" w:rsidRDefault="002A0425" w:rsidP="00577BC6">
      <w:pPr>
        <w:spacing w:after="40"/>
        <w:rPr>
          <w:b/>
          <w:bCs/>
          <w:sz w:val="22"/>
          <w:szCs w:val="22"/>
        </w:rPr>
      </w:pPr>
      <w:r w:rsidRPr="002A0425">
        <w:rPr>
          <w:b/>
          <w:bCs/>
          <w:sz w:val="22"/>
          <w:szCs w:val="22"/>
        </w:rPr>
        <w:t>Dział Zamówień Publicznych</w:t>
      </w:r>
    </w:p>
    <w:p w14:paraId="3264FEF8" w14:textId="77777777" w:rsidR="00D665F5" w:rsidRPr="00BD5546" w:rsidRDefault="002A0425" w:rsidP="00D665F5">
      <w:pPr>
        <w:rPr>
          <w:sz w:val="22"/>
          <w:szCs w:val="22"/>
        </w:rPr>
      </w:pPr>
      <w:r w:rsidRPr="002A04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0425">
        <w:rPr>
          <w:sz w:val="22"/>
          <w:szCs w:val="22"/>
        </w:rPr>
        <w:t>30</w:t>
      </w:r>
    </w:p>
    <w:p w14:paraId="67964C67" w14:textId="77777777" w:rsidR="00D665F5" w:rsidRPr="00BD5546" w:rsidRDefault="002A0425" w:rsidP="00D665F5">
      <w:pPr>
        <w:rPr>
          <w:sz w:val="22"/>
          <w:szCs w:val="22"/>
        </w:rPr>
      </w:pPr>
      <w:r w:rsidRPr="002A04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0425">
        <w:rPr>
          <w:sz w:val="22"/>
          <w:szCs w:val="22"/>
        </w:rPr>
        <w:t>Kraków</w:t>
      </w:r>
    </w:p>
    <w:p w14:paraId="0BFE033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ACEB2E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6B2BBF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E196F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66A8B2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0425" w:rsidRPr="002A0425">
        <w:rPr>
          <w:b/>
          <w:sz w:val="22"/>
          <w:szCs w:val="22"/>
        </w:rPr>
        <w:t>KC-zp.272-35/21</w:t>
      </w:r>
      <w:r w:rsidR="00A80738">
        <w:rPr>
          <w:sz w:val="24"/>
        </w:rPr>
        <w:tab/>
        <w:t xml:space="preserve"> </w:t>
      </w:r>
    </w:p>
    <w:p w14:paraId="206A35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9A49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18B1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40B21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FBF41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CF0B8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0425" w:rsidRPr="002A042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2F98A8B" w14:textId="77777777" w:rsidR="00A80738" w:rsidRPr="00577BC6" w:rsidRDefault="002A04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0425">
        <w:rPr>
          <w:b/>
          <w:sz w:val="22"/>
          <w:szCs w:val="22"/>
        </w:rPr>
        <w:t>dostawa stanowiska do pomiarów elektrycznych przeznaczone do rejestracji odpowiedzi pojemnościowej materiałów ferroelektrycznych o szerokim zakresie częstotliwości i napięć po pobudzeniu różnymi programowalnymi sekwencjami impulsów - KC-zp.272-35/21</w:t>
      </w:r>
    </w:p>
    <w:p w14:paraId="3A44A3D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A0425" w:rsidRPr="002A042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4DD1B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0425" w:rsidRPr="002A0425">
        <w:rPr>
          <w:sz w:val="22"/>
          <w:szCs w:val="22"/>
        </w:rPr>
        <w:t>31/03/2021</w:t>
      </w:r>
      <w:r w:rsidR="00FF4AB1" w:rsidRPr="00577BC6">
        <w:rPr>
          <w:sz w:val="22"/>
          <w:szCs w:val="22"/>
        </w:rPr>
        <w:t xml:space="preserve"> o godz. </w:t>
      </w:r>
      <w:r w:rsidR="002A0425" w:rsidRPr="002A042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C4DC03B" w14:textId="77777777" w:rsidTr="003F57CD">
        <w:tc>
          <w:tcPr>
            <w:tcW w:w="993" w:type="dxa"/>
            <w:shd w:val="clear" w:color="auto" w:fill="auto"/>
            <w:vAlign w:val="center"/>
          </w:tcPr>
          <w:p w14:paraId="2274025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78ADD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5801E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0425" w:rsidRPr="00493F8C" w14:paraId="142B1513" w14:textId="77777777" w:rsidTr="00720D1A">
        <w:tc>
          <w:tcPr>
            <w:tcW w:w="993" w:type="dxa"/>
            <w:shd w:val="clear" w:color="auto" w:fill="auto"/>
            <w:vAlign w:val="center"/>
          </w:tcPr>
          <w:p w14:paraId="6DD44B95" w14:textId="77777777" w:rsidR="002A0425" w:rsidRPr="00490DC0" w:rsidRDefault="002A0425" w:rsidP="00720D1A">
            <w:pPr>
              <w:spacing w:before="120" w:after="120"/>
              <w:jc w:val="center"/>
            </w:pPr>
            <w:r w:rsidRPr="002A0425">
              <w:t>1</w:t>
            </w:r>
          </w:p>
        </w:tc>
        <w:tc>
          <w:tcPr>
            <w:tcW w:w="5244" w:type="dxa"/>
            <w:shd w:val="clear" w:color="auto" w:fill="auto"/>
          </w:tcPr>
          <w:p w14:paraId="5EF3B43C" w14:textId="77777777" w:rsidR="002A0425" w:rsidRDefault="008261B7" w:rsidP="00720D1A">
            <w:pPr>
              <w:spacing w:after="40"/>
              <w:jc w:val="both"/>
            </w:pPr>
            <w:r>
              <w:t xml:space="preserve">Radiant Technologies Inc. </w:t>
            </w:r>
          </w:p>
          <w:p w14:paraId="1D956BD9" w14:textId="1A542A74" w:rsidR="008261B7" w:rsidRPr="008261B7" w:rsidRDefault="008261B7" w:rsidP="00720D1A">
            <w:pPr>
              <w:spacing w:after="40"/>
              <w:jc w:val="both"/>
              <w:rPr>
                <w:lang w:val="en-US"/>
              </w:rPr>
            </w:pPr>
            <w:r w:rsidRPr="008261B7">
              <w:rPr>
                <w:lang w:val="en-US"/>
              </w:rPr>
              <w:t>2835B Pan American FWY N</w:t>
            </w:r>
            <w:r>
              <w:rPr>
                <w:lang w:val="en-US"/>
              </w:rPr>
              <w:t>E, New Mexico USA 87107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73223" w14:textId="062B4F80" w:rsidR="002A0425" w:rsidRPr="00490DC0" w:rsidRDefault="002A0425" w:rsidP="00720D1A">
            <w:pPr>
              <w:spacing w:before="120" w:after="120"/>
              <w:jc w:val="both"/>
            </w:pPr>
            <w:r w:rsidRPr="002A0425">
              <w:t xml:space="preserve">49 800.00 </w:t>
            </w:r>
            <w:r w:rsidR="005E4F0C">
              <w:t>USD</w:t>
            </w:r>
          </w:p>
        </w:tc>
      </w:tr>
    </w:tbl>
    <w:p w14:paraId="30CE1DA6" w14:textId="16D1207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249B78" w14:textId="77777777" w:rsidR="00D26294" w:rsidRDefault="00D26294">
      <w:r>
        <w:separator/>
      </w:r>
    </w:p>
  </w:endnote>
  <w:endnote w:type="continuationSeparator" w:id="0">
    <w:p w14:paraId="7C7D6F1B" w14:textId="77777777" w:rsidR="00D26294" w:rsidRDefault="00D26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420D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1B30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F14D7" w14:textId="606172CA" w:rsidR="009F189D" w:rsidRDefault="00946C9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50BC71B" wp14:editId="73B0CAD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BF4C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6F4A7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ED1F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EA415C" w14:textId="77777777" w:rsidR="009F189D" w:rsidRDefault="009F189D">
    <w:pPr>
      <w:pStyle w:val="Stopka"/>
      <w:tabs>
        <w:tab w:val="clear" w:pos="4536"/>
      </w:tabs>
      <w:jc w:val="center"/>
    </w:pPr>
  </w:p>
  <w:p w14:paraId="1ADA35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9DE53" w14:textId="77777777" w:rsidR="00D26294" w:rsidRDefault="00D26294">
      <w:r>
        <w:separator/>
      </w:r>
    </w:p>
  </w:footnote>
  <w:footnote w:type="continuationSeparator" w:id="0">
    <w:p w14:paraId="639E4807" w14:textId="77777777" w:rsidR="00D26294" w:rsidRDefault="00D26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89E17" w14:textId="77777777" w:rsidR="002A0425" w:rsidRDefault="002A04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9752F" w14:textId="77777777" w:rsidR="002A0425" w:rsidRDefault="002A04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B689D" w14:textId="77777777" w:rsidR="002A0425" w:rsidRDefault="002A04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6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0425"/>
    <w:rsid w:val="003B6B36"/>
    <w:rsid w:val="003D72FD"/>
    <w:rsid w:val="003F57CD"/>
    <w:rsid w:val="00423179"/>
    <w:rsid w:val="00490DC0"/>
    <w:rsid w:val="00493F8C"/>
    <w:rsid w:val="004C7E9B"/>
    <w:rsid w:val="00577BC6"/>
    <w:rsid w:val="005E4F0C"/>
    <w:rsid w:val="00601802"/>
    <w:rsid w:val="006454DE"/>
    <w:rsid w:val="0069085C"/>
    <w:rsid w:val="008261B7"/>
    <w:rsid w:val="00843263"/>
    <w:rsid w:val="00861E75"/>
    <w:rsid w:val="00946C97"/>
    <w:rsid w:val="009D19BD"/>
    <w:rsid w:val="009F189D"/>
    <w:rsid w:val="00A80738"/>
    <w:rsid w:val="00BB2666"/>
    <w:rsid w:val="00C236D3"/>
    <w:rsid w:val="00C659E2"/>
    <w:rsid w:val="00CB0802"/>
    <w:rsid w:val="00D26294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6F1BA9"/>
  <w15:chartTrackingRefBased/>
  <w15:docId w15:val="{9C3E3363-FA4D-4098-A16C-E9DDEBE19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2</cp:revision>
  <dcterms:created xsi:type="dcterms:W3CDTF">2021-03-31T09:17:00Z</dcterms:created>
  <dcterms:modified xsi:type="dcterms:W3CDTF">2021-03-31T09:17:00Z</dcterms:modified>
</cp:coreProperties>
</file>