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635A78" w:rsidP="00D665F5">
      <w:pPr>
        <w:spacing w:after="240"/>
        <w:jc w:val="right"/>
        <w:rPr>
          <w:sz w:val="22"/>
          <w:szCs w:val="22"/>
        </w:rPr>
      </w:pPr>
      <w:r w:rsidRPr="00635A7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35A78">
        <w:rPr>
          <w:sz w:val="22"/>
          <w:szCs w:val="22"/>
        </w:rPr>
        <w:t>2021-03-26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35A78" w:rsidRPr="00635A78" w:rsidRDefault="00635A78" w:rsidP="00577BC6">
      <w:pPr>
        <w:spacing w:after="40"/>
        <w:rPr>
          <w:b/>
          <w:bCs/>
          <w:sz w:val="22"/>
          <w:szCs w:val="22"/>
        </w:rPr>
      </w:pPr>
      <w:r w:rsidRPr="00635A78">
        <w:rPr>
          <w:b/>
          <w:bCs/>
          <w:sz w:val="22"/>
          <w:szCs w:val="22"/>
        </w:rPr>
        <w:t>Akademia Górniczo - Hutnicza</w:t>
      </w:r>
    </w:p>
    <w:p w:rsidR="00635A78" w:rsidRPr="00635A78" w:rsidRDefault="00635A78" w:rsidP="00577BC6">
      <w:pPr>
        <w:spacing w:after="40"/>
        <w:rPr>
          <w:b/>
          <w:bCs/>
          <w:sz w:val="22"/>
          <w:szCs w:val="22"/>
        </w:rPr>
      </w:pPr>
      <w:r w:rsidRPr="00635A78">
        <w:rPr>
          <w:b/>
          <w:bCs/>
          <w:sz w:val="22"/>
          <w:szCs w:val="22"/>
        </w:rPr>
        <w:t>im. Stanisława Staszica w Krakowie</w:t>
      </w:r>
    </w:p>
    <w:p w:rsidR="00D665F5" w:rsidRPr="00D91931" w:rsidRDefault="00635A78" w:rsidP="00577BC6">
      <w:pPr>
        <w:spacing w:after="40"/>
        <w:rPr>
          <w:b/>
          <w:bCs/>
          <w:sz w:val="22"/>
          <w:szCs w:val="22"/>
        </w:rPr>
      </w:pPr>
      <w:r w:rsidRPr="00635A78">
        <w:rPr>
          <w:b/>
          <w:bCs/>
          <w:sz w:val="22"/>
          <w:szCs w:val="22"/>
        </w:rPr>
        <w:t>Dział Zamówień Publicznych</w:t>
      </w:r>
    </w:p>
    <w:p w:rsidR="00D665F5" w:rsidRPr="00BD5546" w:rsidRDefault="00635A78" w:rsidP="00D665F5">
      <w:pPr>
        <w:rPr>
          <w:sz w:val="22"/>
          <w:szCs w:val="22"/>
        </w:rPr>
      </w:pPr>
      <w:r w:rsidRPr="00635A7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35A78">
        <w:rPr>
          <w:sz w:val="22"/>
          <w:szCs w:val="22"/>
        </w:rPr>
        <w:t>30</w:t>
      </w:r>
    </w:p>
    <w:p w:rsidR="00D665F5" w:rsidRPr="00BD5546" w:rsidRDefault="00635A78" w:rsidP="00D665F5">
      <w:pPr>
        <w:rPr>
          <w:sz w:val="22"/>
          <w:szCs w:val="22"/>
        </w:rPr>
      </w:pPr>
      <w:r w:rsidRPr="00635A7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35A7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5A78" w:rsidRPr="00635A78">
        <w:rPr>
          <w:b/>
          <w:sz w:val="22"/>
          <w:szCs w:val="22"/>
        </w:rPr>
        <w:t>KC-zp.272-72/21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35A78" w:rsidRPr="00635A78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635A7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35A78">
        <w:rPr>
          <w:b/>
          <w:sz w:val="22"/>
          <w:szCs w:val="22"/>
        </w:rPr>
        <w:t>usługa szkolenia pracowników administracyjnych Centrum e-Learningu AGH z zakresu: "Szkoła trenerów " w ramach projektu POWR.03.05.00.00-Z307/17 - KC-zp.272-72/21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35A78" w:rsidRPr="00635A78">
        <w:rPr>
          <w:sz w:val="22"/>
          <w:szCs w:val="22"/>
        </w:rPr>
        <w:t xml:space="preserve">(Dz.U. </w:t>
      </w:r>
      <w:r w:rsidR="002551DF">
        <w:rPr>
          <w:sz w:val="22"/>
          <w:szCs w:val="22"/>
        </w:rPr>
        <w:t xml:space="preserve">z 2019 r </w:t>
      </w:r>
      <w:r w:rsidR="00635A78" w:rsidRPr="00635A78">
        <w:rPr>
          <w:sz w:val="22"/>
          <w:szCs w:val="22"/>
        </w:rPr>
        <w:t>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35A78" w:rsidRPr="00635A78">
        <w:rPr>
          <w:sz w:val="22"/>
          <w:szCs w:val="22"/>
        </w:rPr>
        <w:t>26/03/2021</w:t>
      </w:r>
      <w:r w:rsidR="00FF4AB1" w:rsidRPr="00577BC6">
        <w:rPr>
          <w:sz w:val="22"/>
          <w:szCs w:val="22"/>
        </w:rPr>
        <w:t xml:space="preserve"> o godz. </w:t>
      </w:r>
      <w:r w:rsidR="00635A78" w:rsidRPr="00635A7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386"/>
        <w:gridCol w:w="2693"/>
      </w:tblGrid>
      <w:tr w:rsidR="00D665F5" w:rsidRPr="00493F8C" w:rsidTr="002551DF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35A78" w:rsidRPr="00493F8C" w:rsidTr="002551DF">
        <w:tc>
          <w:tcPr>
            <w:tcW w:w="9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center"/>
            </w:pPr>
            <w:r w:rsidRPr="00635A78">
              <w:t>1</w:t>
            </w:r>
          </w:p>
        </w:tc>
        <w:tc>
          <w:tcPr>
            <w:tcW w:w="5386" w:type="dxa"/>
            <w:shd w:val="clear" w:color="auto" w:fill="auto"/>
          </w:tcPr>
          <w:p w:rsidR="00635A78" w:rsidRPr="00490DC0" w:rsidRDefault="00635A78" w:rsidP="00E313E7">
            <w:pPr>
              <w:spacing w:before="40"/>
            </w:pPr>
            <w:proofErr w:type="spellStart"/>
            <w:r w:rsidRPr="00635A78">
              <w:t>Brainstorm</w:t>
            </w:r>
            <w:proofErr w:type="spellEnd"/>
            <w:r w:rsidRPr="00635A78">
              <w:t xml:space="preserve"> </w:t>
            </w:r>
            <w:proofErr w:type="spellStart"/>
            <w:r w:rsidRPr="00635A78">
              <w:t>Group</w:t>
            </w:r>
            <w:proofErr w:type="spellEnd"/>
            <w:r w:rsidR="002551DF">
              <w:t xml:space="preserve"> Sp. z o.o.</w:t>
            </w:r>
          </w:p>
          <w:p w:rsidR="00635A78" w:rsidRPr="00490DC0" w:rsidRDefault="00635A78" w:rsidP="00E313E7">
            <w:r w:rsidRPr="00635A78">
              <w:t>Perla</w:t>
            </w:r>
            <w:r w:rsidRPr="00490DC0">
              <w:t xml:space="preserve"> </w:t>
            </w:r>
            <w:r w:rsidRPr="00635A78">
              <w:t>10</w:t>
            </w:r>
            <w:r w:rsidRPr="00490DC0">
              <w:t xml:space="preserve"> </w:t>
            </w:r>
          </w:p>
          <w:p w:rsidR="00635A78" w:rsidRPr="00490DC0" w:rsidRDefault="00635A78" w:rsidP="00E313E7">
            <w:pPr>
              <w:spacing w:after="40"/>
              <w:jc w:val="both"/>
            </w:pPr>
            <w:r w:rsidRPr="00635A78">
              <w:t>41-300</w:t>
            </w:r>
            <w:r w:rsidRPr="00490DC0">
              <w:t xml:space="preserve"> </w:t>
            </w:r>
            <w:r w:rsidRPr="00635A78">
              <w:t>Dąbrowa Górnicza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both"/>
            </w:pPr>
            <w:r w:rsidRPr="00635A78">
              <w:t>34 000.00 zł</w:t>
            </w:r>
          </w:p>
        </w:tc>
      </w:tr>
      <w:tr w:rsidR="00635A78" w:rsidRPr="00493F8C" w:rsidTr="002551DF">
        <w:tc>
          <w:tcPr>
            <w:tcW w:w="9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center"/>
            </w:pPr>
            <w:r w:rsidRPr="00635A78">
              <w:t>2</w:t>
            </w:r>
          </w:p>
        </w:tc>
        <w:tc>
          <w:tcPr>
            <w:tcW w:w="5386" w:type="dxa"/>
            <w:shd w:val="clear" w:color="auto" w:fill="auto"/>
          </w:tcPr>
          <w:p w:rsidR="00635A78" w:rsidRPr="00490DC0" w:rsidRDefault="00635A78" w:rsidP="00E313E7">
            <w:pPr>
              <w:spacing w:before="40"/>
            </w:pPr>
            <w:r w:rsidRPr="00635A78">
              <w:t>Wszechnica Uniwersytetu Jagiellońskiego Sp. z o.o.</w:t>
            </w:r>
          </w:p>
          <w:p w:rsidR="00635A78" w:rsidRPr="00490DC0" w:rsidRDefault="00635A78" w:rsidP="00E313E7">
            <w:r w:rsidRPr="00635A78">
              <w:t>Sławkowska</w:t>
            </w:r>
            <w:r w:rsidRPr="00490DC0">
              <w:t xml:space="preserve"> </w:t>
            </w:r>
            <w:r w:rsidRPr="00635A78">
              <w:t>10/7</w:t>
            </w:r>
            <w:r w:rsidRPr="00490DC0">
              <w:t xml:space="preserve"> </w:t>
            </w:r>
          </w:p>
          <w:p w:rsidR="00635A78" w:rsidRPr="00490DC0" w:rsidRDefault="00635A78" w:rsidP="00E313E7">
            <w:pPr>
              <w:spacing w:after="40"/>
              <w:jc w:val="both"/>
            </w:pPr>
            <w:r w:rsidRPr="00635A78">
              <w:t>31-016</w:t>
            </w:r>
            <w:r w:rsidRPr="00490DC0">
              <w:t xml:space="preserve"> </w:t>
            </w:r>
            <w:r w:rsidRPr="00635A78"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both"/>
            </w:pPr>
            <w:r w:rsidRPr="00635A78">
              <w:t>13 000.00 zł</w:t>
            </w:r>
          </w:p>
        </w:tc>
      </w:tr>
      <w:tr w:rsidR="00635A78" w:rsidRPr="00493F8C" w:rsidTr="002551DF">
        <w:tc>
          <w:tcPr>
            <w:tcW w:w="9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center"/>
            </w:pPr>
            <w:r w:rsidRPr="00635A78">
              <w:t>3</w:t>
            </w:r>
          </w:p>
        </w:tc>
        <w:tc>
          <w:tcPr>
            <w:tcW w:w="5386" w:type="dxa"/>
            <w:shd w:val="clear" w:color="auto" w:fill="auto"/>
          </w:tcPr>
          <w:p w:rsidR="00635A78" w:rsidRPr="00490DC0" w:rsidRDefault="00635A78" w:rsidP="00E313E7">
            <w:pPr>
              <w:spacing w:before="40"/>
            </w:pPr>
            <w:r w:rsidRPr="00635A78">
              <w:t>ZESPÓŁ EKSPERTÓW MANAGER Pelczar spółka jawna</w:t>
            </w:r>
          </w:p>
          <w:p w:rsidR="00635A78" w:rsidRPr="00490DC0" w:rsidRDefault="00635A78" w:rsidP="00E313E7">
            <w:r w:rsidRPr="00635A78">
              <w:t>Wielopole</w:t>
            </w:r>
            <w:r w:rsidRPr="00490DC0">
              <w:t xml:space="preserve"> </w:t>
            </w:r>
            <w:r w:rsidRPr="00635A78">
              <w:t>18b</w:t>
            </w:r>
            <w:r w:rsidRPr="00490DC0">
              <w:t xml:space="preserve"> </w:t>
            </w:r>
          </w:p>
          <w:p w:rsidR="00635A78" w:rsidRPr="00490DC0" w:rsidRDefault="00635A78" w:rsidP="00E313E7">
            <w:pPr>
              <w:spacing w:after="40"/>
              <w:jc w:val="both"/>
            </w:pPr>
            <w:r w:rsidRPr="00635A78">
              <w:t>31-072</w:t>
            </w:r>
            <w:r w:rsidRPr="00490DC0">
              <w:t xml:space="preserve"> </w:t>
            </w:r>
            <w:r w:rsidRPr="00635A78"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both"/>
            </w:pPr>
            <w:r w:rsidRPr="00635A78">
              <w:t>24 760.00 zł</w:t>
            </w:r>
          </w:p>
        </w:tc>
      </w:tr>
      <w:tr w:rsidR="00635A78" w:rsidRPr="00493F8C" w:rsidTr="002551DF">
        <w:tc>
          <w:tcPr>
            <w:tcW w:w="9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center"/>
            </w:pPr>
            <w:r w:rsidRPr="00635A78">
              <w:t>4</w:t>
            </w:r>
          </w:p>
        </w:tc>
        <w:tc>
          <w:tcPr>
            <w:tcW w:w="5386" w:type="dxa"/>
            <w:shd w:val="clear" w:color="auto" w:fill="auto"/>
          </w:tcPr>
          <w:p w:rsidR="00635A78" w:rsidRPr="00490DC0" w:rsidRDefault="00635A78" w:rsidP="00E313E7">
            <w:pPr>
              <w:spacing w:before="40"/>
            </w:pPr>
            <w:r w:rsidRPr="00635A78">
              <w:t>Stowarzyszenie Konsultantów i Trenerów Zarządzania MATRIK</w:t>
            </w:r>
          </w:p>
          <w:p w:rsidR="00635A78" w:rsidRPr="00490DC0" w:rsidRDefault="00635A78" w:rsidP="00E313E7">
            <w:r w:rsidRPr="00635A78">
              <w:t>Nowohucka</w:t>
            </w:r>
            <w:r w:rsidRPr="00490DC0">
              <w:t xml:space="preserve"> </w:t>
            </w:r>
            <w:r w:rsidRPr="00635A78">
              <w:t>92a/1</w:t>
            </w:r>
            <w:r w:rsidRPr="00490DC0">
              <w:t xml:space="preserve"> </w:t>
            </w:r>
          </w:p>
          <w:p w:rsidR="00635A78" w:rsidRPr="00490DC0" w:rsidRDefault="00635A78" w:rsidP="00E313E7">
            <w:pPr>
              <w:spacing w:after="40"/>
              <w:jc w:val="both"/>
            </w:pPr>
            <w:r w:rsidRPr="00635A78">
              <w:t>30-728</w:t>
            </w:r>
            <w:r w:rsidRPr="00490DC0">
              <w:t xml:space="preserve"> </w:t>
            </w:r>
            <w:r w:rsidRPr="00635A78">
              <w:t>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35A78" w:rsidRPr="00490DC0" w:rsidRDefault="00635A78" w:rsidP="00E313E7">
            <w:pPr>
              <w:spacing w:before="120" w:after="120"/>
              <w:jc w:val="both"/>
            </w:pPr>
            <w:r w:rsidRPr="00635A78">
              <w:t>19 997.00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635A78" w:rsidP="00173B20">
      <w:pPr>
        <w:jc w:val="right"/>
      </w:pPr>
      <w:bookmarkStart w:id="0" w:name="_GoBack"/>
      <w:bookmarkEnd w:id="0"/>
      <w:r w:rsidRPr="00635A78">
        <w:rPr>
          <w:sz w:val="22"/>
        </w:rPr>
        <w:t>mgr Anna</w:t>
      </w:r>
      <w:r w:rsidR="00A80738">
        <w:rPr>
          <w:sz w:val="22"/>
        </w:rPr>
        <w:t xml:space="preserve"> </w:t>
      </w:r>
      <w:r w:rsidRPr="00635A78">
        <w:rPr>
          <w:sz w:val="22"/>
        </w:rPr>
        <w:t>Trybus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6F9" w:rsidRDefault="008246F9">
      <w:r>
        <w:separator/>
      </w:r>
    </w:p>
  </w:endnote>
  <w:endnote w:type="continuationSeparator" w:id="0">
    <w:p w:rsidR="008246F9" w:rsidRDefault="0082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6F9" w:rsidRDefault="008246F9">
      <w:r>
        <w:separator/>
      </w:r>
    </w:p>
  </w:footnote>
  <w:footnote w:type="continuationSeparator" w:id="0">
    <w:p w:rsidR="008246F9" w:rsidRDefault="008246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A78" w:rsidRDefault="00635A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A78" w:rsidRDefault="002551DF">
    <w:pPr>
      <w:pStyle w:val="Nagwek"/>
    </w:pPr>
    <w:r w:rsidRPr="00984BD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2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5A78" w:rsidRDefault="00635A7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6F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51D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35A78"/>
    <w:rsid w:val="0069085C"/>
    <w:rsid w:val="008246F9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E5AC79E"/>
  <w15:chartTrackingRefBased/>
  <w15:docId w15:val="{68F6444C-696F-4898-BD52-B5A4E9D61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2021-03-26T11:28:00Z</cp:lastPrinted>
  <dcterms:created xsi:type="dcterms:W3CDTF">2021-03-26T11:28:00Z</dcterms:created>
  <dcterms:modified xsi:type="dcterms:W3CDTF">2021-03-26T11:28:00Z</dcterms:modified>
</cp:coreProperties>
</file>