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59A" w:rsidRPr="00AB059A" w:rsidRDefault="00AB059A" w:rsidP="00AB059A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bookmarkStart w:id="0" w:name="_Hlk53520193"/>
      <w:r w:rsidRPr="00AB059A">
        <w:rPr>
          <w:rFonts w:ascii="Arial" w:hAnsi="Arial" w:cs="Arial"/>
          <w:b/>
          <w:sz w:val="20"/>
        </w:rPr>
        <w:t>Uniwersytet im. Adama Mickiewicza w Poznaniu</w:t>
      </w:r>
    </w:p>
    <w:p w:rsidR="00AB059A" w:rsidRDefault="00AB059A" w:rsidP="00AB059A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ul. Wieniawskiego 1</w:t>
      </w:r>
    </w:p>
    <w:p w:rsidR="00AB059A" w:rsidRPr="00AB059A" w:rsidRDefault="00AB059A" w:rsidP="00AB059A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AB059A">
        <w:rPr>
          <w:rFonts w:ascii="Arial" w:hAnsi="Arial" w:cs="Arial"/>
          <w:sz w:val="20"/>
        </w:rPr>
        <w:t>61-712 Poznań</w:t>
      </w:r>
    </w:p>
    <w:p w:rsidR="00AB059A" w:rsidRDefault="00AB059A" w:rsidP="00AB059A">
      <w:pPr>
        <w:spacing w:after="240"/>
        <w:rPr>
          <w:rFonts w:ascii="Arial" w:hAnsi="Arial" w:cs="Arial"/>
          <w:sz w:val="20"/>
        </w:rPr>
      </w:pPr>
    </w:p>
    <w:p w:rsidR="00FB7F50" w:rsidRPr="0052773B" w:rsidRDefault="00AB059A" w:rsidP="00AB059A">
      <w:pPr>
        <w:spacing w:after="240"/>
        <w:rPr>
          <w:rFonts w:ascii="Arial" w:hAnsi="Arial" w:cs="Arial"/>
          <w:sz w:val="20"/>
          <w:szCs w:val="20"/>
        </w:rPr>
      </w:pPr>
      <w:r w:rsidRPr="008C06AD">
        <w:rPr>
          <w:rFonts w:ascii="Arial" w:hAnsi="Arial" w:cs="Arial"/>
          <w:sz w:val="20"/>
        </w:rPr>
        <w:t>Znak sprawy: ZP/1101/D/21</w:t>
      </w:r>
      <w:r>
        <w:rPr>
          <w:rFonts w:ascii="Arial" w:hAnsi="Arial" w:cs="Arial"/>
          <w:sz w:val="20"/>
        </w:rPr>
        <w:t xml:space="preserve">                                                                                 </w:t>
      </w:r>
      <w:r w:rsidR="00C240F0" w:rsidRPr="0052773B">
        <w:rPr>
          <w:rFonts w:ascii="Arial" w:hAnsi="Arial" w:cs="Arial"/>
          <w:sz w:val="20"/>
          <w:szCs w:val="20"/>
        </w:rPr>
        <w:t>Poznań</w:t>
      </w:r>
      <w:r w:rsidR="00FB7F50" w:rsidRPr="0052773B">
        <w:rPr>
          <w:rFonts w:ascii="Arial" w:hAnsi="Arial" w:cs="Arial"/>
          <w:sz w:val="20"/>
          <w:szCs w:val="20"/>
        </w:rPr>
        <w:t xml:space="preserve"> dnia: </w:t>
      </w:r>
      <w:r w:rsidR="00C240F0" w:rsidRPr="0052773B">
        <w:rPr>
          <w:rFonts w:ascii="Arial" w:hAnsi="Arial" w:cs="Arial"/>
          <w:sz w:val="20"/>
          <w:szCs w:val="20"/>
        </w:rPr>
        <w:t>2021-0</w:t>
      </w:r>
      <w:r w:rsidR="00707AE8" w:rsidRPr="0052773B">
        <w:rPr>
          <w:rFonts w:ascii="Arial" w:hAnsi="Arial" w:cs="Arial"/>
          <w:sz w:val="20"/>
          <w:szCs w:val="20"/>
        </w:rPr>
        <w:t>3</w:t>
      </w:r>
      <w:r w:rsidR="00C240F0" w:rsidRPr="0052773B">
        <w:rPr>
          <w:rFonts w:ascii="Arial" w:hAnsi="Arial" w:cs="Arial"/>
          <w:sz w:val="20"/>
          <w:szCs w:val="20"/>
        </w:rPr>
        <w:t>-</w:t>
      </w:r>
      <w:r w:rsidR="0052773B" w:rsidRPr="0052773B">
        <w:rPr>
          <w:rFonts w:ascii="Arial" w:hAnsi="Arial" w:cs="Arial"/>
          <w:sz w:val="20"/>
          <w:szCs w:val="20"/>
        </w:rPr>
        <w:t>24</w:t>
      </w:r>
    </w:p>
    <w:p w:rsidR="008642B3" w:rsidRPr="00AB059A" w:rsidRDefault="00A17CDB" w:rsidP="00707AE8">
      <w:pPr>
        <w:pStyle w:val="Nagwek1"/>
        <w:spacing w:before="600"/>
        <w:ind w:left="284"/>
        <w:rPr>
          <w:rFonts w:ascii="Arial" w:hAnsi="Arial" w:cs="Arial"/>
          <w:sz w:val="20"/>
        </w:rPr>
      </w:pPr>
      <w:r w:rsidRPr="00AB059A">
        <w:rPr>
          <w:rFonts w:ascii="Arial" w:hAnsi="Arial" w:cs="Arial"/>
          <w:sz w:val="20"/>
        </w:rPr>
        <w:t>OGŁOSZENIE</w:t>
      </w:r>
    </w:p>
    <w:p w:rsidR="008642B3" w:rsidRPr="00AB059A" w:rsidRDefault="008642B3" w:rsidP="00707AE8">
      <w:pPr>
        <w:spacing w:after="480"/>
        <w:ind w:left="284"/>
        <w:jc w:val="center"/>
        <w:rPr>
          <w:rFonts w:ascii="Arial" w:hAnsi="Arial" w:cs="Arial"/>
          <w:b/>
          <w:sz w:val="20"/>
          <w:szCs w:val="20"/>
        </w:rPr>
      </w:pPr>
      <w:r w:rsidRPr="00AB059A">
        <w:rPr>
          <w:rFonts w:ascii="Arial" w:hAnsi="Arial" w:cs="Arial"/>
          <w:b/>
          <w:sz w:val="20"/>
          <w:szCs w:val="20"/>
        </w:rPr>
        <w:t xml:space="preserve">o </w:t>
      </w:r>
      <w:r w:rsidR="0054734E" w:rsidRPr="00AB059A">
        <w:rPr>
          <w:rFonts w:ascii="Arial" w:hAnsi="Arial" w:cs="Arial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8478"/>
      </w:tblGrid>
      <w:tr w:rsidR="00AB059A" w:rsidRPr="00AB059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AB059A" w:rsidRDefault="00C240F0" w:rsidP="00707AE8">
            <w:pPr>
              <w:spacing w:after="60" w:line="276" w:lineRule="auto"/>
              <w:ind w:left="3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B059A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B059A" w:rsidRDefault="00C240F0" w:rsidP="00707AE8">
            <w:pPr>
              <w:spacing w:after="60" w:line="276" w:lineRule="auto"/>
              <w:ind w:left="-72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AB059A">
              <w:rPr>
                <w:rFonts w:ascii="Arial" w:hAnsi="Arial" w:cs="Arial"/>
                <w:sz w:val="20"/>
                <w:szCs w:val="20"/>
              </w:rPr>
              <w:t>postępowania o udzielenie zamówienia publicznego, prowadzonego w trybie uproszczone (pozaustawowe)</w:t>
            </w:r>
            <w:r w:rsidRPr="00AB059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B059A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Pr="00AB059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B059A">
              <w:rPr>
                <w:rFonts w:ascii="Arial" w:hAnsi="Arial" w:cs="Arial"/>
                <w:bCs/>
                <w:sz w:val="20"/>
                <w:szCs w:val="20"/>
              </w:rPr>
              <w:t xml:space="preserve">dostawę </w:t>
            </w:r>
            <w:r w:rsidR="00AB059A" w:rsidRPr="00E60439">
              <w:rPr>
                <w:rFonts w:ascii="Arial" w:hAnsi="Arial" w:cs="Arial"/>
                <w:color w:val="000000"/>
                <w:sz w:val="20"/>
              </w:rPr>
              <w:t xml:space="preserve">czterech cyfrowych tablic informacyjnych w konfiguracji wielomonitorowej (trzy zestawy z dwoma monitorami 55" oraz jeden zestaw z trzema monitorami 55"), do wyświetlania informacji kierunkowych, dot. lokalizacji pomieszczeń i pracowników UAM w </w:t>
            </w:r>
            <w:proofErr w:type="spellStart"/>
            <w:r w:rsidR="00AB059A" w:rsidRPr="00E60439">
              <w:rPr>
                <w:rFonts w:ascii="Arial" w:hAnsi="Arial" w:cs="Arial"/>
                <w:color w:val="000000"/>
                <w:sz w:val="20"/>
              </w:rPr>
              <w:t>j.angielskim</w:t>
            </w:r>
            <w:proofErr w:type="spellEnd"/>
            <w:r w:rsidR="00AB059A" w:rsidRPr="00E60439">
              <w:rPr>
                <w:rFonts w:ascii="Arial" w:hAnsi="Arial" w:cs="Arial"/>
                <w:color w:val="000000"/>
                <w:sz w:val="20"/>
              </w:rPr>
              <w:t xml:space="preserve">, działających w oparciu o system Digital </w:t>
            </w:r>
            <w:proofErr w:type="spellStart"/>
            <w:r w:rsidR="00AB059A" w:rsidRPr="00E60439">
              <w:rPr>
                <w:rFonts w:ascii="Arial" w:hAnsi="Arial" w:cs="Arial"/>
                <w:color w:val="000000"/>
                <w:sz w:val="20"/>
              </w:rPr>
              <w:t>Signage</w:t>
            </w:r>
            <w:proofErr w:type="spellEnd"/>
            <w:r w:rsidR="00AB059A" w:rsidRPr="00E60439">
              <w:rPr>
                <w:rFonts w:ascii="Arial" w:hAnsi="Arial" w:cs="Arial"/>
                <w:color w:val="000000"/>
                <w:sz w:val="20"/>
              </w:rPr>
              <w:t xml:space="preserve">-One </w:t>
            </w:r>
            <w:proofErr w:type="spellStart"/>
            <w:r w:rsidR="00AB059A" w:rsidRPr="00E60439">
              <w:rPr>
                <w:rFonts w:ascii="Arial" w:hAnsi="Arial" w:cs="Arial"/>
                <w:color w:val="000000"/>
                <w:sz w:val="20"/>
              </w:rPr>
              <w:t>Lan</w:t>
            </w:r>
            <w:proofErr w:type="spellEnd"/>
            <w:r w:rsidR="00AB059A" w:rsidRPr="00E60439">
              <w:rPr>
                <w:rFonts w:ascii="Arial" w:hAnsi="Arial" w:cs="Arial"/>
                <w:color w:val="000000"/>
                <w:sz w:val="20"/>
              </w:rPr>
              <w:t>, wraz z licencją, konfiguracją i montażem</w:t>
            </w:r>
            <w:r w:rsidR="00AB059A">
              <w:rPr>
                <w:rFonts w:ascii="Arial" w:hAnsi="Arial" w:cs="Arial"/>
                <w:color w:val="000000"/>
                <w:sz w:val="20"/>
              </w:rPr>
              <w:t>.</w:t>
            </w:r>
          </w:p>
          <w:p w:rsidR="00707AE8" w:rsidRPr="00AB059A" w:rsidRDefault="00707AE8" w:rsidP="00707AE8">
            <w:pPr>
              <w:spacing w:after="60" w:line="276" w:lineRule="auto"/>
              <w:ind w:left="-72"/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707AE8" w:rsidRPr="00AB059A" w:rsidRDefault="00C65E53" w:rsidP="00707AE8">
      <w:pPr>
        <w:spacing w:line="360" w:lineRule="auto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AB059A">
        <w:rPr>
          <w:rFonts w:ascii="Arial" w:hAnsi="Arial" w:cs="Arial"/>
          <w:sz w:val="20"/>
          <w:szCs w:val="20"/>
        </w:rPr>
        <w:t xml:space="preserve">Zamawiający, </w:t>
      </w:r>
      <w:r w:rsidR="00C240F0" w:rsidRPr="00AB059A">
        <w:rPr>
          <w:rFonts w:ascii="Arial" w:hAnsi="Arial" w:cs="Arial"/>
          <w:b/>
          <w:sz w:val="20"/>
          <w:szCs w:val="20"/>
        </w:rPr>
        <w:t>Uniwersytet im. Adama Mickiewicza w Poznaniu</w:t>
      </w:r>
      <w:r w:rsidRPr="00AB059A">
        <w:rPr>
          <w:rFonts w:ascii="Arial" w:hAnsi="Arial" w:cs="Arial"/>
          <w:sz w:val="20"/>
          <w:szCs w:val="20"/>
        </w:rPr>
        <w:t xml:space="preserve">, działając na podstawie </w:t>
      </w:r>
      <w:r w:rsidR="00C84CAA" w:rsidRPr="00AB059A">
        <w:rPr>
          <w:rFonts w:ascii="Arial" w:hAnsi="Arial" w:cs="Arial"/>
          <w:sz w:val="20"/>
          <w:szCs w:val="20"/>
        </w:rPr>
        <w:t>Regulaminu udzielania zamówień publicznych o wartości nieprzekraczającej kwoty 130000 zł netto</w:t>
      </w:r>
      <w:r w:rsidRPr="00AB059A">
        <w:rPr>
          <w:rFonts w:ascii="Arial" w:hAnsi="Arial" w:cs="Arial"/>
          <w:sz w:val="20"/>
          <w:szCs w:val="20"/>
        </w:rPr>
        <w:t>”</w:t>
      </w:r>
      <w:r w:rsidR="00D26ED6" w:rsidRPr="00AB059A">
        <w:rPr>
          <w:rFonts w:ascii="Arial" w:hAnsi="Arial" w:cs="Arial"/>
          <w:sz w:val="20"/>
          <w:szCs w:val="20"/>
        </w:rPr>
        <w:t xml:space="preserve">, </w:t>
      </w:r>
      <w:r w:rsidRPr="00AB059A">
        <w:rPr>
          <w:rFonts w:ascii="Arial" w:hAnsi="Arial" w:cs="Arial"/>
          <w:sz w:val="20"/>
          <w:szCs w:val="20"/>
        </w:rPr>
        <w:t>informuj</w:t>
      </w:r>
      <w:r w:rsidR="00C84CAA" w:rsidRPr="00AB059A">
        <w:rPr>
          <w:rFonts w:ascii="Arial" w:hAnsi="Arial" w:cs="Arial"/>
          <w:sz w:val="20"/>
          <w:szCs w:val="20"/>
        </w:rPr>
        <w:t>ę</w:t>
      </w:r>
      <w:r w:rsidR="00D26ED6" w:rsidRPr="00AB059A">
        <w:rPr>
          <w:rFonts w:ascii="Arial" w:hAnsi="Arial" w:cs="Arial"/>
          <w:sz w:val="20"/>
          <w:szCs w:val="20"/>
        </w:rPr>
        <w:t xml:space="preserve">, że w toczącym się postępowaniu o udzielenie zamówienia publicznego, jako </w:t>
      </w:r>
      <w:r w:rsidR="00756CDA" w:rsidRPr="00AB059A">
        <w:rPr>
          <w:rFonts w:ascii="Arial" w:hAnsi="Arial" w:cs="Arial"/>
          <w:sz w:val="20"/>
          <w:szCs w:val="20"/>
        </w:rPr>
        <w:t>najkorzystniejsz</w:t>
      </w:r>
      <w:r w:rsidR="00D26ED6" w:rsidRPr="00AB059A">
        <w:rPr>
          <w:rFonts w:ascii="Arial" w:hAnsi="Arial" w:cs="Arial"/>
          <w:sz w:val="20"/>
          <w:szCs w:val="20"/>
        </w:rPr>
        <w:t xml:space="preserve">a wybrana została </w:t>
      </w:r>
      <w:r w:rsidR="00756CDA" w:rsidRPr="00AB059A">
        <w:rPr>
          <w:rFonts w:ascii="Arial" w:hAnsi="Arial" w:cs="Arial"/>
          <w:sz w:val="20"/>
          <w:szCs w:val="20"/>
        </w:rPr>
        <w:t>ofer</w:t>
      </w:r>
      <w:r w:rsidR="00D26ED6" w:rsidRPr="00AB059A">
        <w:rPr>
          <w:rFonts w:ascii="Arial" w:hAnsi="Arial" w:cs="Arial"/>
          <w:sz w:val="20"/>
          <w:szCs w:val="20"/>
        </w:rPr>
        <w:t>t</w:t>
      </w:r>
      <w:r w:rsidR="009F0E5C" w:rsidRPr="00AB059A">
        <w:rPr>
          <w:rFonts w:ascii="Arial" w:hAnsi="Arial" w:cs="Arial"/>
          <w:sz w:val="20"/>
          <w:szCs w:val="20"/>
        </w:rPr>
        <w:t>a</w:t>
      </w:r>
      <w:r w:rsidR="00D26ED6" w:rsidRPr="00AB059A">
        <w:rPr>
          <w:rFonts w:ascii="Arial" w:hAnsi="Arial" w:cs="Arial"/>
          <w:sz w:val="20"/>
          <w:szCs w:val="20"/>
        </w:rPr>
        <w:t>:</w:t>
      </w:r>
      <w:r w:rsidR="00707AE8" w:rsidRPr="00AB059A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707AE8" w:rsidRPr="0052773B" w:rsidRDefault="0052773B" w:rsidP="00707AE8">
      <w:pPr>
        <w:spacing w:line="360" w:lineRule="auto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52773B">
        <w:rPr>
          <w:rFonts w:ascii="Arial" w:hAnsi="Arial" w:cs="Arial"/>
          <w:b/>
          <w:bCs/>
          <w:sz w:val="20"/>
          <w:szCs w:val="20"/>
        </w:rPr>
        <w:t>SLX Sp. z o.o.</w:t>
      </w:r>
      <w:r w:rsidR="00707AE8" w:rsidRPr="0052773B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707AE8" w:rsidRPr="0052773B" w:rsidRDefault="00707AE8" w:rsidP="00707AE8">
      <w:pPr>
        <w:spacing w:line="360" w:lineRule="auto"/>
        <w:ind w:left="284"/>
        <w:jc w:val="both"/>
        <w:rPr>
          <w:rFonts w:ascii="Arial" w:hAnsi="Arial" w:cs="Arial"/>
          <w:b/>
          <w:sz w:val="20"/>
          <w:szCs w:val="20"/>
        </w:rPr>
      </w:pPr>
      <w:r w:rsidRPr="0052773B">
        <w:rPr>
          <w:rFonts w:ascii="Arial" w:hAnsi="Arial" w:cs="Arial"/>
          <w:b/>
          <w:sz w:val="20"/>
          <w:szCs w:val="20"/>
        </w:rPr>
        <w:t xml:space="preserve">ul. </w:t>
      </w:r>
      <w:r w:rsidR="0052773B" w:rsidRPr="0052773B">
        <w:rPr>
          <w:rFonts w:ascii="Arial" w:hAnsi="Arial" w:cs="Arial"/>
          <w:b/>
          <w:sz w:val="20"/>
          <w:szCs w:val="20"/>
        </w:rPr>
        <w:t>Wiewiórcza 4</w:t>
      </w:r>
    </w:p>
    <w:p w:rsidR="00707AE8" w:rsidRPr="0052773B" w:rsidRDefault="00707AE8" w:rsidP="00707AE8">
      <w:pPr>
        <w:spacing w:line="360" w:lineRule="auto"/>
        <w:ind w:left="284"/>
        <w:jc w:val="both"/>
        <w:rPr>
          <w:rFonts w:ascii="Arial" w:hAnsi="Arial" w:cs="Arial"/>
          <w:b/>
          <w:sz w:val="20"/>
          <w:szCs w:val="20"/>
        </w:rPr>
      </w:pPr>
      <w:r w:rsidRPr="0052773B">
        <w:rPr>
          <w:rFonts w:ascii="Arial" w:hAnsi="Arial" w:cs="Arial"/>
          <w:b/>
          <w:sz w:val="20"/>
          <w:szCs w:val="20"/>
        </w:rPr>
        <w:t>6</w:t>
      </w:r>
      <w:r w:rsidR="0052773B" w:rsidRPr="0052773B">
        <w:rPr>
          <w:rFonts w:ascii="Arial" w:hAnsi="Arial" w:cs="Arial"/>
          <w:b/>
          <w:sz w:val="20"/>
          <w:szCs w:val="20"/>
        </w:rPr>
        <w:t>1</w:t>
      </w:r>
      <w:r w:rsidRPr="0052773B">
        <w:rPr>
          <w:rFonts w:ascii="Arial" w:hAnsi="Arial" w:cs="Arial"/>
          <w:b/>
          <w:sz w:val="20"/>
          <w:szCs w:val="20"/>
        </w:rPr>
        <w:t>-</w:t>
      </w:r>
      <w:r w:rsidR="0052773B" w:rsidRPr="0052773B">
        <w:rPr>
          <w:rFonts w:ascii="Arial" w:hAnsi="Arial" w:cs="Arial"/>
          <w:b/>
          <w:sz w:val="20"/>
          <w:szCs w:val="20"/>
        </w:rPr>
        <w:t>065 Poznań</w:t>
      </w:r>
    </w:p>
    <w:p w:rsidR="008642B3" w:rsidRPr="0052773B" w:rsidRDefault="00707AE8" w:rsidP="00707AE8">
      <w:pPr>
        <w:spacing w:line="360" w:lineRule="auto"/>
        <w:ind w:left="284"/>
        <w:jc w:val="both"/>
        <w:rPr>
          <w:rFonts w:ascii="Arial" w:hAnsi="Arial" w:cs="Arial"/>
          <w:sz w:val="20"/>
          <w:szCs w:val="20"/>
          <w:highlight w:val="darkGray"/>
        </w:rPr>
      </w:pPr>
      <w:r w:rsidRPr="0052773B">
        <w:rPr>
          <w:rFonts w:ascii="Arial" w:hAnsi="Arial" w:cs="Arial"/>
          <w:sz w:val="20"/>
          <w:szCs w:val="20"/>
        </w:rPr>
        <w:t xml:space="preserve">za cenę brutto </w:t>
      </w:r>
      <w:r w:rsidR="0052773B" w:rsidRPr="0052773B">
        <w:rPr>
          <w:rFonts w:ascii="Arial" w:hAnsi="Arial" w:cs="Arial"/>
          <w:b/>
          <w:sz w:val="20"/>
          <w:szCs w:val="20"/>
        </w:rPr>
        <w:t>154</w:t>
      </w:r>
      <w:r w:rsidRPr="0052773B">
        <w:rPr>
          <w:rFonts w:ascii="Arial" w:hAnsi="Arial" w:cs="Arial"/>
          <w:b/>
          <w:sz w:val="20"/>
          <w:szCs w:val="20"/>
        </w:rPr>
        <w:t>.</w:t>
      </w:r>
      <w:r w:rsidR="0052773B" w:rsidRPr="0052773B">
        <w:rPr>
          <w:rFonts w:ascii="Arial" w:hAnsi="Arial" w:cs="Arial"/>
          <w:b/>
          <w:sz w:val="20"/>
          <w:szCs w:val="20"/>
        </w:rPr>
        <w:t>061,60</w:t>
      </w:r>
      <w:r w:rsidRPr="0052773B">
        <w:rPr>
          <w:rFonts w:ascii="Arial" w:hAnsi="Arial" w:cs="Arial"/>
          <w:b/>
          <w:sz w:val="20"/>
          <w:szCs w:val="20"/>
        </w:rPr>
        <w:t xml:space="preserve"> zł brutto</w:t>
      </w:r>
    </w:p>
    <w:p w:rsidR="00E85D70" w:rsidRPr="0052773B" w:rsidRDefault="00E85D70" w:rsidP="004E7234">
      <w:pPr>
        <w:spacing w:before="120"/>
        <w:ind w:firstLine="709"/>
        <w:jc w:val="both"/>
        <w:rPr>
          <w:rFonts w:ascii="Arial" w:hAnsi="Arial" w:cs="Arial"/>
          <w:sz w:val="20"/>
          <w:szCs w:val="20"/>
        </w:rPr>
      </w:pPr>
    </w:p>
    <w:p w:rsidR="00F960D7" w:rsidRPr="00AB059A" w:rsidRDefault="00F960D7" w:rsidP="00F33C66">
      <w:pPr>
        <w:spacing w:line="276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F960D7" w:rsidRPr="00AB059A" w:rsidRDefault="00F960D7" w:rsidP="00F960D7">
      <w:pPr>
        <w:spacing w:line="360" w:lineRule="auto"/>
        <w:jc w:val="both"/>
        <w:rPr>
          <w:rFonts w:ascii="Arial" w:hAnsi="Arial" w:cs="Arial"/>
          <w:bCs/>
          <w:color w:val="FF0000"/>
          <w:sz w:val="20"/>
          <w:szCs w:val="20"/>
        </w:rPr>
      </w:pPr>
      <w:bookmarkStart w:id="1" w:name="_GoBack"/>
      <w:bookmarkEnd w:id="0"/>
      <w:bookmarkEnd w:id="1"/>
    </w:p>
    <w:sectPr w:rsidR="00F960D7" w:rsidRPr="00AB059A" w:rsidSect="00707AE8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6542"/>
    <w:rsid w:val="004E324A"/>
    <w:rsid w:val="004E7234"/>
    <w:rsid w:val="0052773B"/>
    <w:rsid w:val="0054734E"/>
    <w:rsid w:val="00596FD7"/>
    <w:rsid w:val="005E5BFF"/>
    <w:rsid w:val="00607F9B"/>
    <w:rsid w:val="00644DCB"/>
    <w:rsid w:val="00657C1E"/>
    <w:rsid w:val="006E3089"/>
    <w:rsid w:val="00707AE8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59A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61F22B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AB059A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132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Arleta Czerniak</cp:lastModifiedBy>
  <cp:revision>5</cp:revision>
  <cp:lastPrinted>2021-03-01T11:05:00Z</cp:lastPrinted>
  <dcterms:created xsi:type="dcterms:W3CDTF">2021-03-01T10:58:00Z</dcterms:created>
  <dcterms:modified xsi:type="dcterms:W3CDTF">2021-03-24T06:59:00Z</dcterms:modified>
</cp:coreProperties>
</file>