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EB83D" w14:textId="486C3D53" w:rsidR="005F4BC0" w:rsidRPr="00872CF5" w:rsidRDefault="00910290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Kraków</w:t>
      </w:r>
      <w:r w:rsidR="005F4BC0" w:rsidRPr="00872CF5">
        <w:rPr>
          <w:rFonts w:ascii="Verdana" w:hAnsi="Verdana"/>
          <w:sz w:val="20"/>
          <w:szCs w:val="20"/>
        </w:rPr>
        <w:t xml:space="preserve"> dnia: </w:t>
      </w:r>
      <w:r w:rsidRPr="00872CF5">
        <w:rPr>
          <w:rFonts w:ascii="Verdana" w:hAnsi="Verdana"/>
          <w:sz w:val="20"/>
          <w:szCs w:val="20"/>
        </w:rPr>
        <w:t>2021-0</w:t>
      </w:r>
      <w:r w:rsidR="00E51E5F">
        <w:rPr>
          <w:rFonts w:ascii="Verdana" w:hAnsi="Verdana"/>
          <w:sz w:val="20"/>
          <w:szCs w:val="20"/>
        </w:rPr>
        <w:t>3</w:t>
      </w:r>
      <w:r w:rsidRPr="00872CF5">
        <w:rPr>
          <w:rFonts w:ascii="Verdana" w:hAnsi="Verdana"/>
          <w:sz w:val="20"/>
          <w:szCs w:val="20"/>
        </w:rPr>
        <w:t>-2</w:t>
      </w:r>
      <w:r w:rsidR="00E51E5F">
        <w:rPr>
          <w:rFonts w:ascii="Verdana" w:hAnsi="Verdana"/>
          <w:sz w:val="20"/>
          <w:szCs w:val="20"/>
        </w:rPr>
        <w:t>3</w:t>
      </w:r>
    </w:p>
    <w:p w14:paraId="026EECB5" w14:textId="77777777" w:rsidR="0091029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47B88A2" w14:textId="77777777" w:rsidR="0091029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4235A77D" w14:textId="77777777" w:rsidR="00F16C50" w:rsidRPr="00872CF5" w:rsidRDefault="00910290">
      <w:pPr>
        <w:rPr>
          <w:rFonts w:ascii="Verdana" w:hAnsi="Verdana"/>
          <w:b/>
          <w:bCs/>
          <w:sz w:val="20"/>
          <w:szCs w:val="20"/>
        </w:rPr>
      </w:pPr>
      <w:r w:rsidRPr="00872CF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F6741E6" w14:textId="77777777" w:rsidR="00F16C50" w:rsidRPr="00872CF5" w:rsidRDefault="00910290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Al. Mickiewicza</w:t>
      </w:r>
      <w:r w:rsidR="00F16C50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30</w:t>
      </w:r>
    </w:p>
    <w:p w14:paraId="5757E613" w14:textId="77777777" w:rsidR="00F16C50" w:rsidRPr="00872CF5" w:rsidRDefault="00910290">
      <w:pPr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30-059</w:t>
      </w:r>
      <w:r w:rsidR="00F16C50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>Kraków</w:t>
      </w:r>
    </w:p>
    <w:p w14:paraId="622258B7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5AB2614F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084C0512" w14:textId="4704B7F2" w:rsidR="00F16C50" w:rsidRPr="00872CF5" w:rsidRDefault="0091029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872CF5">
        <w:rPr>
          <w:rFonts w:ascii="Verdana" w:hAnsi="Verdana"/>
          <w:bCs/>
          <w:szCs w:val="20"/>
        </w:rPr>
        <w:t>KC-zp.272-</w:t>
      </w:r>
      <w:r w:rsidR="00E51E5F">
        <w:rPr>
          <w:rFonts w:ascii="Verdana" w:hAnsi="Verdana"/>
          <w:bCs/>
          <w:szCs w:val="20"/>
        </w:rPr>
        <w:t>62</w:t>
      </w:r>
      <w:r w:rsidRPr="00872CF5">
        <w:rPr>
          <w:rFonts w:ascii="Verdana" w:hAnsi="Verdana"/>
          <w:bCs/>
          <w:szCs w:val="20"/>
        </w:rPr>
        <w:t>/21</w:t>
      </w:r>
      <w:r w:rsidR="00F16C50" w:rsidRPr="00872CF5">
        <w:rPr>
          <w:rFonts w:ascii="Verdana" w:hAnsi="Verdana"/>
          <w:szCs w:val="20"/>
        </w:rPr>
        <w:tab/>
        <w:t xml:space="preserve"> </w:t>
      </w:r>
    </w:p>
    <w:p w14:paraId="676B3032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624D1E6" w14:textId="77777777" w:rsidR="00D91931" w:rsidRPr="00872C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WYKONAWCY</w:t>
      </w:r>
    </w:p>
    <w:p w14:paraId="1D950EF7" w14:textId="77777777" w:rsidR="00D91931" w:rsidRPr="00872C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ubiegający się o zamówienie publiczne</w:t>
      </w:r>
    </w:p>
    <w:p w14:paraId="7A6BEC39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9524663" w14:textId="77777777" w:rsidR="00F16C50" w:rsidRPr="00872C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04630B3A" w14:textId="77777777" w:rsidR="0046562F" w:rsidRPr="00872CF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6B25994" w14:textId="70775EB3" w:rsidR="00F16C50" w:rsidRPr="00872CF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Z A W I A D O M I E N I E</w:t>
      </w:r>
      <w:r w:rsidR="00875C64">
        <w:rPr>
          <w:rFonts w:ascii="Verdana" w:hAnsi="Verdana"/>
          <w:sz w:val="20"/>
          <w:szCs w:val="20"/>
        </w:rPr>
        <w:t xml:space="preserve">  2</w:t>
      </w:r>
    </w:p>
    <w:p w14:paraId="632374BB" w14:textId="52748C9A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o przedłużeniu terminu składania ofert</w:t>
      </w:r>
      <w:r w:rsidR="00B44BE6" w:rsidRPr="00B44BE6">
        <w:t xml:space="preserve"> </w:t>
      </w:r>
      <w:r w:rsidR="00B44BE6">
        <w:t xml:space="preserve">i </w:t>
      </w:r>
      <w:r w:rsidR="00B44BE6" w:rsidRPr="009F5455">
        <w:rPr>
          <w:rFonts w:ascii="Verdana" w:hAnsi="Verdana"/>
          <w:sz w:val="20"/>
          <w:szCs w:val="20"/>
        </w:rPr>
        <w:t>zmianie terminu związania ofertą</w:t>
      </w:r>
    </w:p>
    <w:p w14:paraId="7BE08871" w14:textId="7C01E610" w:rsidR="00B44BE6" w:rsidRPr="00B44BE6" w:rsidRDefault="00B44BE6" w:rsidP="00B44BE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7964"/>
      </w:tblGrid>
      <w:tr w:rsidR="00910290" w:rsidRPr="00872CF5" w14:paraId="23F503EC" w14:textId="77777777" w:rsidTr="00DC0125">
        <w:trPr>
          <w:trHeight w:val="638"/>
        </w:trPr>
        <w:tc>
          <w:tcPr>
            <w:tcW w:w="959" w:type="dxa"/>
            <w:shd w:val="clear" w:color="auto" w:fill="auto"/>
          </w:tcPr>
          <w:p w14:paraId="62420E56" w14:textId="77777777" w:rsidR="00910290" w:rsidRPr="00872CF5" w:rsidRDefault="00910290" w:rsidP="00DC01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4B97CB" w14:textId="6B31F7EE" w:rsidR="00910290" w:rsidRDefault="00910290" w:rsidP="00DC0125">
            <w:pPr>
              <w:spacing w:after="60" w:line="276" w:lineRule="auto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72CF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="00872CF5" w:rsidRPr="00872CF5">
              <w:rPr>
                <w:rFonts w:ascii="Verdana" w:hAnsi="Verdana"/>
                <w:sz w:val="20"/>
                <w:szCs w:val="20"/>
              </w:rPr>
              <w:t>podstawowym bez negocjacji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="00DC6C9D" w:rsidRPr="00DC6C9D">
              <w:rPr>
                <w:rFonts w:ascii="Verdana" w:hAnsi="Verdana"/>
                <w:b/>
                <w:bCs/>
                <w:sz w:val="20"/>
                <w:szCs w:val="20"/>
              </w:rPr>
              <w:t>odbiór,  transport oraz zagospodarowanie odpadów wielkogabarytowych z terenu AGH – KC-zp.272-</w:t>
            </w:r>
            <w:r w:rsidR="00E51E5F">
              <w:rPr>
                <w:rFonts w:ascii="Verdana" w:hAnsi="Verdana"/>
                <w:b/>
                <w:bCs/>
                <w:sz w:val="20"/>
                <w:szCs w:val="20"/>
              </w:rPr>
              <w:t>62</w:t>
            </w:r>
            <w:r w:rsidR="00DC6C9D" w:rsidRPr="00DC6C9D">
              <w:rPr>
                <w:rFonts w:ascii="Verdana" w:hAnsi="Verdana"/>
                <w:b/>
                <w:bCs/>
                <w:sz w:val="20"/>
                <w:szCs w:val="20"/>
              </w:rPr>
              <w:t>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 xml:space="preserve"> KC-zp.272-</w:t>
            </w:r>
            <w:r w:rsidR="00E51E5F">
              <w:rPr>
                <w:rFonts w:ascii="Verdana" w:hAnsi="Verdana"/>
                <w:b/>
                <w:sz w:val="20"/>
                <w:szCs w:val="20"/>
              </w:rPr>
              <w:t>62</w:t>
            </w:r>
            <w:r w:rsidRPr="00872CF5">
              <w:rPr>
                <w:rFonts w:ascii="Verdana" w:hAnsi="Verdana"/>
                <w:b/>
                <w:sz w:val="20"/>
                <w:szCs w:val="20"/>
              </w:rPr>
              <w:t>/21</w:t>
            </w:r>
            <w:r w:rsidRPr="00872CF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1B2CE25F" w14:textId="3080F534" w:rsidR="009E47CD" w:rsidRPr="00872CF5" w:rsidRDefault="009E47CD" w:rsidP="00DC01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9A42B10" w14:textId="77777777" w:rsidR="00910290" w:rsidRPr="00872CF5" w:rsidRDefault="004F079B" w:rsidP="009E47CD">
      <w:pPr>
        <w:pStyle w:val="Tekstpodstawowywcity2"/>
        <w:spacing w:before="12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Zamawiający, </w:t>
      </w:r>
      <w:r w:rsidR="00910290" w:rsidRPr="00872CF5">
        <w:rPr>
          <w:rFonts w:ascii="Verdana" w:hAnsi="Verdana"/>
          <w:b/>
          <w:sz w:val="20"/>
          <w:szCs w:val="20"/>
        </w:rPr>
        <w:t xml:space="preserve">Akademia Górniczo </w:t>
      </w:r>
      <w:r w:rsidR="00872CF5" w:rsidRPr="00872CF5">
        <w:rPr>
          <w:rFonts w:ascii="Verdana" w:hAnsi="Verdana"/>
          <w:b/>
          <w:sz w:val="20"/>
          <w:szCs w:val="20"/>
        </w:rPr>
        <w:t>–</w:t>
      </w:r>
      <w:r w:rsidR="00910290" w:rsidRPr="00872CF5">
        <w:rPr>
          <w:rFonts w:ascii="Verdana" w:hAnsi="Verdana"/>
          <w:b/>
          <w:sz w:val="20"/>
          <w:szCs w:val="20"/>
        </w:rPr>
        <w:t xml:space="preserve"> Hutnicza</w:t>
      </w:r>
      <w:r w:rsidR="00872CF5" w:rsidRPr="00872CF5">
        <w:rPr>
          <w:rFonts w:ascii="Verdana" w:hAnsi="Verdana"/>
          <w:b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im. Stanisława Staszica w Krakowie</w:t>
      </w:r>
    </w:p>
    <w:p w14:paraId="7A14AC5F" w14:textId="45149A23" w:rsidR="004F079B" w:rsidRPr="00872CF5" w:rsidRDefault="00910290" w:rsidP="009E47CD">
      <w:pPr>
        <w:pStyle w:val="Tekstpodstawowywcity2"/>
        <w:spacing w:before="120" w:after="120" w:line="276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b/>
          <w:sz w:val="20"/>
          <w:szCs w:val="20"/>
        </w:rPr>
        <w:t>Dział Zamówień Publicznych</w:t>
      </w:r>
      <w:r w:rsidR="004F079B" w:rsidRPr="00872CF5">
        <w:rPr>
          <w:rFonts w:ascii="Verdana" w:hAnsi="Verdana"/>
          <w:sz w:val="20"/>
          <w:szCs w:val="20"/>
        </w:rPr>
        <w:t>, działając na podstawie art</w:t>
      </w:r>
      <w:r w:rsidR="004F079B" w:rsidRPr="006F6A0A">
        <w:rPr>
          <w:rFonts w:ascii="Verdana" w:hAnsi="Verdana"/>
          <w:sz w:val="20"/>
          <w:szCs w:val="20"/>
        </w:rPr>
        <w:t xml:space="preserve">. </w:t>
      </w:r>
      <w:r w:rsidR="00816FE0" w:rsidRPr="00872CF5">
        <w:rPr>
          <w:rFonts w:ascii="Verdana" w:hAnsi="Verdana"/>
          <w:sz w:val="20"/>
          <w:szCs w:val="20"/>
        </w:rPr>
        <w:t>286</w:t>
      </w:r>
      <w:r w:rsidR="004F079B" w:rsidRPr="00872CF5">
        <w:rPr>
          <w:rFonts w:ascii="Verdana" w:hAnsi="Verdana"/>
          <w:sz w:val="20"/>
          <w:szCs w:val="20"/>
        </w:rPr>
        <w:t xml:space="preserve"> ust</w:t>
      </w:r>
      <w:r w:rsidR="00816FE0" w:rsidRPr="00872CF5">
        <w:rPr>
          <w:rFonts w:ascii="Verdana" w:hAnsi="Verdana"/>
          <w:sz w:val="20"/>
          <w:szCs w:val="20"/>
        </w:rPr>
        <w:t xml:space="preserve">. </w:t>
      </w:r>
      <w:r w:rsidR="00C34578" w:rsidRPr="00872CF5">
        <w:rPr>
          <w:rFonts w:ascii="Verdana" w:hAnsi="Verdana"/>
          <w:sz w:val="20"/>
          <w:szCs w:val="20"/>
        </w:rPr>
        <w:t>1,</w:t>
      </w:r>
      <w:r w:rsidR="00816FE0" w:rsidRPr="00872CF5">
        <w:rPr>
          <w:rFonts w:ascii="Verdana" w:hAnsi="Verdana"/>
          <w:sz w:val="20"/>
          <w:szCs w:val="20"/>
        </w:rPr>
        <w:t>3 i 5</w:t>
      </w:r>
      <w:r w:rsidR="004F079B" w:rsidRPr="00872CF5">
        <w:rPr>
          <w:rFonts w:ascii="Verdana" w:hAnsi="Verdana"/>
          <w:sz w:val="20"/>
          <w:szCs w:val="20"/>
        </w:rPr>
        <w:t xml:space="preserve"> </w:t>
      </w:r>
      <w:r w:rsidR="00816FE0" w:rsidRPr="00872CF5">
        <w:rPr>
          <w:rFonts w:ascii="Verdana" w:hAnsi="Verdana"/>
          <w:sz w:val="20"/>
          <w:szCs w:val="20"/>
        </w:rPr>
        <w:t>ustawy z dnia 11 września 2019</w:t>
      </w:r>
      <w:r w:rsidR="00872CF5" w:rsidRPr="00872CF5">
        <w:rPr>
          <w:rFonts w:ascii="Verdana" w:hAnsi="Verdana"/>
          <w:sz w:val="20"/>
          <w:szCs w:val="20"/>
        </w:rPr>
        <w:t xml:space="preserve"> </w:t>
      </w:r>
      <w:r w:rsidR="00816FE0" w:rsidRPr="00872CF5">
        <w:rPr>
          <w:rFonts w:ascii="Verdana" w:hAnsi="Verdana"/>
          <w:sz w:val="20"/>
          <w:szCs w:val="20"/>
        </w:rPr>
        <w:t>r. Prawo zamówień publicznych</w:t>
      </w:r>
      <w:r w:rsidR="004F079B" w:rsidRPr="00872CF5">
        <w:rPr>
          <w:rFonts w:ascii="Verdana" w:hAnsi="Verdana"/>
          <w:sz w:val="20"/>
          <w:szCs w:val="20"/>
        </w:rPr>
        <w:t xml:space="preserve"> </w:t>
      </w:r>
      <w:r w:rsidRPr="00872CF5">
        <w:rPr>
          <w:rFonts w:ascii="Verdana" w:hAnsi="Verdana"/>
          <w:sz w:val="20"/>
          <w:szCs w:val="20"/>
        </w:rPr>
        <w:t xml:space="preserve">(Dz.U. </w:t>
      </w:r>
      <w:r w:rsidR="002B671E">
        <w:rPr>
          <w:rFonts w:ascii="Verdana" w:hAnsi="Verdana"/>
          <w:sz w:val="20"/>
          <w:szCs w:val="20"/>
        </w:rPr>
        <w:t xml:space="preserve">z 2019 r </w:t>
      </w:r>
      <w:r w:rsidRPr="00872CF5">
        <w:rPr>
          <w:rFonts w:ascii="Verdana" w:hAnsi="Verdana"/>
          <w:sz w:val="20"/>
          <w:szCs w:val="20"/>
        </w:rPr>
        <w:t>poz. 2019 ze zm.)</w:t>
      </w:r>
      <w:r w:rsidR="00872CF5" w:rsidRPr="00872CF5">
        <w:rPr>
          <w:rFonts w:ascii="Verdana" w:hAnsi="Verdana"/>
          <w:sz w:val="20"/>
          <w:szCs w:val="20"/>
        </w:rPr>
        <w:t xml:space="preserve"> </w:t>
      </w:r>
      <w:r w:rsidR="00F16C50" w:rsidRPr="00872CF5">
        <w:rPr>
          <w:rFonts w:ascii="Verdana" w:hAnsi="Verdana"/>
          <w:sz w:val="20"/>
          <w:szCs w:val="20"/>
        </w:rPr>
        <w:t xml:space="preserve">informuje, </w:t>
      </w:r>
      <w:r w:rsidR="004F079B" w:rsidRPr="00872CF5">
        <w:rPr>
          <w:rFonts w:ascii="Verdana" w:hAnsi="Verdana"/>
          <w:sz w:val="20"/>
          <w:szCs w:val="20"/>
        </w:rPr>
        <w:t>że zmianie ulegają terminy:</w:t>
      </w:r>
    </w:p>
    <w:p w14:paraId="0625B51F" w14:textId="0AD9CB55" w:rsidR="004F079B" w:rsidRPr="00872CF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składania ofert, z dnia </w:t>
      </w:r>
      <w:r w:rsidR="00910290" w:rsidRPr="00872CF5">
        <w:rPr>
          <w:rFonts w:ascii="Verdana" w:hAnsi="Verdana"/>
          <w:b/>
          <w:sz w:val="20"/>
          <w:szCs w:val="20"/>
        </w:rPr>
        <w:t>2021-0</w:t>
      </w:r>
      <w:r w:rsidR="00E51E5F">
        <w:rPr>
          <w:rFonts w:ascii="Verdana" w:hAnsi="Verdana"/>
          <w:b/>
          <w:sz w:val="20"/>
          <w:szCs w:val="20"/>
        </w:rPr>
        <w:t>3</w:t>
      </w:r>
      <w:r w:rsidR="00910290" w:rsidRPr="00872CF5">
        <w:rPr>
          <w:rFonts w:ascii="Verdana" w:hAnsi="Verdana"/>
          <w:b/>
          <w:sz w:val="20"/>
          <w:szCs w:val="20"/>
        </w:rPr>
        <w:t>-2</w:t>
      </w:r>
      <w:r w:rsidR="00BC751C">
        <w:rPr>
          <w:rFonts w:ascii="Verdana" w:hAnsi="Verdana"/>
          <w:b/>
          <w:sz w:val="20"/>
          <w:szCs w:val="20"/>
        </w:rPr>
        <w:t>6</w:t>
      </w:r>
      <w:r w:rsidRPr="00872CF5">
        <w:rPr>
          <w:rFonts w:ascii="Verdana" w:hAnsi="Verdana"/>
          <w:sz w:val="20"/>
          <w:szCs w:val="20"/>
        </w:rPr>
        <w:t xml:space="preserve"> </w:t>
      </w:r>
      <w:r w:rsidR="008365E9" w:rsidRPr="00872CF5">
        <w:rPr>
          <w:rFonts w:ascii="Verdana" w:hAnsi="Verdana"/>
          <w:sz w:val="20"/>
          <w:szCs w:val="20"/>
        </w:rPr>
        <w:t>godz.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4B2635">
        <w:rPr>
          <w:rFonts w:ascii="Verdana" w:hAnsi="Verdana"/>
          <w:b/>
          <w:sz w:val="20"/>
          <w:szCs w:val="20"/>
        </w:rPr>
        <w:t>11</w:t>
      </w:r>
      <w:r w:rsidR="00910290" w:rsidRPr="00872CF5">
        <w:rPr>
          <w:rFonts w:ascii="Verdana" w:hAnsi="Verdana"/>
          <w:b/>
          <w:sz w:val="20"/>
          <w:szCs w:val="20"/>
        </w:rPr>
        <w:t>:</w:t>
      </w:r>
      <w:r w:rsidR="004B2635">
        <w:rPr>
          <w:rFonts w:ascii="Verdana" w:hAnsi="Verdana"/>
          <w:b/>
          <w:sz w:val="20"/>
          <w:szCs w:val="20"/>
        </w:rPr>
        <w:t>0</w:t>
      </w:r>
      <w:r w:rsidR="00910290" w:rsidRPr="00872CF5">
        <w:rPr>
          <w:rFonts w:ascii="Verdana" w:hAnsi="Verdana"/>
          <w:b/>
          <w:sz w:val="20"/>
          <w:szCs w:val="20"/>
        </w:rPr>
        <w:t>0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8365E9" w:rsidRPr="00872CF5">
        <w:rPr>
          <w:rFonts w:ascii="Verdana" w:hAnsi="Verdana"/>
          <w:sz w:val="20"/>
          <w:szCs w:val="20"/>
        </w:rPr>
        <w:t xml:space="preserve">na dzień </w:t>
      </w:r>
      <w:r w:rsidR="00910290" w:rsidRPr="00872CF5">
        <w:rPr>
          <w:rFonts w:ascii="Verdana" w:hAnsi="Verdana"/>
          <w:b/>
          <w:sz w:val="20"/>
          <w:szCs w:val="20"/>
        </w:rPr>
        <w:t>2021-03-</w:t>
      </w:r>
      <w:r w:rsidR="00822F27">
        <w:rPr>
          <w:rFonts w:ascii="Verdana" w:hAnsi="Verdana"/>
          <w:b/>
          <w:sz w:val="20"/>
          <w:szCs w:val="20"/>
        </w:rPr>
        <w:t>30</w:t>
      </w:r>
      <w:r w:rsidR="008365E9" w:rsidRPr="00872CF5">
        <w:rPr>
          <w:rFonts w:ascii="Verdana" w:hAnsi="Verdana"/>
          <w:sz w:val="20"/>
          <w:szCs w:val="20"/>
        </w:rPr>
        <w:t xml:space="preserve"> godz. </w:t>
      </w:r>
      <w:r w:rsidR="00822F27">
        <w:rPr>
          <w:rFonts w:ascii="Verdana" w:hAnsi="Verdana"/>
          <w:b/>
          <w:sz w:val="20"/>
          <w:szCs w:val="20"/>
        </w:rPr>
        <w:t>11</w:t>
      </w:r>
      <w:r w:rsidR="00910290" w:rsidRPr="00872CF5">
        <w:rPr>
          <w:rFonts w:ascii="Verdana" w:hAnsi="Verdana"/>
          <w:b/>
          <w:sz w:val="20"/>
          <w:szCs w:val="20"/>
        </w:rPr>
        <w:t>:</w:t>
      </w:r>
      <w:r w:rsidR="00822F27">
        <w:rPr>
          <w:rFonts w:ascii="Verdana" w:hAnsi="Verdana"/>
          <w:b/>
          <w:sz w:val="20"/>
          <w:szCs w:val="20"/>
        </w:rPr>
        <w:t>0</w:t>
      </w:r>
      <w:r w:rsidR="00910290" w:rsidRPr="00872CF5">
        <w:rPr>
          <w:rFonts w:ascii="Verdana" w:hAnsi="Verdana"/>
          <w:b/>
          <w:sz w:val="20"/>
          <w:szCs w:val="20"/>
        </w:rPr>
        <w:t>0</w:t>
      </w:r>
      <w:r w:rsidR="00DE0599" w:rsidRPr="00872CF5">
        <w:rPr>
          <w:rFonts w:ascii="Verdana" w:hAnsi="Verdana"/>
          <w:bCs/>
          <w:sz w:val="20"/>
          <w:szCs w:val="20"/>
        </w:rPr>
        <w:t>.</w:t>
      </w:r>
    </w:p>
    <w:p w14:paraId="6FA21C6F" w14:textId="020AC2E0" w:rsidR="004F079B" w:rsidRPr="009E47C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>otwarcia ofert</w:t>
      </w:r>
      <w:r w:rsidR="008365E9" w:rsidRPr="00872CF5">
        <w:rPr>
          <w:rFonts w:ascii="Verdana" w:hAnsi="Verdana"/>
          <w:sz w:val="20"/>
          <w:szCs w:val="20"/>
        </w:rPr>
        <w:t xml:space="preserve">, z dnia </w:t>
      </w:r>
      <w:r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2021-0</w:t>
      </w:r>
      <w:r w:rsidR="00E51E5F">
        <w:rPr>
          <w:rFonts w:ascii="Verdana" w:hAnsi="Verdana"/>
          <w:b/>
          <w:sz w:val="20"/>
          <w:szCs w:val="20"/>
        </w:rPr>
        <w:t>3</w:t>
      </w:r>
      <w:r w:rsidR="00910290" w:rsidRPr="00872CF5">
        <w:rPr>
          <w:rFonts w:ascii="Verdana" w:hAnsi="Verdana"/>
          <w:b/>
          <w:sz w:val="20"/>
          <w:szCs w:val="20"/>
        </w:rPr>
        <w:t>-2</w:t>
      </w:r>
      <w:r w:rsidR="00BC751C">
        <w:rPr>
          <w:rFonts w:ascii="Verdana" w:hAnsi="Verdana"/>
          <w:b/>
          <w:sz w:val="20"/>
          <w:szCs w:val="20"/>
        </w:rPr>
        <w:t>6</w:t>
      </w:r>
      <w:r w:rsidR="008365E9" w:rsidRPr="00872CF5">
        <w:rPr>
          <w:rFonts w:ascii="Verdana" w:hAnsi="Verdana"/>
          <w:sz w:val="20"/>
          <w:szCs w:val="20"/>
        </w:rPr>
        <w:t xml:space="preserve"> godz.</w:t>
      </w:r>
      <w:r w:rsidR="00136AEA" w:rsidRPr="00872CF5">
        <w:rPr>
          <w:rFonts w:ascii="Verdana" w:hAnsi="Verdana"/>
          <w:sz w:val="20"/>
          <w:szCs w:val="20"/>
        </w:rPr>
        <w:t xml:space="preserve"> </w:t>
      </w:r>
      <w:r w:rsidR="00910290" w:rsidRPr="00872CF5">
        <w:rPr>
          <w:rFonts w:ascii="Verdana" w:hAnsi="Verdana"/>
          <w:b/>
          <w:sz w:val="20"/>
          <w:szCs w:val="20"/>
        </w:rPr>
        <w:t>1</w:t>
      </w:r>
      <w:r w:rsidR="004B2635">
        <w:rPr>
          <w:rFonts w:ascii="Verdana" w:hAnsi="Verdana"/>
          <w:b/>
          <w:sz w:val="20"/>
          <w:szCs w:val="20"/>
        </w:rPr>
        <w:t>2</w:t>
      </w:r>
      <w:r w:rsidR="00910290" w:rsidRPr="00872CF5">
        <w:rPr>
          <w:rFonts w:ascii="Verdana" w:hAnsi="Verdana"/>
          <w:b/>
          <w:sz w:val="20"/>
          <w:szCs w:val="20"/>
        </w:rPr>
        <w:t>:00</w:t>
      </w:r>
      <w:r w:rsidR="008365E9" w:rsidRPr="00872CF5">
        <w:rPr>
          <w:rFonts w:ascii="Verdana" w:hAnsi="Verdana"/>
          <w:sz w:val="20"/>
          <w:szCs w:val="20"/>
        </w:rPr>
        <w:t xml:space="preserve"> na dzień </w:t>
      </w:r>
      <w:r w:rsidR="00910290" w:rsidRPr="00872CF5">
        <w:rPr>
          <w:rFonts w:ascii="Verdana" w:hAnsi="Verdana"/>
          <w:b/>
          <w:sz w:val="20"/>
          <w:szCs w:val="20"/>
        </w:rPr>
        <w:t>2021-03-</w:t>
      </w:r>
      <w:r w:rsidR="00822F27">
        <w:rPr>
          <w:rFonts w:ascii="Verdana" w:hAnsi="Verdana"/>
          <w:b/>
          <w:sz w:val="20"/>
          <w:szCs w:val="20"/>
        </w:rPr>
        <w:t>30</w:t>
      </w:r>
      <w:r w:rsidR="008365E9" w:rsidRPr="00872CF5">
        <w:rPr>
          <w:rFonts w:ascii="Verdana" w:hAnsi="Verdana"/>
          <w:sz w:val="20"/>
          <w:szCs w:val="20"/>
        </w:rPr>
        <w:t xml:space="preserve"> godz. </w:t>
      </w:r>
      <w:r w:rsidR="00822F27">
        <w:rPr>
          <w:rFonts w:ascii="Verdana" w:hAnsi="Verdana"/>
          <w:b/>
          <w:sz w:val="20"/>
          <w:szCs w:val="20"/>
        </w:rPr>
        <w:t>12</w:t>
      </w:r>
      <w:r w:rsidR="00910290" w:rsidRPr="00872CF5">
        <w:rPr>
          <w:rFonts w:ascii="Verdana" w:hAnsi="Verdana"/>
          <w:b/>
          <w:sz w:val="20"/>
          <w:szCs w:val="20"/>
        </w:rPr>
        <w:t>:00</w:t>
      </w:r>
      <w:r w:rsidR="008365E9" w:rsidRPr="00872CF5">
        <w:rPr>
          <w:rFonts w:ascii="Verdana" w:hAnsi="Verdana"/>
          <w:bCs/>
          <w:sz w:val="20"/>
          <w:szCs w:val="20"/>
        </w:rPr>
        <w:t>.</w:t>
      </w:r>
    </w:p>
    <w:p w14:paraId="66F0CC08" w14:textId="689D62EE" w:rsidR="009E47CD" w:rsidRPr="00DC6C9D" w:rsidRDefault="009E47C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związania ofertą</w:t>
      </w:r>
      <w:r w:rsidR="00036DD1">
        <w:rPr>
          <w:rFonts w:ascii="Verdana" w:hAnsi="Verdana"/>
          <w:bCs/>
          <w:sz w:val="20"/>
          <w:szCs w:val="20"/>
        </w:rPr>
        <w:t>,</w:t>
      </w:r>
      <w:r>
        <w:rPr>
          <w:rFonts w:ascii="Verdana" w:hAnsi="Verdana"/>
          <w:bCs/>
          <w:sz w:val="20"/>
          <w:szCs w:val="20"/>
        </w:rPr>
        <w:t xml:space="preserve"> </w:t>
      </w:r>
      <w:r w:rsidR="00DC6C9D">
        <w:rPr>
          <w:rFonts w:ascii="Verdana" w:hAnsi="Verdana"/>
          <w:bCs/>
          <w:sz w:val="20"/>
          <w:szCs w:val="20"/>
        </w:rPr>
        <w:t xml:space="preserve">z dnia </w:t>
      </w:r>
      <w:r w:rsidR="00DC6C9D" w:rsidRPr="00DC6C9D">
        <w:rPr>
          <w:rFonts w:ascii="Verdana" w:hAnsi="Verdana"/>
          <w:b/>
          <w:bCs/>
          <w:sz w:val="20"/>
          <w:szCs w:val="20"/>
        </w:rPr>
        <w:t>2021-0</w:t>
      </w:r>
      <w:r w:rsidR="000768C7">
        <w:rPr>
          <w:rFonts w:ascii="Verdana" w:hAnsi="Verdana"/>
          <w:b/>
          <w:bCs/>
          <w:sz w:val="20"/>
          <w:szCs w:val="20"/>
        </w:rPr>
        <w:t>4</w:t>
      </w:r>
      <w:r w:rsidR="00DC6C9D" w:rsidRPr="00DC6C9D">
        <w:rPr>
          <w:rFonts w:ascii="Verdana" w:hAnsi="Verdana"/>
          <w:b/>
          <w:bCs/>
          <w:sz w:val="20"/>
          <w:szCs w:val="20"/>
        </w:rPr>
        <w:t>-2</w:t>
      </w:r>
      <w:r w:rsidR="000768C7">
        <w:rPr>
          <w:rFonts w:ascii="Verdana" w:hAnsi="Verdana"/>
          <w:b/>
          <w:bCs/>
          <w:sz w:val="20"/>
          <w:szCs w:val="20"/>
        </w:rPr>
        <w:t>4</w:t>
      </w:r>
      <w:r w:rsidR="00CA2D09">
        <w:rPr>
          <w:rFonts w:ascii="Verdana" w:hAnsi="Verdana"/>
          <w:bCs/>
          <w:sz w:val="20"/>
          <w:szCs w:val="20"/>
        </w:rPr>
        <w:t xml:space="preserve"> na dzień </w:t>
      </w:r>
      <w:r w:rsidR="00DC6C9D" w:rsidRPr="00DC6C9D">
        <w:rPr>
          <w:rFonts w:ascii="Verdana" w:hAnsi="Verdana"/>
          <w:b/>
          <w:bCs/>
          <w:sz w:val="20"/>
          <w:szCs w:val="20"/>
        </w:rPr>
        <w:t>2021</w:t>
      </w:r>
      <w:r w:rsidR="00DC6C9D">
        <w:rPr>
          <w:rFonts w:ascii="Verdana" w:hAnsi="Verdana"/>
          <w:b/>
          <w:bCs/>
          <w:sz w:val="20"/>
          <w:szCs w:val="20"/>
        </w:rPr>
        <w:t>-0</w:t>
      </w:r>
      <w:r w:rsidR="000768C7">
        <w:rPr>
          <w:rFonts w:ascii="Verdana" w:hAnsi="Verdana"/>
          <w:b/>
          <w:bCs/>
          <w:sz w:val="20"/>
          <w:szCs w:val="20"/>
        </w:rPr>
        <w:t>4</w:t>
      </w:r>
      <w:r w:rsidR="00DC6C9D">
        <w:rPr>
          <w:rFonts w:ascii="Verdana" w:hAnsi="Verdana"/>
          <w:b/>
          <w:bCs/>
          <w:sz w:val="20"/>
          <w:szCs w:val="20"/>
        </w:rPr>
        <w:t>-</w:t>
      </w:r>
      <w:r w:rsidR="00B93DF5">
        <w:rPr>
          <w:rFonts w:ascii="Verdana" w:hAnsi="Verdana"/>
          <w:b/>
          <w:bCs/>
          <w:sz w:val="20"/>
          <w:szCs w:val="20"/>
        </w:rPr>
        <w:t>2</w:t>
      </w:r>
      <w:r w:rsidR="00AC2273">
        <w:rPr>
          <w:rFonts w:ascii="Verdana" w:hAnsi="Verdana"/>
          <w:b/>
          <w:bCs/>
          <w:sz w:val="20"/>
          <w:szCs w:val="20"/>
        </w:rPr>
        <w:t>8</w:t>
      </w:r>
      <w:r w:rsidR="006F6A0A">
        <w:rPr>
          <w:rFonts w:ascii="Verdana" w:hAnsi="Verdana"/>
          <w:b/>
          <w:bCs/>
          <w:sz w:val="20"/>
          <w:szCs w:val="20"/>
        </w:rPr>
        <w:t>.</w:t>
      </w:r>
    </w:p>
    <w:p w14:paraId="3929B4AD" w14:textId="77777777" w:rsidR="00F16C50" w:rsidRPr="00872CF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 xml:space="preserve">Jednocześnie </w:t>
      </w:r>
      <w:r w:rsidR="00136AEA" w:rsidRPr="00872CF5">
        <w:rPr>
          <w:rFonts w:ascii="Verdana" w:hAnsi="Verdana"/>
          <w:sz w:val="20"/>
          <w:szCs w:val="20"/>
        </w:rPr>
        <w:t xml:space="preserve">Zamawiający </w:t>
      </w:r>
      <w:r w:rsidRPr="00872CF5">
        <w:rPr>
          <w:rFonts w:ascii="Verdana" w:hAnsi="Verdana"/>
          <w:sz w:val="20"/>
          <w:szCs w:val="20"/>
        </w:rPr>
        <w:t>informuje, że nie uleg</w:t>
      </w:r>
      <w:r w:rsidR="00136AEA" w:rsidRPr="00872CF5">
        <w:rPr>
          <w:rFonts w:ascii="Verdana" w:hAnsi="Verdana"/>
          <w:sz w:val="20"/>
          <w:szCs w:val="20"/>
        </w:rPr>
        <w:t>a</w:t>
      </w:r>
      <w:r w:rsidRPr="00872CF5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10052F7C" w14:textId="77777777" w:rsidR="00F16C50" w:rsidRPr="009E47CD" w:rsidRDefault="00F16C50">
      <w:pPr>
        <w:pStyle w:val="Tekstpodstawowywcity"/>
        <w:rPr>
          <w:rFonts w:ascii="Verdana" w:hAnsi="Verdana"/>
          <w:sz w:val="20"/>
          <w:szCs w:val="20"/>
          <w:lang w:val="x-none"/>
        </w:rPr>
      </w:pPr>
    </w:p>
    <w:p w14:paraId="31FB6B55" w14:textId="77777777" w:rsidR="00872CF5" w:rsidRPr="00872CF5" w:rsidRDefault="00872CF5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p w14:paraId="15517A11" w14:textId="77777777"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  <w:r w:rsidRPr="00872CF5">
        <w:rPr>
          <w:rFonts w:ascii="Verdana" w:hAnsi="Verdana"/>
          <w:sz w:val="20"/>
          <w:szCs w:val="20"/>
        </w:rPr>
        <w:tab/>
        <w:t xml:space="preserve">Kanclerz AGH                                                                        </w:t>
      </w:r>
    </w:p>
    <w:p w14:paraId="71C49E03" w14:textId="77777777"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14:paraId="1EEED001" w14:textId="77777777" w:rsid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14:paraId="4AAE7407" w14:textId="77777777" w:rsidR="00872CF5" w:rsidRPr="00872CF5" w:rsidRDefault="00872CF5" w:rsidP="00872CF5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14:paraId="21A61D31" w14:textId="77777777" w:rsidR="00872CF5" w:rsidRPr="00872CF5" w:rsidRDefault="00872CF5" w:rsidP="00872CF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</w:t>
      </w:r>
      <w:r w:rsidRPr="00872CF5">
        <w:rPr>
          <w:rFonts w:ascii="Verdana" w:hAnsi="Verdana"/>
          <w:sz w:val="20"/>
          <w:szCs w:val="20"/>
        </w:rPr>
        <w:t xml:space="preserve"> mgr inż. Henryk Zioło</w:t>
      </w:r>
    </w:p>
    <w:p w14:paraId="7CBAA2CF" w14:textId="77777777" w:rsidR="00F16C50" w:rsidRPr="00872CF5" w:rsidRDefault="00F16C50" w:rsidP="00872CF5">
      <w:pPr>
        <w:tabs>
          <w:tab w:val="left" w:pos="5955"/>
        </w:tabs>
        <w:rPr>
          <w:rFonts w:ascii="Verdana" w:hAnsi="Verdana"/>
          <w:sz w:val="20"/>
          <w:szCs w:val="20"/>
        </w:rPr>
      </w:pPr>
    </w:p>
    <w:sectPr w:rsidR="00F16C50" w:rsidRPr="00872C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36FAC3" w14:textId="77777777" w:rsidR="00A8606D" w:rsidRDefault="00A8606D">
      <w:r>
        <w:separator/>
      </w:r>
    </w:p>
  </w:endnote>
  <w:endnote w:type="continuationSeparator" w:id="0">
    <w:p w14:paraId="4F77D817" w14:textId="77777777" w:rsidR="00A8606D" w:rsidRDefault="00A8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32CF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2273A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BBDCE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8177B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5D8A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FCCC0F" w14:textId="77777777" w:rsidR="00A8606D" w:rsidRDefault="00A8606D">
      <w:r>
        <w:separator/>
      </w:r>
    </w:p>
  </w:footnote>
  <w:footnote w:type="continuationSeparator" w:id="0">
    <w:p w14:paraId="0CFBB347" w14:textId="77777777" w:rsidR="00A8606D" w:rsidRDefault="00A86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0D79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5363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671B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699"/>
    <w:rsid w:val="00036DD1"/>
    <w:rsid w:val="000768C7"/>
    <w:rsid w:val="00136AEA"/>
    <w:rsid w:val="0014685C"/>
    <w:rsid w:val="0015679F"/>
    <w:rsid w:val="002B671E"/>
    <w:rsid w:val="002F480A"/>
    <w:rsid w:val="0033399E"/>
    <w:rsid w:val="0037248D"/>
    <w:rsid w:val="003B0CC7"/>
    <w:rsid w:val="003D12E3"/>
    <w:rsid w:val="003F4B88"/>
    <w:rsid w:val="00416659"/>
    <w:rsid w:val="004360B0"/>
    <w:rsid w:val="0046562F"/>
    <w:rsid w:val="004B2635"/>
    <w:rsid w:val="004E022D"/>
    <w:rsid w:val="004F079B"/>
    <w:rsid w:val="00540D03"/>
    <w:rsid w:val="00581997"/>
    <w:rsid w:val="005F4BC0"/>
    <w:rsid w:val="006A0D80"/>
    <w:rsid w:val="006F6A0A"/>
    <w:rsid w:val="00704E46"/>
    <w:rsid w:val="00727D1F"/>
    <w:rsid w:val="00797C4E"/>
    <w:rsid w:val="007C34D5"/>
    <w:rsid w:val="00816FE0"/>
    <w:rsid w:val="00820E2C"/>
    <w:rsid w:val="00822F27"/>
    <w:rsid w:val="00834FCE"/>
    <w:rsid w:val="008365E9"/>
    <w:rsid w:val="00872CF5"/>
    <w:rsid w:val="00875C64"/>
    <w:rsid w:val="00901D47"/>
    <w:rsid w:val="00910290"/>
    <w:rsid w:val="00940C54"/>
    <w:rsid w:val="00945187"/>
    <w:rsid w:val="00955CEB"/>
    <w:rsid w:val="00986444"/>
    <w:rsid w:val="009E47CD"/>
    <w:rsid w:val="009F5455"/>
    <w:rsid w:val="00A8606D"/>
    <w:rsid w:val="00AC2273"/>
    <w:rsid w:val="00AC3482"/>
    <w:rsid w:val="00AF140F"/>
    <w:rsid w:val="00B44BE6"/>
    <w:rsid w:val="00B93DF5"/>
    <w:rsid w:val="00BC751C"/>
    <w:rsid w:val="00BD5546"/>
    <w:rsid w:val="00C25577"/>
    <w:rsid w:val="00C26FCC"/>
    <w:rsid w:val="00C34578"/>
    <w:rsid w:val="00CA2D09"/>
    <w:rsid w:val="00CF0F4C"/>
    <w:rsid w:val="00CF17F3"/>
    <w:rsid w:val="00D63C6E"/>
    <w:rsid w:val="00D91931"/>
    <w:rsid w:val="00DC6C9D"/>
    <w:rsid w:val="00DE0599"/>
    <w:rsid w:val="00E51E5F"/>
    <w:rsid w:val="00EC7BE6"/>
    <w:rsid w:val="00EE0699"/>
    <w:rsid w:val="00EE3879"/>
    <w:rsid w:val="00F101D6"/>
    <w:rsid w:val="00F16C50"/>
    <w:rsid w:val="00F32BF6"/>
    <w:rsid w:val="00F6166D"/>
    <w:rsid w:val="00FB4C1B"/>
    <w:rsid w:val="00FD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C8DE10"/>
  <w15:chartTrackingRefBased/>
  <w15:docId w15:val="{3B08F975-A9C2-4547-8C79-B42EDA19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11</cp:revision>
  <cp:lastPrinted>2021-02-22T13:18:00Z</cp:lastPrinted>
  <dcterms:created xsi:type="dcterms:W3CDTF">2021-03-23T11:40:00Z</dcterms:created>
  <dcterms:modified xsi:type="dcterms:W3CDTF">2021-03-23T11:57:00Z</dcterms:modified>
</cp:coreProperties>
</file>