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sukcesywną dostawę </w:t>
      </w:r>
      <w:r w:rsidR="00ED0658">
        <w:rPr>
          <w:rFonts w:ascii="Arial Narrow" w:hAnsi="Arial Narrow"/>
          <w:b/>
          <w:sz w:val="22"/>
          <w:szCs w:val="22"/>
        </w:rPr>
        <w:t>okładek do dyplomów i świadectw dla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 Uniwersytetu im. Adama Mickiewicza w Poznaniu</w:t>
      </w:r>
      <w:r w:rsidR="00ED0658">
        <w:rPr>
          <w:rFonts w:ascii="Arial Narrow" w:hAnsi="Arial Narrow"/>
          <w:b/>
          <w:sz w:val="22"/>
          <w:szCs w:val="22"/>
        </w:rPr>
        <w:t xml:space="preserve"> przez okres 12 miesięcy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12 miesięcy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ED0658" w:rsidRPr="00D30AE8" w:rsidRDefault="00ED0658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D30AE8">
        <w:rPr>
          <w:rFonts w:ascii="Arial Narrow" w:hAnsi="Arial Narrow"/>
          <w:sz w:val="22"/>
          <w:szCs w:val="22"/>
        </w:rPr>
        <w:lastRenderedPageBreak/>
        <w:t xml:space="preserve">termin realizacji </w:t>
      </w:r>
      <w:r w:rsidR="00CE0619" w:rsidRPr="00D30AE8">
        <w:rPr>
          <w:rFonts w:ascii="Arial Narrow" w:hAnsi="Arial Narrow"/>
          <w:sz w:val="22"/>
          <w:szCs w:val="22"/>
        </w:rPr>
        <w:t>zamówienia częściowego</w:t>
      </w:r>
      <w:r w:rsidRPr="00D30AE8">
        <w:rPr>
          <w:rFonts w:ascii="Arial Narrow" w:hAnsi="Arial Narrow"/>
          <w:sz w:val="22"/>
          <w:szCs w:val="22"/>
        </w:rPr>
        <w:t>:</w:t>
      </w:r>
      <w:r w:rsidR="00D30AE8" w:rsidRPr="00D30AE8">
        <w:rPr>
          <w:rFonts w:ascii="Arial Narrow" w:hAnsi="Arial Narrow"/>
          <w:sz w:val="22"/>
          <w:szCs w:val="22"/>
        </w:rPr>
        <w:t xml:space="preserve"> do 14 dni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D30AE8">
        <w:rPr>
          <w:rFonts w:ascii="Arial Narrow" w:hAnsi="Arial Narrow"/>
          <w:sz w:val="22"/>
          <w:szCs w:val="22"/>
        </w:rPr>
        <w:t>04</w:t>
      </w:r>
      <w:r w:rsidRPr="003C0ACB">
        <w:rPr>
          <w:rFonts w:ascii="Arial Narrow" w:hAnsi="Arial Narrow"/>
          <w:sz w:val="22"/>
          <w:szCs w:val="22"/>
        </w:rPr>
        <w:t>-</w:t>
      </w:r>
      <w:r w:rsidR="00D30AE8">
        <w:rPr>
          <w:rFonts w:ascii="Arial Narrow" w:hAnsi="Arial Narrow"/>
          <w:sz w:val="22"/>
          <w:szCs w:val="22"/>
        </w:rPr>
        <w:t>30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D30A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0AE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D30AE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ED0658">
      <w:rPr>
        <w:rFonts w:ascii="Arial Narrow" w:hAnsi="Arial Narrow"/>
      </w:rPr>
      <w:t>1234/</w:t>
    </w:r>
    <w:r w:rsidRPr="003C0ACB">
      <w:rPr>
        <w:rFonts w:ascii="Arial Narrow" w:hAnsi="Arial Narrow"/>
      </w:rPr>
      <w:t>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9F3C86"/>
    <w:rsid w:val="00C47CE9"/>
    <w:rsid w:val="00CE0619"/>
    <w:rsid w:val="00D30AE8"/>
    <w:rsid w:val="00DF2186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68218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7</cp:revision>
  <dcterms:created xsi:type="dcterms:W3CDTF">2021-01-28T08:47:00Z</dcterms:created>
  <dcterms:modified xsi:type="dcterms:W3CDTF">2021-03-22T13:45:00Z</dcterms:modified>
</cp:coreProperties>
</file>