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47" w:rsidRDefault="00FA7347" w:rsidP="00FA7347">
      <w:pPr>
        <w:pStyle w:val="Bezodstpw"/>
      </w:pPr>
      <w:r w:rsidRPr="00E538BD">
        <w:rPr>
          <w:noProof/>
          <w:lang w:eastAsia="pl-PL"/>
        </w:rPr>
        <w:drawing>
          <wp:inline distT="0" distB="0" distL="0" distR="0" wp14:anchorId="67F33B8E" wp14:editId="7940931F">
            <wp:extent cx="4286250" cy="553522"/>
            <wp:effectExtent l="0" t="0" r="0" b="0"/>
            <wp:docPr id="3" name="Obraz 3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173" cy="56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347" w:rsidRDefault="00FA7347" w:rsidP="00FA7347">
      <w:pPr>
        <w:pStyle w:val="Bezodstpw"/>
      </w:pPr>
    </w:p>
    <w:p w:rsidR="00FA7347" w:rsidRDefault="00FA7347" w:rsidP="00FA7347">
      <w:pPr>
        <w:pStyle w:val="Bezodstpw"/>
      </w:pPr>
      <w:r w:rsidRPr="00E538BD">
        <w:rPr>
          <w:noProof/>
          <w:lang w:eastAsia="pl-PL"/>
        </w:rPr>
        <w:drawing>
          <wp:inline distT="0" distB="0" distL="0" distR="0" wp14:anchorId="39476730" wp14:editId="034E8065">
            <wp:extent cx="4105275" cy="480060"/>
            <wp:effectExtent l="0" t="0" r="9525" b="0"/>
            <wp:docPr id="4" name="Obraz 4" descr="C:\Users\Monika\Doktorat\PO WER\GEOLOG\Wzór papieru firmowego Projektu\Wzory nagłówków\Logo w czerni_nagłówek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onika\Doktorat\PO WER\GEOLOG\Wzór papieru firmowego Projektu\Wzory nagłówków\Logo w czerni_nagłówek_p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057" cy="49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C9" w:rsidRDefault="00296EC9" w:rsidP="00296EC9">
      <w:pPr>
        <w:pStyle w:val="Bezodstpw"/>
        <w:jc w:val="right"/>
      </w:pPr>
      <w:r>
        <w:t>Załącznik A do SWZ</w:t>
      </w:r>
    </w:p>
    <w:p w:rsidR="00296EC9" w:rsidRDefault="00296EC9" w:rsidP="00296EC9">
      <w:pPr>
        <w:pStyle w:val="Bezodstpw"/>
        <w:jc w:val="right"/>
      </w:pPr>
    </w:p>
    <w:p w:rsidR="00296EC9" w:rsidRDefault="00296EC9" w:rsidP="00296EC9">
      <w:pPr>
        <w:pStyle w:val="Bezodstpw"/>
        <w:jc w:val="center"/>
        <w:rPr>
          <w:b/>
          <w:sz w:val="24"/>
          <w:szCs w:val="24"/>
        </w:rPr>
      </w:pPr>
      <w:r w:rsidRPr="00B311F8">
        <w:rPr>
          <w:b/>
          <w:sz w:val="24"/>
          <w:szCs w:val="24"/>
        </w:rPr>
        <w:t>OPIS PRZEDMIOTU ZAMÓWIENIA</w:t>
      </w:r>
    </w:p>
    <w:p w:rsidR="00464CE0" w:rsidRDefault="00464CE0" w:rsidP="00464CE0">
      <w:pPr>
        <w:rPr>
          <w:b/>
          <w:sz w:val="22"/>
          <w:szCs w:val="22"/>
          <w:u w:val="single"/>
        </w:rPr>
      </w:pPr>
    </w:p>
    <w:p w:rsidR="00464CE0" w:rsidRDefault="00464CE0" w:rsidP="00464CE0">
      <w:pPr>
        <w:rPr>
          <w:b/>
          <w:sz w:val="22"/>
          <w:szCs w:val="22"/>
          <w:u w:val="single"/>
        </w:rPr>
      </w:pPr>
      <w:r w:rsidRPr="00464CE0">
        <w:rPr>
          <w:b/>
          <w:sz w:val="22"/>
          <w:szCs w:val="22"/>
          <w:u w:val="single"/>
        </w:rPr>
        <w:t>Część I</w:t>
      </w:r>
    </w:p>
    <w:p w:rsidR="00464CE0" w:rsidRPr="00464CE0" w:rsidRDefault="00464CE0" w:rsidP="00464CE0">
      <w:pPr>
        <w:rPr>
          <w:b/>
          <w:sz w:val="22"/>
          <w:szCs w:val="22"/>
          <w:u w:val="single"/>
        </w:rPr>
      </w:pPr>
      <w:r w:rsidRPr="00464CE0">
        <w:rPr>
          <w:b/>
          <w:sz w:val="22"/>
          <w:szCs w:val="22"/>
          <w:u w:val="single"/>
        </w:rPr>
        <w:t xml:space="preserve"> </w:t>
      </w:r>
    </w:p>
    <w:p w:rsidR="00464CE0" w:rsidRDefault="00464CE0" w:rsidP="00464CE0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2728A8">
        <w:rPr>
          <w:sz w:val="22"/>
          <w:szCs w:val="22"/>
        </w:rPr>
        <w:t>Laptop – 13 szt.</w:t>
      </w:r>
    </w:p>
    <w:p w:rsidR="00464CE0" w:rsidRPr="002728A8" w:rsidRDefault="00464CE0" w:rsidP="00464CE0">
      <w:pPr>
        <w:pStyle w:val="Akapitzlist"/>
        <w:rPr>
          <w:sz w:val="22"/>
          <w:szCs w:val="22"/>
        </w:rPr>
      </w:pP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Rodzaj laptopa – biznesowy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Przekątna ekranu 14”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t xml:space="preserve">Procesor min  </w:t>
      </w:r>
      <w:r w:rsidRPr="002728A8">
        <w:rPr>
          <w:rFonts w:eastAsia="Times New Roman" w:cs="Times New Roman"/>
          <w:lang w:eastAsia="pl-PL"/>
        </w:rPr>
        <w:t xml:space="preserve">osiągający w teście </w:t>
      </w:r>
      <w:proofErr w:type="spellStart"/>
      <w:r w:rsidRPr="002728A8">
        <w:rPr>
          <w:rFonts w:eastAsia="Times New Roman" w:cs="Times New Roman"/>
          <w:lang w:eastAsia="pl-PL"/>
        </w:rPr>
        <w:t>PassMark</w:t>
      </w:r>
      <w:proofErr w:type="spellEnd"/>
      <w:r w:rsidRPr="002728A8">
        <w:rPr>
          <w:rFonts w:eastAsia="Times New Roman" w:cs="Times New Roman"/>
          <w:lang w:eastAsia="pl-PL"/>
        </w:rPr>
        <w:t xml:space="preserve"> CPU Mark wynik min. 7960 punktów (wynik zaproponowanego procesora musi znajdować się na stronie: </w:t>
      </w:r>
      <w:hyperlink r:id="rId9" w:history="1">
        <w:r w:rsidRPr="002728A8">
          <w:rPr>
            <w:rStyle w:val="Hipercze"/>
            <w:rFonts w:eastAsia="Times New Roman" w:cs="Times New Roman"/>
            <w:lang w:eastAsia="pl-PL"/>
          </w:rPr>
          <w:t>www.cpubenchmark.net</w:t>
        </w:r>
      </w:hyperlink>
    </w:p>
    <w:p w:rsidR="00464CE0" w:rsidRPr="002728A8" w:rsidRDefault="00464CE0" w:rsidP="00464CE0">
      <w:pPr>
        <w:pStyle w:val="Bezodstpw"/>
      </w:pPr>
      <w:r w:rsidRPr="002728A8">
        <w:t>Dysk SSD min 500GB</w:t>
      </w:r>
    </w:p>
    <w:p w:rsidR="00464CE0" w:rsidRPr="002728A8" w:rsidRDefault="00464CE0" w:rsidP="00464CE0">
      <w:pPr>
        <w:pStyle w:val="Bezodstpw"/>
      </w:pPr>
      <w:r w:rsidRPr="002728A8">
        <w:t>Pamięć RAM min 16GB</w:t>
      </w:r>
    </w:p>
    <w:p w:rsidR="00464CE0" w:rsidRPr="002728A8" w:rsidRDefault="00464CE0" w:rsidP="00464CE0">
      <w:pPr>
        <w:pStyle w:val="Bezodstpw"/>
      </w:pPr>
      <w:r w:rsidRPr="002728A8">
        <w:t>Rozdzielczość 1920x1080 Full HD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t xml:space="preserve">Karta graficzna </w:t>
      </w:r>
      <w:r w:rsidRPr="002728A8">
        <w:rPr>
          <w:rFonts w:eastAsia="Times New Roman" w:cs="Times New Roman"/>
          <w:lang w:eastAsia="pl-PL"/>
        </w:rPr>
        <w:t xml:space="preserve">osiągająca min.  1030 punktów w teście  </w:t>
      </w:r>
      <w:proofErr w:type="spellStart"/>
      <w:r w:rsidRPr="002728A8">
        <w:rPr>
          <w:rFonts w:eastAsia="Times New Roman" w:cs="Times New Roman"/>
          <w:lang w:eastAsia="pl-PL"/>
        </w:rPr>
        <w:t>PassMark</w:t>
      </w:r>
      <w:proofErr w:type="spellEnd"/>
      <w:r w:rsidRPr="002728A8">
        <w:rPr>
          <w:rFonts w:eastAsia="Times New Roman" w:cs="Times New Roman"/>
          <w:lang w:eastAsia="pl-PL"/>
        </w:rPr>
        <w:t xml:space="preserve">  (wynik zaproponowanej karty musi znajdować się na stronie:   </w:t>
      </w:r>
      <w:hyperlink r:id="rId10" w:history="1">
        <w:r w:rsidRPr="002728A8">
          <w:rPr>
            <w:rStyle w:val="Hipercze"/>
            <w:rFonts w:eastAsia="Times New Roman" w:cs="Times New Roman"/>
            <w:lang w:eastAsia="pl-PL"/>
          </w:rPr>
          <w:t>https://www.videocardbenchmark.net/gpu</w:t>
        </w:r>
      </w:hyperlink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Złącza: 1xUSB, 2xUSB 3.1, 1xHDMI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 xml:space="preserve">Komunikacja Bluetooth 5.0, LAN 1 </w:t>
      </w:r>
      <w:proofErr w:type="spellStart"/>
      <w:r w:rsidRPr="002728A8">
        <w:rPr>
          <w:rFonts w:eastAsia="Times New Roman" w:cs="Times New Roman"/>
          <w:lang w:eastAsia="pl-PL"/>
        </w:rPr>
        <w:t>Gbps</w:t>
      </w:r>
      <w:proofErr w:type="spellEnd"/>
      <w:r w:rsidRPr="002728A8">
        <w:rPr>
          <w:rFonts w:eastAsia="Times New Roman" w:cs="Times New Roman"/>
          <w:lang w:eastAsia="pl-PL"/>
        </w:rPr>
        <w:t>, Wi-Fi 5(802.11a/b/g/n/</w:t>
      </w:r>
      <w:proofErr w:type="spellStart"/>
      <w:r w:rsidRPr="002728A8">
        <w:rPr>
          <w:rFonts w:eastAsia="Times New Roman" w:cs="Times New Roman"/>
          <w:lang w:eastAsia="pl-PL"/>
        </w:rPr>
        <w:t>ac</w:t>
      </w:r>
      <w:proofErr w:type="spellEnd"/>
      <w:r w:rsidRPr="002728A8">
        <w:rPr>
          <w:rFonts w:eastAsia="Times New Roman" w:cs="Times New Roman"/>
          <w:lang w:eastAsia="pl-PL"/>
        </w:rPr>
        <w:t>)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Czytnik kart pamięci MMC, SD, SDHC, SDXC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Waga</w:t>
      </w:r>
      <w:r>
        <w:rPr>
          <w:rFonts w:eastAsia="Times New Roman" w:cs="Times New Roman"/>
          <w:lang w:eastAsia="pl-PL"/>
        </w:rPr>
        <w:t xml:space="preserve"> </w:t>
      </w:r>
      <w:r w:rsidRPr="002728A8">
        <w:rPr>
          <w:rFonts w:eastAsia="Times New Roman" w:cs="Times New Roman"/>
          <w:lang w:eastAsia="pl-PL"/>
        </w:rPr>
        <w:t>max 1.7kg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Gwarancja min 36 miesięcy</w:t>
      </w:r>
    </w:p>
    <w:p w:rsidR="00464CE0" w:rsidRPr="002728A8" w:rsidRDefault="00464CE0" w:rsidP="00464CE0">
      <w:pPr>
        <w:pStyle w:val="Bezodstpw"/>
        <w:spacing w:line="254" w:lineRule="auto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 xml:space="preserve">System operacyjny </w:t>
      </w:r>
    </w:p>
    <w:p w:rsidR="00464CE0" w:rsidRPr="002728A8" w:rsidRDefault="00464CE0" w:rsidP="00464CE0">
      <w:pPr>
        <w:pStyle w:val="Bezodstpw"/>
        <w:spacing w:line="254" w:lineRule="auto"/>
        <w:rPr>
          <w:rFonts w:eastAsia="Times New Roman" w:cs="Arial"/>
        </w:rPr>
      </w:pPr>
      <w:r w:rsidRPr="002728A8">
        <w:rPr>
          <w:rFonts w:eastAsia="Times New Roman" w:cs="Arial"/>
        </w:rPr>
        <w:t xml:space="preserve">Preinstalowany 64 bitowy system operacyjny w  języku polskim zapewniający rejestracje konta komputera w domenie Active Directory z poziomu stacji roboczej przy użyciu konta administratora domeny. Wymaganie to podyktowane jest obecną konfiguracją sieci teleinformatycznej zamawiającego funkcjonującej w oparciu o rozwiązania usługi katalogowej udostępnianej przez usługi Windows Server. </w:t>
      </w:r>
    </w:p>
    <w:p w:rsidR="00464CE0" w:rsidRPr="002728A8" w:rsidRDefault="00464CE0" w:rsidP="00464CE0">
      <w:pPr>
        <w:pStyle w:val="Bezodstpw"/>
        <w:spacing w:line="254" w:lineRule="auto"/>
        <w:rPr>
          <w:rFonts w:eastAsia="Times New Roman" w:cs="Times New Roman"/>
          <w:lang w:eastAsia="pl-PL"/>
        </w:rPr>
      </w:pPr>
      <w:r w:rsidRPr="002728A8">
        <w:rPr>
          <w:rFonts w:eastAsia="Times New Roman" w:cs="Arial"/>
        </w:rPr>
        <w:t>Wykonawca zapewni kompatybilność (bezpieczeństwo, stabilność i wydajność) nowych komputerów z wykorzystywanymi przez zamawiającego rozwiązaniami (zwłaszcza w kontekście udziałów sieciowych i uprawnień do nich) w oparciu o Active Directory dla Microsoft Windows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</w:p>
    <w:p w:rsidR="00464CE0" w:rsidRPr="002728A8" w:rsidRDefault="00464CE0" w:rsidP="00464CE0">
      <w:pPr>
        <w:pStyle w:val="Bezodstpw"/>
        <w:numPr>
          <w:ilvl w:val="0"/>
          <w:numId w:val="15"/>
        </w:numPr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Laptop – 1 szt.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Rodzaj laptopa – biznesowy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Przekątna ekranu 15.6”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 xml:space="preserve">Procesor  osiągający w teście </w:t>
      </w:r>
      <w:proofErr w:type="spellStart"/>
      <w:r w:rsidRPr="002728A8">
        <w:rPr>
          <w:rFonts w:eastAsia="Times New Roman" w:cs="Times New Roman"/>
          <w:lang w:eastAsia="pl-PL"/>
        </w:rPr>
        <w:t>PassMark</w:t>
      </w:r>
      <w:proofErr w:type="spellEnd"/>
      <w:r w:rsidRPr="002728A8">
        <w:rPr>
          <w:rFonts w:eastAsia="Times New Roman" w:cs="Times New Roman"/>
          <w:lang w:eastAsia="pl-PL"/>
        </w:rPr>
        <w:t xml:space="preserve"> CPU Mark wynik min. 7960 punktów (wynik zaproponowanego procesora musi znajdować się na stronie: </w:t>
      </w:r>
      <w:hyperlink r:id="rId11" w:history="1">
        <w:r w:rsidRPr="002728A8">
          <w:rPr>
            <w:rStyle w:val="Hipercze"/>
            <w:rFonts w:eastAsia="Times New Roman" w:cs="Times New Roman"/>
            <w:lang w:eastAsia="pl-PL"/>
          </w:rPr>
          <w:t>www.cpubenchmark.net</w:t>
        </w:r>
      </w:hyperlink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Rozdzielczość 1920x1080 Full HD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Pamięć RAM min 8GB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Dysk SSD min 1000GB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Dysk HDD min 1000GB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t xml:space="preserve">Karta graficzna </w:t>
      </w:r>
      <w:r w:rsidRPr="002728A8">
        <w:rPr>
          <w:rFonts w:eastAsia="Times New Roman" w:cs="Times New Roman"/>
          <w:lang w:eastAsia="pl-PL"/>
        </w:rPr>
        <w:t xml:space="preserve">osiągająca min.  1030 punktów w teście  </w:t>
      </w:r>
      <w:proofErr w:type="spellStart"/>
      <w:r w:rsidRPr="002728A8">
        <w:rPr>
          <w:rFonts w:eastAsia="Times New Roman" w:cs="Times New Roman"/>
          <w:lang w:eastAsia="pl-PL"/>
        </w:rPr>
        <w:t>PassMark</w:t>
      </w:r>
      <w:proofErr w:type="spellEnd"/>
      <w:r w:rsidRPr="002728A8">
        <w:rPr>
          <w:rFonts w:eastAsia="Times New Roman" w:cs="Times New Roman"/>
          <w:lang w:eastAsia="pl-PL"/>
        </w:rPr>
        <w:t xml:space="preserve">  (wynik zaproponowanej karty musi znajdować się na stronie:   </w:t>
      </w:r>
      <w:hyperlink r:id="rId12" w:history="1">
        <w:r w:rsidRPr="002728A8">
          <w:rPr>
            <w:rStyle w:val="Hipercze"/>
            <w:rFonts w:eastAsia="Times New Roman" w:cs="Times New Roman"/>
            <w:lang w:eastAsia="pl-PL"/>
          </w:rPr>
          <w:t>https://www.videocardbenchmark.net/gpu</w:t>
        </w:r>
      </w:hyperlink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Złącza: 1xUSB, 2xUSB 3.1, 1xHDMI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 xml:space="preserve">Komunikacja Bluetooth 5.0, LAN 1 </w:t>
      </w:r>
      <w:proofErr w:type="spellStart"/>
      <w:r w:rsidRPr="002728A8">
        <w:rPr>
          <w:rFonts w:eastAsia="Times New Roman" w:cs="Times New Roman"/>
          <w:lang w:eastAsia="pl-PL"/>
        </w:rPr>
        <w:t>Gbps</w:t>
      </w:r>
      <w:proofErr w:type="spellEnd"/>
      <w:r w:rsidRPr="002728A8">
        <w:rPr>
          <w:rFonts w:eastAsia="Times New Roman" w:cs="Times New Roman"/>
          <w:lang w:eastAsia="pl-PL"/>
        </w:rPr>
        <w:t>, Wi-Fi 5(802.11a/b/g/n/</w:t>
      </w:r>
      <w:proofErr w:type="spellStart"/>
      <w:r w:rsidRPr="002728A8">
        <w:rPr>
          <w:rFonts w:eastAsia="Times New Roman" w:cs="Times New Roman"/>
          <w:lang w:eastAsia="pl-PL"/>
        </w:rPr>
        <w:t>ac</w:t>
      </w:r>
      <w:proofErr w:type="spellEnd"/>
      <w:r w:rsidRPr="002728A8">
        <w:rPr>
          <w:rFonts w:eastAsia="Times New Roman" w:cs="Times New Roman"/>
          <w:lang w:eastAsia="pl-PL"/>
        </w:rPr>
        <w:t>)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lastRenderedPageBreak/>
        <w:t>Czytnik kart pamięci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Wydzielona klawiatura numeryczna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 xml:space="preserve">Waga </w:t>
      </w:r>
      <w:r>
        <w:rPr>
          <w:rFonts w:eastAsia="Times New Roman" w:cs="Times New Roman"/>
          <w:lang w:eastAsia="pl-PL"/>
        </w:rPr>
        <w:t xml:space="preserve">max 2 </w:t>
      </w:r>
      <w:r w:rsidRPr="002728A8">
        <w:rPr>
          <w:rFonts w:eastAsia="Times New Roman" w:cs="Times New Roman"/>
          <w:lang w:eastAsia="pl-PL"/>
        </w:rPr>
        <w:t>kg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Gwarancja min 36 miesięcy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System operacyjny</w:t>
      </w:r>
    </w:p>
    <w:p w:rsidR="00464CE0" w:rsidRPr="002728A8" w:rsidRDefault="00464CE0" w:rsidP="00464CE0">
      <w:pPr>
        <w:pStyle w:val="Bezodstpw"/>
        <w:spacing w:line="254" w:lineRule="auto"/>
        <w:rPr>
          <w:rFonts w:eastAsia="Times New Roman" w:cs="Arial"/>
        </w:rPr>
      </w:pPr>
      <w:r w:rsidRPr="002728A8">
        <w:rPr>
          <w:rFonts w:eastAsia="Times New Roman" w:cs="Arial"/>
        </w:rPr>
        <w:t xml:space="preserve">Preinstalowany 64 bitowy system operacyjny w  języku polskim zapewniający rejestracje konta komputera w domenie Active Directory z poziomu stacji roboczej przy użyciu konta administratora domeny. Wymaganie to podyktowane jest obecną konfiguracją sieci teleinformatycznej zamawiającego funkcjonującej w oparciu o rozwiązania usługi katalogowej udostępnianej przez usługi Windows Server. </w:t>
      </w:r>
    </w:p>
    <w:p w:rsidR="00464CE0" w:rsidRPr="002728A8" w:rsidRDefault="00464CE0" w:rsidP="00464CE0">
      <w:pPr>
        <w:pStyle w:val="Bezodstpw"/>
        <w:rPr>
          <w:rFonts w:eastAsia="Times New Roman" w:cs="Arial"/>
        </w:rPr>
      </w:pPr>
      <w:r w:rsidRPr="002728A8">
        <w:rPr>
          <w:rFonts w:eastAsia="Times New Roman" w:cs="Arial"/>
        </w:rPr>
        <w:t>Wykonawca zapewni kompatybilność (bezpieczeństwo, stabilność i wydajność) nowych komputerów z wykorzystywanymi przez zamawiającego rozwiązaniami (zwłaszcza w kontekście udziałów sieciowych i uprawnień do nich) w oparciu o Active Directory dla Microsoft Windows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</w:p>
    <w:p w:rsidR="00464CE0" w:rsidRPr="002728A8" w:rsidRDefault="00464CE0" w:rsidP="00464CE0">
      <w:pPr>
        <w:pStyle w:val="Bezodstpw"/>
        <w:numPr>
          <w:ilvl w:val="0"/>
          <w:numId w:val="15"/>
        </w:numPr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 xml:space="preserve">Laptop - 1 szt. 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 xml:space="preserve">Procesor osiągający w teście </w:t>
      </w:r>
      <w:proofErr w:type="spellStart"/>
      <w:r w:rsidRPr="002728A8">
        <w:rPr>
          <w:rFonts w:eastAsia="Times New Roman" w:cs="Times New Roman"/>
          <w:lang w:eastAsia="pl-PL"/>
        </w:rPr>
        <w:t>PassMark</w:t>
      </w:r>
      <w:proofErr w:type="spellEnd"/>
      <w:r w:rsidRPr="002728A8">
        <w:rPr>
          <w:rFonts w:eastAsia="Times New Roman" w:cs="Times New Roman"/>
          <w:lang w:eastAsia="pl-PL"/>
        </w:rPr>
        <w:t xml:space="preserve"> CPU Mark wynik min. 8870 punktów (wynik zaproponowanego procesora musi znajdować się na stronie: www.cpubenchmark.net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Pojemność dysku SSD min 512 GB</w:t>
      </w:r>
    </w:p>
    <w:p w:rsidR="00464CE0" w:rsidRPr="002728A8" w:rsidRDefault="00464CE0" w:rsidP="00464CE0">
      <w:pPr>
        <w:pStyle w:val="Bezodstpw"/>
        <w:ind w:left="720" w:hanging="720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Wielkość pamięci RAM min 16 GB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Przekątna ekranu 14"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Rozdzielczość ekranu 1920 x 1080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Matryca matowa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 xml:space="preserve">Karta graficzna osiągająca min. ...... punktów w teście  </w:t>
      </w:r>
      <w:proofErr w:type="spellStart"/>
      <w:r w:rsidRPr="002728A8">
        <w:rPr>
          <w:rFonts w:eastAsia="Times New Roman" w:cs="Times New Roman"/>
          <w:lang w:eastAsia="pl-PL"/>
        </w:rPr>
        <w:t>PassMark</w:t>
      </w:r>
      <w:proofErr w:type="spellEnd"/>
      <w:r w:rsidRPr="002728A8">
        <w:rPr>
          <w:rFonts w:eastAsia="Times New Roman" w:cs="Times New Roman"/>
          <w:lang w:eastAsia="pl-PL"/>
        </w:rPr>
        <w:t xml:space="preserve">  (wynik zaproponowanej karty musi znajdować się na stronie:   https://www.videocardbenchmark.net/gpu </w:t>
      </w:r>
      <w:r w:rsidRPr="002728A8">
        <w:rPr>
          <w:rFonts w:eastAsia="Times New Roman" w:cs="Times New Roman"/>
          <w:lang w:eastAsia="pl-PL"/>
        </w:rPr>
        <w:tab/>
        <w:t xml:space="preserve">Intel </w:t>
      </w:r>
      <w:proofErr w:type="spellStart"/>
      <w:r w:rsidRPr="002728A8">
        <w:rPr>
          <w:rFonts w:eastAsia="Times New Roman" w:cs="Times New Roman"/>
          <w:lang w:eastAsia="pl-PL"/>
        </w:rPr>
        <w:t>Iris</w:t>
      </w:r>
      <w:proofErr w:type="spellEnd"/>
      <w:r w:rsidRPr="002728A8">
        <w:rPr>
          <w:rFonts w:eastAsia="Times New Roman" w:cs="Times New Roman"/>
          <w:lang w:eastAsia="pl-PL"/>
        </w:rPr>
        <w:t xml:space="preserve"> Plus Graphics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Pamięć karty graficznej współdzielona z pamięcią RAM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 xml:space="preserve">Karta dźwiękowa </w:t>
      </w:r>
      <w:proofErr w:type="spellStart"/>
      <w:r w:rsidRPr="002728A8">
        <w:rPr>
          <w:rFonts w:eastAsia="Times New Roman" w:cs="Times New Roman"/>
          <w:lang w:eastAsia="pl-PL"/>
        </w:rPr>
        <w:t>Realtek</w:t>
      </w:r>
      <w:proofErr w:type="spellEnd"/>
      <w:r w:rsidRPr="002728A8">
        <w:rPr>
          <w:rFonts w:eastAsia="Times New Roman" w:cs="Times New Roman"/>
          <w:lang w:eastAsia="pl-PL"/>
        </w:rPr>
        <w:t xml:space="preserve"> ALC3204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 xml:space="preserve">Wbudowane głośniki 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Wbudowany mikrofon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Wejście do mikrofonu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Wyjście audio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proofErr w:type="spellStart"/>
      <w:r w:rsidRPr="002728A8">
        <w:rPr>
          <w:rFonts w:eastAsia="Times New Roman" w:cs="Times New Roman"/>
          <w:lang w:eastAsia="pl-PL"/>
        </w:rPr>
        <w:t>Touchpad</w:t>
      </w:r>
      <w:proofErr w:type="spellEnd"/>
      <w:r w:rsidRPr="002728A8">
        <w:rPr>
          <w:rFonts w:eastAsia="Times New Roman" w:cs="Times New Roman"/>
          <w:lang w:eastAsia="pl-PL"/>
        </w:rPr>
        <w:t xml:space="preserve"> Multi-</w:t>
      </w:r>
      <w:proofErr w:type="spellStart"/>
      <w:r w:rsidRPr="002728A8">
        <w:rPr>
          <w:rFonts w:eastAsia="Times New Roman" w:cs="Times New Roman"/>
          <w:lang w:eastAsia="pl-PL"/>
        </w:rPr>
        <w:t>touch</w:t>
      </w:r>
      <w:proofErr w:type="spellEnd"/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Podświetlana klawiatura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Wbudowana kamera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Komunikacja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Wi-Fi (802.11 a/b/g/n/</w:t>
      </w:r>
      <w:proofErr w:type="spellStart"/>
      <w:r w:rsidRPr="002728A8">
        <w:rPr>
          <w:rFonts w:eastAsia="Times New Roman" w:cs="Times New Roman"/>
          <w:lang w:eastAsia="pl-PL"/>
        </w:rPr>
        <w:t>ac</w:t>
      </w:r>
      <w:proofErr w:type="spellEnd"/>
      <w:r w:rsidRPr="002728A8">
        <w:rPr>
          <w:rFonts w:eastAsia="Times New Roman" w:cs="Times New Roman"/>
          <w:lang w:eastAsia="pl-PL"/>
        </w:rPr>
        <w:t>)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Karta sieciowa 10/100/1000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Bluetooth 5.1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Złącze USB 3.1 Typ C - 1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Liczba złączy USB 3.0 - 2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Wyjście HDMI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proofErr w:type="spellStart"/>
      <w:r w:rsidRPr="002728A8">
        <w:rPr>
          <w:rFonts w:eastAsia="Times New Roman" w:cs="Times New Roman"/>
          <w:lang w:eastAsia="pl-PL"/>
        </w:rPr>
        <w:t>DisplayPort</w:t>
      </w:r>
      <w:proofErr w:type="spellEnd"/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Czytnik kart pamięci Micro SD, Micro SDHC, Micro SDXC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Wysokość max 1.8 cm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Szerokość max 32.5 cm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Głębokość max 22 cm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Waga max 1.4 kg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 xml:space="preserve">System operacyjny 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 xml:space="preserve">Preinstalowany 64 bitowy system operacyjny w  języku polskim zapewniający rejestracje konta komputera w domenie Active Directory z poziomu stacji roboczej przy użyciu konta administratora domeny. Wymaganie to podyktowane jest obecną konfiguracją sieci teleinformatycznej zamawiającego funkcjonującej w oparciu o rozwiązania usługi katalogowej udostępnianej przez usługi Windows Server. 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Gwarancja min 24 miesiące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lastRenderedPageBreak/>
        <w:t xml:space="preserve">         4.</w:t>
      </w:r>
      <w:r w:rsidRPr="002728A8">
        <w:rPr>
          <w:rFonts w:eastAsia="Times New Roman" w:cs="Times New Roman"/>
          <w:lang w:eastAsia="pl-PL"/>
        </w:rPr>
        <w:tab/>
        <w:t>Laptop - 3 szt.</w:t>
      </w:r>
    </w:p>
    <w:p w:rsidR="00464CE0" w:rsidRPr="002728A8" w:rsidRDefault="00464CE0" w:rsidP="00464CE0">
      <w:pPr>
        <w:pStyle w:val="Bezodstpw"/>
        <w:ind w:left="720"/>
        <w:rPr>
          <w:rFonts w:eastAsia="Times New Roman" w:cs="Times New Roman"/>
          <w:lang w:eastAsia="pl-PL"/>
        </w:rPr>
      </w:pP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Przekątna ekranu 14 cali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 xml:space="preserve">Procesor osiągający w teście </w:t>
      </w:r>
      <w:proofErr w:type="spellStart"/>
      <w:r w:rsidRPr="002728A8">
        <w:rPr>
          <w:rFonts w:eastAsia="Times New Roman" w:cs="Times New Roman"/>
          <w:lang w:eastAsia="pl-PL"/>
        </w:rPr>
        <w:t>PassMark</w:t>
      </w:r>
      <w:proofErr w:type="spellEnd"/>
      <w:r w:rsidRPr="002728A8">
        <w:rPr>
          <w:rFonts w:eastAsia="Times New Roman" w:cs="Times New Roman"/>
          <w:lang w:eastAsia="pl-PL"/>
        </w:rPr>
        <w:t xml:space="preserve"> CPU Mark wynik min. 7960 punktów (wynik zaproponowanego procesora musi znajdować się na stronie: www.cpubenchmark.net.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Wielkość pamięci RAM min 16 GB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 xml:space="preserve">Dysk </w:t>
      </w:r>
      <w:proofErr w:type="spellStart"/>
      <w:r w:rsidRPr="002728A8">
        <w:rPr>
          <w:rFonts w:eastAsia="Times New Roman" w:cs="Times New Roman"/>
          <w:lang w:eastAsia="pl-PL"/>
        </w:rPr>
        <w:t>PCIe</w:t>
      </w:r>
      <w:proofErr w:type="spellEnd"/>
      <w:r w:rsidRPr="002728A8">
        <w:rPr>
          <w:rFonts w:eastAsia="Times New Roman" w:cs="Times New Roman"/>
          <w:lang w:eastAsia="pl-PL"/>
        </w:rPr>
        <w:t xml:space="preserve"> M.2 SSD min 500 GB 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Karta graficzna</w:t>
      </w:r>
      <w:r w:rsidRPr="002728A8">
        <w:rPr>
          <w:rFonts w:eastAsia="Times New Roman" w:cs="Times New Roman"/>
          <w:lang w:eastAsia="pl-PL"/>
        </w:rPr>
        <w:tab/>
        <w:t xml:space="preserve">zintegrowana osiągająca min. 1030 punktów w teście  </w:t>
      </w:r>
      <w:proofErr w:type="spellStart"/>
      <w:r w:rsidRPr="002728A8">
        <w:rPr>
          <w:rFonts w:eastAsia="Times New Roman" w:cs="Times New Roman"/>
          <w:lang w:eastAsia="pl-PL"/>
        </w:rPr>
        <w:t>PassMark</w:t>
      </w:r>
      <w:proofErr w:type="spellEnd"/>
      <w:r w:rsidRPr="002728A8">
        <w:rPr>
          <w:rFonts w:eastAsia="Times New Roman" w:cs="Times New Roman"/>
          <w:lang w:eastAsia="pl-PL"/>
        </w:rPr>
        <w:t xml:space="preserve"> 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(wynik zaproponowanej karty musi znajdować się na stronie:  https://www.videocardbenchmark.net/gpu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Wyjścia karty graficznej 1 x wyjście HDMI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Złącza</w:t>
      </w:r>
      <w:r w:rsidRPr="002728A8">
        <w:rPr>
          <w:rFonts w:eastAsia="Times New Roman" w:cs="Times New Roman"/>
          <w:lang w:eastAsia="pl-PL"/>
        </w:rPr>
        <w:tab/>
        <w:t>1 x USB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2 x USB 3.1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kamera HD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wbudowany mikrofon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System operacyjny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 xml:space="preserve">Preinstalowany 64 bitowy system operacyjny w  języku polskim zapewniający rejestracje konta komputera w domenie Active Directory z poziomu stacji roboczej przy użyciu konta administratora domeny. Wymaganie to podyktowane jest obecną konfiguracją sieci teleinformatycznej zamawiającego funkcjonującej w oparciu o rozwiązania usługi katalogowej udostępnianej 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 xml:space="preserve">przez usługi Windows Server. 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Wykonawca zapewni kompatybilność (bezpieczeństwo, stabilność i wydajność) nowych komputerów z wykorzystywanymi przez zamawiającego rozwiązaniami (zwłaszcza w kontekście udziałów sieciowych i uprawnień do nich) w oparciu o Active Directory dla Microsoft Windows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Gwarancja min 36 miesięcy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</w:p>
    <w:p w:rsidR="00464CE0" w:rsidRPr="002728A8" w:rsidRDefault="00464CE0" w:rsidP="00464CE0">
      <w:pPr>
        <w:pStyle w:val="Bezodstpw"/>
        <w:numPr>
          <w:ilvl w:val="0"/>
          <w:numId w:val="16"/>
        </w:numPr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Laptop – 2 szt.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 xml:space="preserve">Procesor osiągający w teście </w:t>
      </w:r>
      <w:proofErr w:type="spellStart"/>
      <w:r w:rsidRPr="002728A8">
        <w:rPr>
          <w:rFonts w:eastAsia="Times New Roman" w:cs="Times New Roman"/>
          <w:lang w:eastAsia="pl-PL"/>
        </w:rPr>
        <w:t>PassMark</w:t>
      </w:r>
      <w:proofErr w:type="spellEnd"/>
      <w:r w:rsidRPr="002728A8">
        <w:rPr>
          <w:rFonts w:eastAsia="Times New Roman" w:cs="Times New Roman"/>
          <w:lang w:eastAsia="pl-PL"/>
        </w:rPr>
        <w:t xml:space="preserve"> CPU Mark wynik min. 12635 punktów (wynik zaproponowanego procesora musi znajdować się na stronie: www.cpubenchmark.net.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Pamięć RAM 16 GB (SO-DIMM DDR4, 2933MHz)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Maksymalna obsługiwana ilość pamięci RAM 32 GB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Liczba gniazd pamięci (ogółem / wolne)2/1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 xml:space="preserve">Dysk SSD M.2 </w:t>
      </w:r>
      <w:proofErr w:type="spellStart"/>
      <w:r w:rsidRPr="002728A8">
        <w:rPr>
          <w:rFonts w:eastAsia="Times New Roman" w:cs="Times New Roman"/>
          <w:lang w:eastAsia="pl-PL"/>
        </w:rPr>
        <w:t>PCIe</w:t>
      </w:r>
      <w:proofErr w:type="spellEnd"/>
      <w:r w:rsidRPr="002728A8">
        <w:rPr>
          <w:rFonts w:eastAsia="Times New Roman" w:cs="Times New Roman"/>
          <w:lang w:eastAsia="pl-PL"/>
        </w:rPr>
        <w:t xml:space="preserve"> 512 GB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Typ ekranu Matowy, LED, WVA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Przekątna ekranu 15,6"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Rozdzielczość ekranu 1920 x 1080 (</w:t>
      </w:r>
      <w:proofErr w:type="spellStart"/>
      <w:r w:rsidRPr="002728A8">
        <w:rPr>
          <w:rFonts w:eastAsia="Times New Roman" w:cs="Times New Roman"/>
          <w:lang w:eastAsia="pl-PL"/>
        </w:rPr>
        <w:t>FullHD</w:t>
      </w:r>
      <w:proofErr w:type="spellEnd"/>
      <w:r w:rsidRPr="002728A8">
        <w:rPr>
          <w:rFonts w:eastAsia="Times New Roman" w:cs="Times New Roman"/>
          <w:lang w:eastAsia="pl-PL"/>
        </w:rPr>
        <w:t>)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 xml:space="preserve">Karta graficzna </w:t>
      </w:r>
      <w:bookmarkStart w:id="0" w:name="_Hlk65052111"/>
      <w:r w:rsidRPr="002728A8">
        <w:rPr>
          <w:rFonts w:eastAsia="Times New Roman" w:cs="Times New Roman"/>
          <w:lang w:eastAsia="pl-PL"/>
        </w:rPr>
        <w:t xml:space="preserve">osiągająca min. 2540 punktów w teście  </w:t>
      </w:r>
      <w:proofErr w:type="spellStart"/>
      <w:r w:rsidRPr="002728A8">
        <w:rPr>
          <w:rFonts w:eastAsia="Times New Roman" w:cs="Times New Roman"/>
          <w:lang w:eastAsia="pl-PL"/>
        </w:rPr>
        <w:t>PassMark</w:t>
      </w:r>
      <w:proofErr w:type="spellEnd"/>
      <w:r w:rsidRPr="002728A8">
        <w:rPr>
          <w:rFonts w:eastAsia="Times New Roman" w:cs="Times New Roman"/>
          <w:lang w:eastAsia="pl-PL"/>
        </w:rPr>
        <w:t xml:space="preserve"> 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(wynik zaproponowanej karty musi znajdować się na stronie: https://www.videocardbenchmark.net/gpu</w:t>
      </w:r>
      <w:bookmarkEnd w:id="0"/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Pamięć karty graficznej 2048 MB GDDR5 (pamięć własna)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Dźwięk Wbudowane głośniki stereo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Wbudowane dwa mikrofony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Kamera internetowa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 xml:space="preserve">Kamera z wbudowaną zaślepką 1.0 </w:t>
      </w:r>
      <w:proofErr w:type="spellStart"/>
      <w:r w:rsidRPr="002728A8">
        <w:rPr>
          <w:rFonts w:eastAsia="Times New Roman" w:cs="Times New Roman"/>
          <w:lang w:eastAsia="pl-PL"/>
        </w:rPr>
        <w:t>Mpix</w:t>
      </w:r>
      <w:proofErr w:type="spellEnd"/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 xml:space="preserve">Łączność  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 xml:space="preserve">LAN 10/100/1000 </w:t>
      </w:r>
      <w:proofErr w:type="spellStart"/>
      <w:r w:rsidRPr="002728A8">
        <w:rPr>
          <w:rFonts w:eastAsia="Times New Roman" w:cs="Times New Roman"/>
          <w:lang w:eastAsia="pl-PL"/>
        </w:rPr>
        <w:t>Mbps</w:t>
      </w:r>
      <w:proofErr w:type="spellEnd"/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Wi-Fi 6 (802.11 a/b/g/n/</w:t>
      </w:r>
      <w:proofErr w:type="spellStart"/>
      <w:r w:rsidRPr="002728A8">
        <w:rPr>
          <w:rFonts w:eastAsia="Times New Roman" w:cs="Times New Roman"/>
          <w:lang w:eastAsia="pl-PL"/>
        </w:rPr>
        <w:t>ac</w:t>
      </w:r>
      <w:proofErr w:type="spellEnd"/>
      <w:r w:rsidRPr="002728A8">
        <w:rPr>
          <w:rFonts w:eastAsia="Times New Roman" w:cs="Times New Roman"/>
          <w:lang w:eastAsia="pl-PL"/>
        </w:rPr>
        <w:t>/</w:t>
      </w:r>
      <w:proofErr w:type="spellStart"/>
      <w:r w:rsidRPr="002728A8">
        <w:rPr>
          <w:rFonts w:eastAsia="Times New Roman" w:cs="Times New Roman"/>
          <w:lang w:eastAsia="pl-PL"/>
        </w:rPr>
        <w:t>ax</w:t>
      </w:r>
      <w:proofErr w:type="spellEnd"/>
      <w:r w:rsidRPr="002728A8">
        <w:rPr>
          <w:rFonts w:eastAsia="Times New Roman" w:cs="Times New Roman"/>
          <w:lang w:eastAsia="pl-PL"/>
        </w:rPr>
        <w:t>)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val="en-US" w:eastAsia="pl-PL"/>
        </w:rPr>
      </w:pPr>
      <w:proofErr w:type="spellStart"/>
      <w:r w:rsidRPr="002728A8">
        <w:rPr>
          <w:rFonts w:eastAsia="Times New Roman" w:cs="Times New Roman"/>
          <w:lang w:val="en-US" w:eastAsia="pl-PL"/>
        </w:rPr>
        <w:t>Moduł</w:t>
      </w:r>
      <w:proofErr w:type="spellEnd"/>
      <w:r w:rsidRPr="002728A8">
        <w:rPr>
          <w:rFonts w:eastAsia="Times New Roman" w:cs="Times New Roman"/>
          <w:lang w:val="en-US" w:eastAsia="pl-PL"/>
        </w:rPr>
        <w:t xml:space="preserve"> Bluetooth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val="en-US" w:eastAsia="pl-PL"/>
        </w:rPr>
      </w:pPr>
      <w:proofErr w:type="spellStart"/>
      <w:r w:rsidRPr="002728A8">
        <w:rPr>
          <w:rFonts w:eastAsia="Times New Roman" w:cs="Times New Roman"/>
          <w:lang w:val="en-US" w:eastAsia="pl-PL"/>
        </w:rPr>
        <w:t>Złącza</w:t>
      </w:r>
      <w:proofErr w:type="spellEnd"/>
    </w:p>
    <w:p w:rsidR="00464CE0" w:rsidRPr="002728A8" w:rsidRDefault="00464CE0" w:rsidP="00464CE0">
      <w:pPr>
        <w:pStyle w:val="Bezodstpw"/>
        <w:rPr>
          <w:rFonts w:eastAsia="Times New Roman" w:cs="Times New Roman"/>
          <w:lang w:val="en-US" w:eastAsia="pl-PL"/>
        </w:rPr>
      </w:pPr>
      <w:r w:rsidRPr="002728A8">
        <w:rPr>
          <w:rFonts w:eastAsia="Times New Roman" w:cs="Times New Roman"/>
          <w:lang w:val="en-US" w:eastAsia="pl-PL"/>
        </w:rPr>
        <w:t xml:space="preserve">USB 3.1 Gen. 1 (USB 3.0) - 3 </w:t>
      </w:r>
      <w:proofErr w:type="spellStart"/>
      <w:r w:rsidRPr="002728A8">
        <w:rPr>
          <w:rFonts w:eastAsia="Times New Roman" w:cs="Times New Roman"/>
          <w:lang w:val="en-US" w:eastAsia="pl-PL"/>
        </w:rPr>
        <w:t>szt</w:t>
      </w:r>
      <w:proofErr w:type="spellEnd"/>
      <w:r w:rsidRPr="002728A8">
        <w:rPr>
          <w:rFonts w:eastAsia="Times New Roman" w:cs="Times New Roman"/>
          <w:lang w:val="en-US" w:eastAsia="pl-PL"/>
        </w:rPr>
        <w:t>.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 xml:space="preserve">USB Typu-C (z </w:t>
      </w:r>
      <w:proofErr w:type="spellStart"/>
      <w:r w:rsidRPr="002728A8">
        <w:rPr>
          <w:rFonts w:eastAsia="Times New Roman" w:cs="Times New Roman"/>
          <w:lang w:eastAsia="pl-PL"/>
        </w:rPr>
        <w:t>Thunderbolt</w:t>
      </w:r>
      <w:proofErr w:type="spellEnd"/>
      <w:r w:rsidRPr="002728A8">
        <w:rPr>
          <w:rFonts w:eastAsia="Times New Roman" w:cs="Times New Roman"/>
          <w:lang w:eastAsia="pl-PL"/>
        </w:rPr>
        <w:t xml:space="preserve"> 3) - 1 szt.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HDMI 2.0 - 1 szt.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lastRenderedPageBreak/>
        <w:t xml:space="preserve">Czytnik kart pamięci </w:t>
      </w:r>
      <w:proofErr w:type="spellStart"/>
      <w:r w:rsidRPr="002728A8">
        <w:rPr>
          <w:rFonts w:eastAsia="Times New Roman" w:cs="Times New Roman"/>
          <w:lang w:eastAsia="pl-PL"/>
        </w:rPr>
        <w:t>microSD</w:t>
      </w:r>
      <w:proofErr w:type="spellEnd"/>
      <w:r w:rsidRPr="002728A8">
        <w:rPr>
          <w:rFonts w:eastAsia="Times New Roman" w:cs="Times New Roman"/>
          <w:lang w:eastAsia="pl-PL"/>
        </w:rPr>
        <w:t xml:space="preserve"> - 1 szt.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RJ-45 (LAN) - 1 szt.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Wyjście słuchawkowe/wejście mikrofonowe - 1 szt.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Czytnik Smart Card - 1 szt.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DC-in (wejście zasilania) - 1 szt.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 xml:space="preserve">Typ baterii </w:t>
      </w:r>
      <w:proofErr w:type="spellStart"/>
      <w:r w:rsidRPr="002728A8">
        <w:rPr>
          <w:rFonts w:eastAsia="Times New Roman" w:cs="Times New Roman"/>
          <w:lang w:eastAsia="pl-PL"/>
        </w:rPr>
        <w:t>Litowo</w:t>
      </w:r>
      <w:proofErr w:type="spellEnd"/>
      <w:r w:rsidRPr="002728A8">
        <w:rPr>
          <w:rFonts w:eastAsia="Times New Roman" w:cs="Times New Roman"/>
          <w:lang w:eastAsia="pl-PL"/>
        </w:rPr>
        <w:t>-jonowa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 xml:space="preserve">Pojemność baterii 4-komorowa, 4250 </w:t>
      </w:r>
      <w:proofErr w:type="spellStart"/>
      <w:r w:rsidRPr="002728A8">
        <w:rPr>
          <w:rFonts w:eastAsia="Times New Roman" w:cs="Times New Roman"/>
          <w:lang w:eastAsia="pl-PL"/>
        </w:rPr>
        <w:t>mAh</w:t>
      </w:r>
      <w:proofErr w:type="spellEnd"/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Kolor dominujący Srebrny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Czytnik linii papilarnych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Podświetlana klawiatura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Dodatkowe informacje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Pokrywa matrycy wykonana z włókna węglowego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Wydzielona klawiatura numeryczna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 xml:space="preserve">Wielodotykowy, intuicyjny </w:t>
      </w:r>
      <w:proofErr w:type="spellStart"/>
      <w:r w:rsidRPr="002728A8">
        <w:rPr>
          <w:rFonts w:eastAsia="Times New Roman" w:cs="Times New Roman"/>
          <w:lang w:eastAsia="pl-PL"/>
        </w:rPr>
        <w:t>touchpad</w:t>
      </w:r>
      <w:proofErr w:type="spellEnd"/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proofErr w:type="spellStart"/>
      <w:r w:rsidRPr="002728A8">
        <w:rPr>
          <w:rFonts w:eastAsia="Times New Roman" w:cs="Times New Roman"/>
          <w:lang w:eastAsia="pl-PL"/>
        </w:rPr>
        <w:t>Trackpoint</w:t>
      </w:r>
      <w:proofErr w:type="spellEnd"/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Białe podświetlenie klawiatury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Możliwość zabezpieczenia linką (port Noble Wedge)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Szyfrowanie TPM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Dołączone akcesoria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Zasilacz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 xml:space="preserve">System operacyjny   </w:t>
      </w:r>
      <w:bookmarkStart w:id="1" w:name="_Hlk65052996"/>
      <w:r w:rsidRPr="002728A8">
        <w:rPr>
          <w:sz w:val="22"/>
          <w:szCs w:val="22"/>
        </w:rPr>
        <w:t>Preinstalowany 64 bitowy system operacyjny zapewniający rejestracje konta komputera w domenie Active Directory z poziomu stacji roboczej przy użyciu konta administratora domeny. Wymaganie to podyktowane jest obecną konfiguracją sieci teleinformatycznej zamawiającego funkcjonującej w oparciu o rozwiązania usługi katalogowej udostępnianej przez usługi Windows Server. Wykonawca zapewni kompatybilność (bezpieczeństwo, stabilność i wydajność) nowych komputerów z wykorzystywanymi przez zamawiającego rozwiązaniami (zwłaszcza w kontekście udziałów sieciowych i uprawnień do nich) w oparciu o Active Directory dla Microsoft Windows.</w:t>
      </w:r>
    </w:p>
    <w:bookmarkEnd w:id="1"/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Dołączone oprogramowanie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 xml:space="preserve">Partycja </w:t>
      </w:r>
      <w:proofErr w:type="spellStart"/>
      <w:r w:rsidRPr="002728A8">
        <w:rPr>
          <w:rFonts w:eastAsia="Times New Roman" w:cs="Times New Roman"/>
          <w:lang w:eastAsia="pl-PL"/>
        </w:rPr>
        <w:t>recovery</w:t>
      </w:r>
      <w:proofErr w:type="spellEnd"/>
      <w:r w:rsidRPr="002728A8">
        <w:rPr>
          <w:rFonts w:eastAsia="Times New Roman" w:cs="Times New Roman"/>
          <w:lang w:eastAsia="pl-PL"/>
        </w:rPr>
        <w:t xml:space="preserve"> (opcja przywrócenia systemu z dysku)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Wysokość 24,9 mm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Szerokość 359 mm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Głębokość 236 mm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Waga 1,</w:t>
      </w:r>
      <w:r>
        <w:rPr>
          <w:rFonts w:eastAsia="Times New Roman" w:cs="Times New Roman"/>
          <w:lang w:eastAsia="pl-PL"/>
        </w:rPr>
        <w:t>9</w:t>
      </w:r>
      <w:r w:rsidRPr="002728A8">
        <w:rPr>
          <w:rFonts w:eastAsia="Times New Roman" w:cs="Times New Roman"/>
          <w:lang w:eastAsia="pl-PL"/>
        </w:rPr>
        <w:t xml:space="preserve"> kg (z baterią)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 xml:space="preserve">Rodzaj gwarancji </w:t>
      </w:r>
      <w:proofErr w:type="spellStart"/>
      <w:r w:rsidRPr="002728A8">
        <w:rPr>
          <w:rFonts w:eastAsia="Times New Roman" w:cs="Times New Roman"/>
          <w:lang w:eastAsia="pl-PL"/>
        </w:rPr>
        <w:t>Next</w:t>
      </w:r>
      <w:proofErr w:type="spellEnd"/>
      <w:r w:rsidRPr="002728A8">
        <w:rPr>
          <w:rFonts w:eastAsia="Times New Roman" w:cs="Times New Roman"/>
          <w:lang w:eastAsia="pl-PL"/>
        </w:rPr>
        <w:t xml:space="preserve"> Business Day 36 miesięcy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Gwarancja 36 miesięcy (gwarancja producenta)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</w:p>
    <w:p w:rsidR="00464CE0" w:rsidRPr="002728A8" w:rsidRDefault="00464CE0" w:rsidP="00464CE0">
      <w:pPr>
        <w:pStyle w:val="Bezodstpw"/>
        <w:numPr>
          <w:ilvl w:val="0"/>
          <w:numId w:val="16"/>
        </w:numPr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Laptop - 10 szt.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 xml:space="preserve">Procesor osiągający w teście </w:t>
      </w:r>
      <w:proofErr w:type="spellStart"/>
      <w:r w:rsidRPr="002728A8">
        <w:rPr>
          <w:rFonts w:eastAsia="Times New Roman" w:cs="Times New Roman"/>
          <w:lang w:eastAsia="pl-PL"/>
        </w:rPr>
        <w:t>PassMark</w:t>
      </w:r>
      <w:proofErr w:type="spellEnd"/>
      <w:r w:rsidRPr="002728A8">
        <w:rPr>
          <w:rFonts w:eastAsia="Times New Roman" w:cs="Times New Roman"/>
          <w:lang w:eastAsia="pl-PL"/>
        </w:rPr>
        <w:t xml:space="preserve"> CPU Mark wynik min. 6130 punktów (wynik zaproponowanego procesora musi znajdować się na stronie: www.cpubenchmark.net.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Pojemność dysku SSD min 256 GB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Wielkość pamięci RAM min  8 GB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Przekątna ekranu 15.6”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Rozdzielczość ekranu 1920 x 1080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Matryca matowa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 xml:space="preserve">Karta graficzna osiągająca min. 1030 punktów w teście  </w:t>
      </w:r>
      <w:proofErr w:type="spellStart"/>
      <w:r w:rsidRPr="002728A8">
        <w:rPr>
          <w:rFonts w:eastAsia="Times New Roman" w:cs="Times New Roman"/>
          <w:lang w:eastAsia="pl-PL"/>
        </w:rPr>
        <w:t>PassMark</w:t>
      </w:r>
      <w:proofErr w:type="spellEnd"/>
      <w:r w:rsidRPr="002728A8">
        <w:rPr>
          <w:rFonts w:eastAsia="Times New Roman" w:cs="Times New Roman"/>
          <w:lang w:eastAsia="pl-PL"/>
        </w:rPr>
        <w:t xml:space="preserve"> 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(wynik zaproponowanej karty musi znajdować się na stronie: https://www.videocardbenchmark.net/gpu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Pamięć karty graficznej współdzielona z pamięcią RAM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Karta dźwiękowa zintegrowana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Wbudowane głośniki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Wbudowany mikrofon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Wejście do mikrofonu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lastRenderedPageBreak/>
        <w:t>Wyjście audio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proofErr w:type="spellStart"/>
      <w:r w:rsidRPr="002728A8">
        <w:rPr>
          <w:rFonts w:eastAsia="Times New Roman" w:cs="Times New Roman"/>
          <w:lang w:eastAsia="pl-PL"/>
        </w:rPr>
        <w:t>Touchpad</w:t>
      </w:r>
      <w:proofErr w:type="spellEnd"/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Wbudowana kamera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Komunikacja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Wi-Fi - standard 802.11 a/b/g/n/</w:t>
      </w:r>
      <w:proofErr w:type="spellStart"/>
      <w:r w:rsidRPr="002728A8">
        <w:rPr>
          <w:rFonts w:eastAsia="Times New Roman" w:cs="Times New Roman"/>
          <w:lang w:eastAsia="pl-PL"/>
        </w:rPr>
        <w:t>ac</w:t>
      </w:r>
      <w:proofErr w:type="spellEnd"/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Bluetooth 4.2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Złącze USB 3.1 Typ C - 1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Liczba złączy USB 3.0  - 1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Liczba złączy USB 2.0 - 2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Wyjście HDMI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Czytnik kart pamięci Micro SD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Wysokość max 2.5 cm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Szerokość max 36 cm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Głębokość  max 24 cm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Waga  max 2 kg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Oprogramowanie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 xml:space="preserve">System operacyjny  Preinstalowany 64 bitowy system operacyjny zapewniający rejestracje konta komputera w domenie Active Directory z poziomu stacji roboczej przy użyciu konta administratora domeny. Wymaganie to podyktowane jest obecną konfiguracją sieci teleinformatycznej zamawiającego funkcjonującej w oparciu o rozwiązania usługi katalogowej udostępnianej przez usługi Windows Server. 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Kolor obudowy szary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>Instrukcja obsługi w języku polskim, Karta gwarancyjna, Zasilacz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rPr>
          <w:rFonts w:eastAsia="Times New Roman" w:cs="Times New Roman"/>
          <w:lang w:eastAsia="pl-PL"/>
        </w:rPr>
        <w:t xml:space="preserve">Gwarancja 24 miesiące, </w:t>
      </w:r>
      <w:proofErr w:type="spellStart"/>
      <w:r w:rsidRPr="002728A8">
        <w:rPr>
          <w:rFonts w:eastAsia="Times New Roman" w:cs="Times New Roman"/>
          <w:lang w:eastAsia="pl-PL"/>
        </w:rPr>
        <w:t>Door</w:t>
      </w:r>
      <w:proofErr w:type="spellEnd"/>
      <w:r w:rsidRPr="002728A8">
        <w:rPr>
          <w:rFonts w:eastAsia="Times New Roman" w:cs="Times New Roman"/>
          <w:lang w:eastAsia="pl-PL"/>
        </w:rPr>
        <w:t xml:space="preserve"> To </w:t>
      </w:r>
      <w:proofErr w:type="spellStart"/>
      <w:r w:rsidRPr="002728A8">
        <w:rPr>
          <w:rFonts w:eastAsia="Times New Roman" w:cs="Times New Roman"/>
          <w:lang w:eastAsia="pl-PL"/>
        </w:rPr>
        <w:t>Door</w:t>
      </w:r>
      <w:proofErr w:type="spellEnd"/>
    </w:p>
    <w:p w:rsidR="00464CE0" w:rsidRPr="002728A8" w:rsidRDefault="00464CE0" w:rsidP="00464CE0">
      <w:pPr>
        <w:rPr>
          <w:sz w:val="22"/>
          <w:szCs w:val="22"/>
        </w:rPr>
      </w:pPr>
    </w:p>
    <w:p w:rsidR="00464CE0" w:rsidRDefault="00464CE0" w:rsidP="00464CE0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2728A8">
        <w:rPr>
          <w:sz w:val="22"/>
          <w:szCs w:val="22"/>
        </w:rPr>
        <w:t>Laptop – 3 szt.</w:t>
      </w:r>
    </w:p>
    <w:p w:rsidR="00464CE0" w:rsidRPr="002728A8" w:rsidRDefault="00464CE0" w:rsidP="00464CE0">
      <w:pPr>
        <w:pStyle w:val="Akapitzlist"/>
        <w:ind w:left="1080"/>
        <w:rPr>
          <w:sz w:val="22"/>
          <w:szCs w:val="22"/>
        </w:rPr>
      </w:pPr>
    </w:p>
    <w:p w:rsidR="00464CE0" w:rsidRPr="002728A8" w:rsidRDefault="00464CE0" w:rsidP="00464CE0">
      <w:pPr>
        <w:pStyle w:val="Bezodstpw"/>
      </w:pPr>
      <w:r w:rsidRPr="002728A8">
        <w:t xml:space="preserve">Procesor  </w:t>
      </w:r>
      <w:r w:rsidRPr="002728A8">
        <w:rPr>
          <w:rFonts w:eastAsia="Times New Roman" w:cs="Times New Roman"/>
          <w:lang w:eastAsia="pl-PL"/>
        </w:rPr>
        <w:t xml:space="preserve">osiągający w teście </w:t>
      </w:r>
      <w:proofErr w:type="spellStart"/>
      <w:r w:rsidRPr="002728A8">
        <w:rPr>
          <w:rFonts w:eastAsia="Times New Roman" w:cs="Times New Roman"/>
          <w:lang w:eastAsia="pl-PL"/>
        </w:rPr>
        <w:t>PassMark</w:t>
      </w:r>
      <w:proofErr w:type="spellEnd"/>
      <w:r w:rsidRPr="002728A8">
        <w:rPr>
          <w:rFonts w:eastAsia="Times New Roman" w:cs="Times New Roman"/>
          <w:lang w:eastAsia="pl-PL"/>
        </w:rPr>
        <w:t xml:space="preserve"> CPU Mark wynik min. 7160 punktów (wynik zaproponowanego procesora musi znajdować się na stronie: www.cpubenchmark.net.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 xml:space="preserve">Pamięć RAM 8 GB 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Maksymalna obsługiwana ilość pamięci RAM 20 GB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Liczba gniazd pamięci (ogółem / wolne) 1/0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 xml:space="preserve">Dysk SSD M.2 </w:t>
      </w:r>
      <w:proofErr w:type="spellStart"/>
      <w:r w:rsidRPr="002728A8">
        <w:rPr>
          <w:sz w:val="22"/>
          <w:szCs w:val="22"/>
        </w:rPr>
        <w:t>PCIe</w:t>
      </w:r>
      <w:proofErr w:type="spellEnd"/>
      <w:r w:rsidRPr="002728A8">
        <w:rPr>
          <w:sz w:val="22"/>
          <w:szCs w:val="22"/>
        </w:rPr>
        <w:t xml:space="preserve"> min 256 GB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Typ ekranu matowy, LED, IPS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Przekątna ekranu 14,0"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Rozdzielczość ekranu 1920 x 1080 (</w:t>
      </w:r>
      <w:proofErr w:type="spellStart"/>
      <w:r w:rsidRPr="002728A8">
        <w:rPr>
          <w:sz w:val="22"/>
          <w:szCs w:val="22"/>
        </w:rPr>
        <w:t>FullHD</w:t>
      </w:r>
      <w:proofErr w:type="spellEnd"/>
      <w:r w:rsidRPr="002728A8">
        <w:rPr>
          <w:sz w:val="22"/>
          <w:szCs w:val="22"/>
        </w:rPr>
        <w:t>)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t xml:space="preserve">Karta graficzna </w:t>
      </w:r>
      <w:r w:rsidRPr="002728A8">
        <w:rPr>
          <w:rFonts w:eastAsia="Times New Roman" w:cs="Times New Roman"/>
          <w:lang w:eastAsia="pl-PL"/>
        </w:rPr>
        <w:t xml:space="preserve">osiągająca min. 1560 punktów w teście  </w:t>
      </w:r>
      <w:proofErr w:type="spellStart"/>
      <w:r w:rsidRPr="002728A8">
        <w:rPr>
          <w:rFonts w:eastAsia="Times New Roman" w:cs="Times New Roman"/>
          <w:lang w:eastAsia="pl-PL"/>
        </w:rPr>
        <w:t>PassMark</w:t>
      </w:r>
      <w:proofErr w:type="spellEnd"/>
      <w:r w:rsidRPr="002728A8">
        <w:rPr>
          <w:rFonts w:eastAsia="Times New Roman" w:cs="Times New Roman"/>
          <w:lang w:eastAsia="pl-PL"/>
        </w:rPr>
        <w:t xml:space="preserve"> 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(wynik zaproponowanej karty musi znajdować się na stronie: https://www.videocardbenchmark.net/gpu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Pamięć karty graficznej współdzielona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Wbudowane głośniki stereo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Wbudowane dwa mikrofony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Kamera internetowa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 xml:space="preserve">Kamera z wbudowaną zaślepką 1.0 </w:t>
      </w:r>
      <w:proofErr w:type="spellStart"/>
      <w:r w:rsidRPr="002728A8">
        <w:rPr>
          <w:sz w:val="22"/>
          <w:szCs w:val="22"/>
        </w:rPr>
        <w:t>Mpix</w:t>
      </w:r>
      <w:proofErr w:type="spellEnd"/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Łączność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Wi-Fi 5 (802.11 a/b/g/n/</w:t>
      </w:r>
      <w:proofErr w:type="spellStart"/>
      <w:r w:rsidRPr="002728A8">
        <w:rPr>
          <w:sz w:val="22"/>
          <w:szCs w:val="22"/>
        </w:rPr>
        <w:t>ac</w:t>
      </w:r>
      <w:proofErr w:type="spellEnd"/>
      <w:r w:rsidRPr="002728A8">
        <w:rPr>
          <w:sz w:val="22"/>
          <w:szCs w:val="22"/>
        </w:rPr>
        <w:t>)</w:t>
      </w:r>
    </w:p>
    <w:p w:rsidR="00464CE0" w:rsidRPr="002728A8" w:rsidRDefault="00464CE0" w:rsidP="00464CE0">
      <w:pPr>
        <w:rPr>
          <w:sz w:val="22"/>
          <w:szCs w:val="22"/>
          <w:lang w:val="en-US"/>
        </w:rPr>
      </w:pPr>
      <w:proofErr w:type="spellStart"/>
      <w:r w:rsidRPr="002728A8">
        <w:rPr>
          <w:sz w:val="22"/>
          <w:szCs w:val="22"/>
          <w:lang w:val="en-US"/>
        </w:rPr>
        <w:t>Moduł</w:t>
      </w:r>
      <w:proofErr w:type="spellEnd"/>
      <w:r w:rsidRPr="002728A8">
        <w:rPr>
          <w:sz w:val="22"/>
          <w:szCs w:val="22"/>
          <w:lang w:val="en-US"/>
        </w:rPr>
        <w:t xml:space="preserve"> Bluetooth</w:t>
      </w:r>
    </w:p>
    <w:p w:rsidR="00464CE0" w:rsidRPr="002728A8" w:rsidRDefault="00464CE0" w:rsidP="00464CE0">
      <w:pPr>
        <w:rPr>
          <w:sz w:val="22"/>
          <w:szCs w:val="22"/>
          <w:lang w:val="en-US"/>
        </w:rPr>
      </w:pPr>
      <w:proofErr w:type="spellStart"/>
      <w:r w:rsidRPr="002728A8">
        <w:rPr>
          <w:sz w:val="22"/>
          <w:szCs w:val="22"/>
          <w:lang w:val="en-US"/>
        </w:rPr>
        <w:t>Złącza</w:t>
      </w:r>
      <w:proofErr w:type="spellEnd"/>
    </w:p>
    <w:p w:rsidR="00464CE0" w:rsidRPr="002728A8" w:rsidRDefault="00464CE0" w:rsidP="00464CE0">
      <w:pPr>
        <w:rPr>
          <w:sz w:val="22"/>
          <w:szCs w:val="22"/>
          <w:lang w:val="en-US"/>
        </w:rPr>
      </w:pPr>
      <w:r w:rsidRPr="002728A8">
        <w:rPr>
          <w:sz w:val="22"/>
          <w:szCs w:val="22"/>
          <w:lang w:val="en-US"/>
        </w:rPr>
        <w:t xml:space="preserve">USB 3.1 Gen. 1 (USB 3.0) - 2 </w:t>
      </w:r>
      <w:proofErr w:type="spellStart"/>
      <w:r w:rsidRPr="002728A8">
        <w:rPr>
          <w:sz w:val="22"/>
          <w:szCs w:val="22"/>
          <w:lang w:val="en-US"/>
        </w:rPr>
        <w:t>szt</w:t>
      </w:r>
      <w:proofErr w:type="spellEnd"/>
      <w:r w:rsidRPr="002728A8">
        <w:rPr>
          <w:sz w:val="22"/>
          <w:szCs w:val="22"/>
          <w:lang w:val="en-US"/>
        </w:rPr>
        <w:t>.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USB Typu-C - 1 szt.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HDMI 1.4 - 1 szt.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Czytnik kart pamięci - 1 szt.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Wyjście słuchawkowe/wejście mikrofonowe - 1 szt.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DC-in (wejście zasilania) - 1 szt.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 xml:space="preserve">Typ baterii </w:t>
      </w:r>
      <w:proofErr w:type="spellStart"/>
      <w:r w:rsidRPr="002728A8">
        <w:rPr>
          <w:sz w:val="22"/>
          <w:szCs w:val="22"/>
        </w:rPr>
        <w:t>Litowo</w:t>
      </w:r>
      <w:proofErr w:type="spellEnd"/>
      <w:r w:rsidRPr="002728A8">
        <w:rPr>
          <w:sz w:val="22"/>
          <w:szCs w:val="22"/>
        </w:rPr>
        <w:t>-jonowa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lastRenderedPageBreak/>
        <w:t xml:space="preserve">Pojemność baterii 4-komorowa, 2965 </w:t>
      </w:r>
      <w:proofErr w:type="spellStart"/>
      <w:r w:rsidRPr="002728A8">
        <w:rPr>
          <w:sz w:val="22"/>
          <w:szCs w:val="22"/>
        </w:rPr>
        <w:t>mAh</w:t>
      </w:r>
      <w:proofErr w:type="spellEnd"/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Kolor dominujący Szary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Czytnik linii papilarnych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Podświetlana klawiatura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Dodatkowe informacje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Aluminiowa pokrywa matrycy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Aluminiowe wnętrze laptopa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 xml:space="preserve">Wielodotykowy, intuicyjny </w:t>
      </w:r>
      <w:proofErr w:type="spellStart"/>
      <w:r w:rsidRPr="002728A8">
        <w:rPr>
          <w:sz w:val="22"/>
          <w:szCs w:val="22"/>
        </w:rPr>
        <w:t>touchpad</w:t>
      </w:r>
      <w:proofErr w:type="spellEnd"/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Białe podświetlenie klawiatury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Szyfrowanie TPM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Dołączone akcesoria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Zasilacz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 xml:space="preserve">System operacyjny (wersja 64-bitowa) Preinstalowany 64 bitowy system operacyjny zapewniający rejestracje konta komputera w domenie Active Directory z poziomu stacji roboczej przy użyciu konta administratora domeny. Wymaganie to podyktowane jest obecną konfiguracją sieci teleinformatycznej zamawiającego funkcjonującej w oparciu o rozwiązania usługi katalogowej udostępnianej przez usługi Windows Server. 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 xml:space="preserve">Dołączone oprogramowanie Partycja </w:t>
      </w:r>
      <w:proofErr w:type="spellStart"/>
      <w:r w:rsidRPr="002728A8">
        <w:rPr>
          <w:sz w:val="22"/>
          <w:szCs w:val="22"/>
        </w:rPr>
        <w:t>recovery</w:t>
      </w:r>
      <w:proofErr w:type="spellEnd"/>
      <w:r w:rsidRPr="002728A8">
        <w:rPr>
          <w:sz w:val="22"/>
          <w:szCs w:val="22"/>
        </w:rPr>
        <w:t xml:space="preserve"> (opcja przywrócenia systemu z dysku)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Wysokość max 17 mm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Szerokość max 330 mm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Głębokość max 230 mm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Waga max 1,50 kg (z baterią)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Gwarancja 24 miesiące (gwarancja producenta)</w:t>
      </w:r>
    </w:p>
    <w:p w:rsidR="00464CE0" w:rsidRPr="002728A8" w:rsidRDefault="00464CE0" w:rsidP="00464CE0">
      <w:pPr>
        <w:rPr>
          <w:sz w:val="22"/>
          <w:szCs w:val="22"/>
        </w:rPr>
      </w:pPr>
    </w:p>
    <w:p w:rsidR="00464CE0" w:rsidRDefault="00464CE0" w:rsidP="00464CE0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2728A8">
        <w:rPr>
          <w:sz w:val="22"/>
          <w:szCs w:val="22"/>
        </w:rPr>
        <w:t>Laptop - 10 szt.</w:t>
      </w:r>
    </w:p>
    <w:p w:rsidR="00464CE0" w:rsidRPr="002728A8" w:rsidRDefault="00464CE0" w:rsidP="00464CE0">
      <w:pPr>
        <w:pStyle w:val="Akapitzlist"/>
        <w:ind w:left="1080"/>
        <w:rPr>
          <w:sz w:val="22"/>
          <w:szCs w:val="22"/>
        </w:rPr>
      </w:pPr>
    </w:p>
    <w:p w:rsidR="00464CE0" w:rsidRPr="002728A8" w:rsidRDefault="00464CE0" w:rsidP="00464CE0">
      <w:pPr>
        <w:pStyle w:val="Bezodstpw"/>
      </w:pPr>
      <w:r w:rsidRPr="002728A8">
        <w:t xml:space="preserve">Rodzina procesora </w:t>
      </w:r>
      <w:r w:rsidRPr="002728A8">
        <w:rPr>
          <w:rFonts w:eastAsia="Times New Roman" w:cs="Times New Roman"/>
          <w:lang w:eastAsia="pl-PL"/>
        </w:rPr>
        <w:t xml:space="preserve">osiągający w teście </w:t>
      </w:r>
      <w:proofErr w:type="spellStart"/>
      <w:r w:rsidRPr="002728A8">
        <w:rPr>
          <w:rFonts w:eastAsia="Times New Roman" w:cs="Times New Roman"/>
          <w:lang w:eastAsia="pl-PL"/>
        </w:rPr>
        <w:t>PassMark</w:t>
      </w:r>
      <w:proofErr w:type="spellEnd"/>
      <w:r w:rsidRPr="002728A8">
        <w:rPr>
          <w:rFonts w:eastAsia="Times New Roman" w:cs="Times New Roman"/>
          <w:lang w:eastAsia="pl-PL"/>
        </w:rPr>
        <w:t xml:space="preserve"> CPU Mark wynik min. 6130 punktów (wynik zaproponowanego procesora musi znajdować się na stronie: www.cpubenchmark.net.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 xml:space="preserve">Pamięć RAM(GB): min 8 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Maksymalna ilość pamięci RAM (GB):8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Ilość banków pamięci RAM:2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Ilość wolnych banków pamięci RAM:1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Pojemność dysku min 512 GB</w:t>
      </w:r>
      <w:r w:rsidRPr="002728A8">
        <w:rPr>
          <w:sz w:val="22"/>
          <w:szCs w:val="22"/>
        </w:rPr>
        <w:tab/>
        <w:t xml:space="preserve">SSD (M.2 - </w:t>
      </w:r>
      <w:proofErr w:type="spellStart"/>
      <w:r w:rsidRPr="002728A8">
        <w:rPr>
          <w:sz w:val="22"/>
          <w:szCs w:val="22"/>
        </w:rPr>
        <w:t>PCIe</w:t>
      </w:r>
      <w:proofErr w:type="spellEnd"/>
      <w:r w:rsidRPr="002728A8">
        <w:rPr>
          <w:sz w:val="22"/>
          <w:szCs w:val="22"/>
        </w:rPr>
        <w:t>)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Przekątna ekranu:14"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Maksymalna rozdzielczość:(1920x1080) FHD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Typ matrycy matowa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Technologia matrycy: IPS</w:t>
      </w:r>
    </w:p>
    <w:p w:rsidR="00464CE0" w:rsidRPr="002728A8" w:rsidRDefault="00464CE0" w:rsidP="00464CE0">
      <w:pPr>
        <w:pStyle w:val="Bezodstpw"/>
        <w:rPr>
          <w:rFonts w:eastAsia="Times New Roman" w:cs="Times New Roman"/>
          <w:lang w:eastAsia="pl-PL"/>
        </w:rPr>
      </w:pPr>
      <w:r w:rsidRPr="002728A8">
        <w:t xml:space="preserve">Karta graficzna </w:t>
      </w:r>
      <w:r w:rsidRPr="002728A8">
        <w:rPr>
          <w:rFonts w:eastAsia="Times New Roman" w:cs="Times New Roman"/>
          <w:lang w:eastAsia="pl-PL"/>
        </w:rPr>
        <w:t xml:space="preserve">osiągająca min. 860 punktów w teście  </w:t>
      </w:r>
      <w:proofErr w:type="spellStart"/>
      <w:r w:rsidRPr="002728A8">
        <w:rPr>
          <w:rFonts w:eastAsia="Times New Roman" w:cs="Times New Roman"/>
          <w:lang w:eastAsia="pl-PL"/>
        </w:rPr>
        <w:t>PassMark</w:t>
      </w:r>
      <w:proofErr w:type="spellEnd"/>
      <w:r w:rsidRPr="002728A8">
        <w:rPr>
          <w:rFonts w:eastAsia="Times New Roman" w:cs="Times New Roman"/>
          <w:lang w:eastAsia="pl-PL"/>
        </w:rPr>
        <w:t xml:space="preserve"> 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(wynik zaproponowanej karty musi znajdować się na stronie: https://www.videocardbenchmark.net/gpu</w:t>
      </w:r>
    </w:p>
    <w:p w:rsidR="00464CE0" w:rsidRPr="002728A8" w:rsidRDefault="00464CE0" w:rsidP="00464CE0">
      <w:pPr>
        <w:rPr>
          <w:sz w:val="22"/>
          <w:szCs w:val="22"/>
        </w:rPr>
      </w:pPr>
      <w:proofErr w:type="spellStart"/>
      <w:r w:rsidRPr="002728A8">
        <w:rPr>
          <w:sz w:val="22"/>
          <w:szCs w:val="22"/>
        </w:rPr>
        <w:t>Bateria:Li-Ion</w:t>
      </w:r>
      <w:proofErr w:type="spellEnd"/>
      <w:r w:rsidRPr="002728A8">
        <w:rPr>
          <w:sz w:val="22"/>
          <w:szCs w:val="22"/>
        </w:rPr>
        <w:t xml:space="preserve"> (3 </w:t>
      </w:r>
      <w:proofErr w:type="spellStart"/>
      <w:r w:rsidRPr="002728A8">
        <w:rPr>
          <w:sz w:val="22"/>
          <w:szCs w:val="22"/>
        </w:rPr>
        <w:t>cells</w:t>
      </w:r>
      <w:proofErr w:type="spellEnd"/>
      <w:r w:rsidRPr="002728A8">
        <w:rPr>
          <w:sz w:val="22"/>
          <w:szCs w:val="22"/>
        </w:rPr>
        <w:t>)</w:t>
      </w:r>
    </w:p>
    <w:p w:rsidR="00464CE0" w:rsidRPr="002728A8" w:rsidRDefault="00464CE0" w:rsidP="00464CE0">
      <w:pPr>
        <w:rPr>
          <w:sz w:val="22"/>
          <w:szCs w:val="22"/>
        </w:rPr>
      </w:pPr>
      <w:proofErr w:type="spellStart"/>
      <w:r w:rsidRPr="002728A8">
        <w:rPr>
          <w:sz w:val="22"/>
          <w:szCs w:val="22"/>
        </w:rPr>
        <w:t>Touchpad</w:t>
      </w:r>
      <w:proofErr w:type="spellEnd"/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Klawiatura odporna na zachlapanie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Komunikacja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Karta sieciowa WLAN (</w:t>
      </w:r>
      <w:proofErr w:type="spellStart"/>
      <w:r w:rsidRPr="002728A8">
        <w:rPr>
          <w:sz w:val="22"/>
          <w:szCs w:val="22"/>
        </w:rPr>
        <w:t>WiFi</w:t>
      </w:r>
      <w:proofErr w:type="spellEnd"/>
      <w:r w:rsidRPr="002728A8">
        <w:rPr>
          <w:sz w:val="22"/>
          <w:szCs w:val="22"/>
        </w:rPr>
        <w:t>):IEEE 802.11a/b/g/n/</w:t>
      </w:r>
      <w:proofErr w:type="spellStart"/>
      <w:r w:rsidRPr="002728A8">
        <w:rPr>
          <w:sz w:val="22"/>
          <w:szCs w:val="22"/>
        </w:rPr>
        <w:t>ac</w:t>
      </w:r>
      <w:proofErr w:type="spellEnd"/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Bluetooth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Karta sieciowa: Gigabit Ethernet (RJ45)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Czytnik linii papilarnych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 xml:space="preserve">Czytnik </w:t>
      </w:r>
      <w:proofErr w:type="spellStart"/>
      <w:r w:rsidRPr="002728A8">
        <w:rPr>
          <w:sz w:val="22"/>
          <w:szCs w:val="22"/>
        </w:rPr>
        <w:t>SmartCard</w:t>
      </w:r>
      <w:proofErr w:type="spellEnd"/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Układ szyfrowania TPM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Głośniki</w:t>
      </w:r>
      <w:r w:rsidRPr="002728A8">
        <w:rPr>
          <w:sz w:val="22"/>
          <w:szCs w:val="22"/>
        </w:rPr>
        <w:tab/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3 mikrofony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Kamera: HD (720p) + IR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Złącza zewnętrzne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1x HDMI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2x USB 3.0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lastRenderedPageBreak/>
        <w:t>1x USB C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Złącze stacji dokującej: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Combo Audio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Czujnik światła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Szerokość max 330 mm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Głębokość  max 240 mm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Wysokość max 20 mm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 xml:space="preserve">Waga max 1,5 kg </w:t>
      </w: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Kolor obudowy srebrny</w:t>
      </w:r>
    </w:p>
    <w:p w:rsidR="00464CE0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System operacyjny: Preinstalowany 64 bitowy system operacyjny zapewniający rejestracje konta komputera w domenie Active Directory z poziomu stacji roboczej przy użyciu konta administratora domeny. Wymaganie to podyktowane jest obecną konfiguracją sieci teleinformatycznej zamawiającego funkcjonującej w oparciu o rozwiązania usługi katalogowej udostępnianej przez usługi Windows Server. Wykonawca zapewni kompatybilność (bezpieczeństwo, stabilność i wydajność) nowych komputerów z wykorzystywanymi przez zamawiającego rozwiązaniami (zwłaszcza w kontekście udziałów sieciowych i uprawnień do nich) w oparciu o Active Directory dla Microsoft Windows.</w:t>
      </w:r>
    </w:p>
    <w:p w:rsidR="00464CE0" w:rsidRPr="002728A8" w:rsidRDefault="00464CE0" w:rsidP="00464CE0">
      <w:pPr>
        <w:rPr>
          <w:sz w:val="22"/>
          <w:szCs w:val="22"/>
        </w:rPr>
      </w:pPr>
      <w:r>
        <w:rPr>
          <w:sz w:val="22"/>
          <w:szCs w:val="22"/>
        </w:rPr>
        <w:t>Gwarancja min 24 miesiące</w:t>
      </w:r>
    </w:p>
    <w:p w:rsidR="00464CE0" w:rsidRPr="002728A8" w:rsidRDefault="00464CE0" w:rsidP="00464CE0">
      <w:pPr>
        <w:rPr>
          <w:sz w:val="22"/>
          <w:szCs w:val="22"/>
        </w:rPr>
      </w:pPr>
    </w:p>
    <w:p w:rsidR="00464CE0" w:rsidRPr="002728A8" w:rsidRDefault="00464CE0" w:rsidP="00464CE0">
      <w:pPr>
        <w:rPr>
          <w:sz w:val="22"/>
          <w:szCs w:val="22"/>
        </w:rPr>
      </w:pPr>
    </w:p>
    <w:p w:rsidR="00464CE0" w:rsidRPr="002728A8" w:rsidRDefault="00464CE0" w:rsidP="00464CE0">
      <w:pPr>
        <w:pStyle w:val="Bezodstpw"/>
      </w:pPr>
      <w:r w:rsidRPr="002728A8">
        <w:t>Gwarancja sprawowana za pośrednictwem dostawcy, czas reakcji serwisu 48 godziny , czas naprawy od momentu zgłoszenia 14 dni</w:t>
      </w:r>
    </w:p>
    <w:p w:rsidR="00464CE0" w:rsidRPr="002728A8" w:rsidRDefault="00464CE0" w:rsidP="00464CE0">
      <w:pPr>
        <w:pStyle w:val="Bezodstpw"/>
      </w:pPr>
    </w:p>
    <w:p w:rsidR="00464CE0" w:rsidRDefault="00464CE0" w:rsidP="00464CE0">
      <w:pPr>
        <w:rPr>
          <w:b/>
          <w:sz w:val="22"/>
          <w:szCs w:val="22"/>
          <w:u w:val="single"/>
        </w:rPr>
      </w:pPr>
      <w:r w:rsidRPr="00464CE0">
        <w:rPr>
          <w:b/>
          <w:sz w:val="22"/>
          <w:szCs w:val="22"/>
          <w:u w:val="single"/>
        </w:rPr>
        <w:t>Część II</w:t>
      </w:r>
    </w:p>
    <w:p w:rsidR="00464CE0" w:rsidRPr="00464CE0" w:rsidRDefault="00464CE0" w:rsidP="00464CE0">
      <w:pPr>
        <w:rPr>
          <w:b/>
          <w:sz w:val="22"/>
          <w:szCs w:val="22"/>
          <w:u w:val="single"/>
        </w:rPr>
      </w:pPr>
    </w:p>
    <w:p w:rsidR="00464CE0" w:rsidRPr="002728A8" w:rsidRDefault="00464CE0" w:rsidP="00464CE0">
      <w:pPr>
        <w:rPr>
          <w:sz w:val="22"/>
          <w:szCs w:val="22"/>
        </w:rPr>
      </w:pPr>
      <w:r w:rsidRPr="002728A8">
        <w:rPr>
          <w:sz w:val="22"/>
          <w:szCs w:val="22"/>
        </w:rPr>
        <w:t>Laptop – 17 szt.</w:t>
      </w:r>
    </w:p>
    <w:p w:rsidR="00464CE0" w:rsidRPr="002728A8" w:rsidRDefault="00464CE0" w:rsidP="00464CE0">
      <w:pPr>
        <w:pStyle w:val="Akapitzlist"/>
        <w:ind w:left="0"/>
        <w:jc w:val="both"/>
        <w:rPr>
          <w:sz w:val="22"/>
          <w:szCs w:val="22"/>
        </w:rPr>
      </w:pPr>
      <w:r w:rsidRPr="002728A8">
        <w:rPr>
          <w:sz w:val="22"/>
          <w:szCs w:val="22"/>
        </w:rPr>
        <w:t>Rodzaj matrycy: 15,6 cali, matowa, antyrefleksyjna, z podświetleniem LED</w:t>
      </w:r>
    </w:p>
    <w:p w:rsidR="00464CE0" w:rsidRPr="002728A8" w:rsidRDefault="00464CE0" w:rsidP="00464CE0">
      <w:pPr>
        <w:pStyle w:val="Akapitzlist"/>
        <w:ind w:left="0"/>
        <w:jc w:val="both"/>
        <w:rPr>
          <w:sz w:val="22"/>
          <w:szCs w:val="22"/>
        </w:rPr>
      </w:pPr>
      <w:r w:rsidRPr="002728A8">
        <w:rPr>
          <w:sz w:val="22"/>
          <w:szCs w:val="22"/>
        </w:rPr>
        <w:t>Rozdzielczość: 1920x1080 (Full HD) pikseli</w:t>
      </w:r>
    </w:p>
    <w:p w:rsidR="00464CE0" w:rsidRPr="002728A8" w:rsidRDefault="00464CE0" w:rsidP="00464CE0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Procesor</w:t>
      </w:r>
      <w:r w:rsidRPr="002728A8">
        <w:rPr>
          <w:rStyle w:val="p7lf0n-3"/>
          <w:sz w:val="22"/>
          <w:szCs w:val="22"/>
        </w:rPr>
        <w:t xml:space="preserve"> </w:t>
      </w:r>
      <w:r w:rsidRPr="002728A8">
        <w:rPr>
          <w:sz w:val="22"/>
          <w:szCs w:val="22"/>
        </w:rPr>
        <w:t xml:space="preserve">osiągający wynik min. 12000 punktów w teście </w:t>
      </w:r>
      <w:proofErr w:type="spellStart"/>
      <w:r w:rsidRPr="002728A8">
        <w:rPr>
          <w:sz w:val="22"/>
          <w:szCs w:val="22"/>
        </w:rPr>
        <w:t>PassMark</w:t>
      </w:r>
      <w:proofErr w:type="spellEnd"/>
      <w:r w:rsidRPr="002728A8">
        <w:rPr>
          <w:sz w:val="22"/>
          <w:szCs w:val="22"/>
        </w:rPr>
        <w:t xml:space="preserve"> CPU Mark wg wyników ze strony </w:t>
      </w:r>
      <w:hyperlink r:id="rId13" w:history="1">
        <w:r w:rsidRPr="002728A8">
          <w:rPr>
            <w:rStyle w:val="Hipercze"/>
            <w:sz w:val="22"/>
            <w:szCs w:val="22"/>
          </w:rPr>
          <w:t>https://www.cpubenchmark.net/cpu_list.php</w:t>
        </w:r>
      </w:hyperlink>
      <w:r w:rsidRPr="002728A8">
        <w:rPr>
          <w:sz w:val="22"/>
          <w:szCs w:val="22"/>
        </w:rPr>
        <w:t xml:space="preserve"> w dowolnym dniu od daty publikacji do daty złożenia ofert</w:t>
      </w:r>
    </w:p>
    <w:p w:rsidR="00464CE0" w:rsidRPr="002728A8" w:rsidRDefault="00464CE0" w:rsidP="00464CE0">
      <w:pPr>
        <w:pStyle w:val="Akapitzlist"/>
        <w:ind w:left="0"/>
        <w:jc w:val="both"/>
        <w:rPr>
          <w:sz w:val="22"/>
          <w:szCs w:val="22"/>
        </w:rPr>
      </w:pPr>
      <w:r w:rsidRPr="002728A8">
        <w:rPr>
          <w:sz w:val="22"/>
          <w:szCs w:val="22"/>
        </w:rPr>
        <w:t xml:space="preserve">Wielkość pamięci: min 16 GB, </w:t>
      </w:r>
      <w:r>
        <w:rPr>
          <w:sz w:val="22"/>
          <w:szCs w:val="22"/>
        </w:rPr>
        <w:t>z</w:t>
      </w:r>
      <w:r w:rsidRPr="002728A8">
        <w:rPr>
          <w:sz w:val="22"/>
          <w:szCs w:val="22"/>
        </w:rPr>
        <w:t xml:space="preserve"> możliwością rozbudowy do 32 GB (jeden slot wolny)</w:t>
      </w:r>
    </w:p>
    <w:p w:rsidR="00464CE0" w:rsidRPr="002728A8" w:rsidRDefault="00464CE0" w:rsidP="00464CE0">
      <w:pPr>
        <w:pStyle w:val="Akapitzlist"/>
        <w:ind w:left="0"/>
        <w:jc w:val="both"/>
        <w:rPr>
          <w:sz w:val="22"/>
          <w:szCs w:val="22"/>
        </w:rPr>
      </w:pPr>
      <w:r w:rsidRPr="002728A8">
        <w:rPr>
          <w:sz w:val="22"/>
          <w:szCs w:val="22"/>
        </w:rPr>
        <w:t xml:space="preserve">Karta graficzna: pamięć min 8GB osiągająca wynik min. 11500 punktów w teście </w:t>
      </w:r>
      <w:proofErr w:type="spellStart"/>
      <w:r w:rsidRPr="002728A8">
        <w:rPr>
          <w:sz w:val="22"/>
          <w:szCs w:val="22"/>
        </w:rPr>
        <w:t>PassMark</w:t>
      </w:r>
      <w:proofErr w:type="spellEnd"/>
      <w:r w:rsidRPr="002728A8">
        <w:rPr>
          <w:sz w:val="22"/>
          <w:szCs w:val="22"/>
        </w:rPr>
        <w:t xml:space="preserve"> G3D Mark wg wyników ze strony </w:t>
      </w:r>
      <w:hyperlink r:id="rId14" w:history="1">
        <w:r w:rsidRPr="002728A8">
          <w:rPr>
            <w:rStyle w:val="Hipercze"/>
            <w:sz w:val="22"/>
            <w:szCs w:val="22"/>
          </w:rPr>
          <w:t>https://www.videocardbenchmark.net/gpu_list.php</w:t>
        </w:r>
      </w:hyperlink>
      <w:r w:rsidRPr="002728A8">
        <w:rPr>
          <w:sz w:val="22"/>
          <w:szCs w:val="22"/>
        </w:rPr>
        <w:t xml:space="preserve"> w dowolnym dniu od daty publikacji do daty złożenia ofert</w:t>
      </w:r>
    </w:p>
    <w:p w:rsidR="00464CE0" w:rsidRPr="002728A8" w:rsidRDefault="00464CE0" w:rsidP="00464CE0">
      <w:pPr>
        <w:pStyle w:val="Akapitzlist"/>
        <w:ind w:left="0"/>
        <w:jc w:val="both"/>
        <w:rPr>
          <w:sz w:val="22"/>
          <w:szCs w:val="22"/>
        </w:rPr>
      </w:pPr>
      <w:r w:rsidRPr="002728A8">
        <w:rPr>
          <w:sz w:val="22"/>
          <w:szCs w:val="22"/>
        </w:rPr>
        <w:t xml:space="preserve">Dysk (pamięć masowa): min 512 GB SSD M.2 </w:t>
      </w:r>
      <w:proofErr w:type="spellStart"/>
      <w:r w:rsidRPr="002728A8">
        <w:rPr>
          <w:sz w:val="22"/>
          <w:szCs w:val="22"/>
        </w:rPr>
        <w:t>NVMe</w:t>
      </w:r>
      <w:proofErr w:type="spellEnd"/>
    </w:p>
    <w:p w:rsidR="00464CE0" w:rsidRPr="002728A8" w:rsidRDefault="00464CE0" w:rsidP="00464CE0">
      <w:pPr>
        <w:pStyle w:val="Akapitzlist"/>
        <w:ind w:left="0"/>
        <w:jc w:val="both"/>
        <w:rPr>
          <w:sz w:val="22"/>
          <w:szCs w:val="22"/>
        </w:rPr>
      </w:pPr>
      <w:r w:rsidRPr="002728A8">
        <w:rPr>
          <w:sz w:val="22"/>
          <w:szCs w:val="22"/>
        </w:rPr>
        <w:t xml:space="preserve">Karta sieciowa: 10/100/1000 </w:t>
      </w:r>
      <w:proofErr w:type="spellStart"/>
      <w:r w:rsidRPr="002728A8">
        <w:rPr>
          <w:sz w:val="22"/>
          <w:szCs w:val="22"/>
        </w:rPr>
        <w:t>Mb</w:t>
      </w:r>
      <w:proofErr w:type="spellEnd"/>
      <w:r w:rsidRPr="002728A8">
        <w:rPr>
          <w:sz w:val="22"/>
          <w:szCs w:val="22"/>
        </w:rPr>
        <w:t>/s (złącze RJ-45)</w:t>
      </w:r>
    </w:p>
    <w:p w:rsidR="00464CE0" w:rsidRPr="002728A8" w:rsidRDefault="00464CE0" w:rsidP="00464CE0">
      <w:pPr>
        <w:pStyle w:val="Akapitzlist"/>
        <w:ind w:left="0"/>
        <w:jc w:val="both"/>
        <w:rPr>
          <w:sz w:val="22"/>
          <w:szCs w:val="22"/>
        </w:rPr>
      </w:pPr>
      <w:r w:rsidRPr="002728A8">
        <w:rPr>
          <w:sz w:val="22"/>
          <w:szCs w:val="22"/>
        </w:rPr>
        <w:t>Łączność bezprzewodowa: Wi-Fi 802.11 (a/b/g/n/</w:t>
      </w:r>
      <w:proofErr w:type="spellStart"/>
      <w:r w:rsidRPr="002728A8">
        <w:rPr>
          <w:sz w:val="22"/>
          <w:szCs w:val="22"/>
        </w:rPr>
        <w:t>ac</w:t>
      </w:r>
      <w:proofErr w:type="spellEnd"/>
      <w:r w:rsidRPr="002728A8">
        <w:rPr>
          <w:sz w:val="22"/>
          <w:szCs w:val="22"/>
        </w:rPr>
        <w:t>), Bluetooth</w:t>
      </w:r>
    </w:p>
    <w:p w:rsidR="00464CE0" w:rsidRPr="002728A8" w:rsidRDefault="00464CE0" w:rsidP="00464CE0">
      <w:pPr>
        <w:pStyle w:val="Akapitzlist"/>
        <w:ind w:left="0"/>
        <w:jc w:val="both"/>
        <w:rPr>
          <w:sz w:val="22"/>
          <w:szCs w:val="22"/>
        </w:rPr>
      </w:pPr>
      <w:r w:rsidRPr="002728A8">
        <w:rPr>
          <w:sz w:val="22"/>
          <w:szCs w:val="22"/>
        </w:rPr>
        <w:t>Złącza: min. 2xUSB 3.0, 1xHDMI, dzielone złącze słuchawkowe i mikrofonowe lub osobne porty</w:t>
      </w:r>
    </w:p>
    <w:p w:rsidR="00464CE0" w:rsidRPr="002728A8" w:rsidRDefault="00464CE0" w:rsidP="00464CE0">
      <w:pPr>
        <w:pStyle w:val="Akapitzlist"/>
        <w:ind w:left="0"/>
        <w:jc w:val="both"/>
        <w:rPr>
          <w:sz w:val="22"/>
          <w:szCs w:val="22"/>
        </w:rPr>
      </w:pPr>
      <w:r w:rsidRPr="002728A8">
        <w:rPr>
          <w:sz w:val="22"/>
          <w:szCs w:val="22"/>
        </w:rPr>
        <w:t>Napęd optyczny: wbudowany lub jako napęd zewnętrzny podłączany przez USB</w:t>
      </w:r>
    </w:p>
    <w:p w:rsidR="00464CE0" w:rsidRPr="002728A8" w:rsidRDefault="00464CE0" w:rsidP="00464CE0">
      <w:pPr>
        <w:pStyle w:val="Akapitzlist"/>
        <w:ind w:left="0"/>
        <w:jc w:val="both"/>
        <w:rPr>
          <w:sz w:val="22"/>
          <w:szCs w:val="22"/>
        </w:rPr>
      </w:pPr>
      <w:r w:rsidRPr="002728A8">
        <w:rPr>
          <w:sz w:val="22"/>
          <w:szCs w:val="22"/>
        </w:rPr>
        <w:t>Multimedia: karta dźwiękowa zgodna z High Definition; wbudowane głośniki stereo; wbudowany cyfrowy mikrofon, wbudowana kamera internetowa o rozdzielczości min. HD</w:t>
      </w:r>
    </w:p>
    <w:p w:rsidR="00464CE0" w:rsidRPr="002728A8" w:rsidRDefault="00464CE0" w:rsidP="00464CE0">
      <w:pPr>
        <w:pStyle w:val="Akapitzlist"/>
        <w:ind w:left="0"/>
        <w:jc w:val="both"/>
        <w:rPr>
          <w:sz w:val="22"/>
          <w:szCs w:val="22"/>
        </w:rPr>
      </w:pPr>
      <w:r w:rsidRPr="002728A8">
        <w:rPr>
          <w:sz w:val="22"/>
          <w:szCs w:val="22"/>
        </w:rPr>
        <w:t>BIOS: zgodny ze specyfikacją UEFI, pełna obsługa przy użyciu min. klawiatury, musi umożliwiać przeprowadzenie inwentaryzacji sprzętowej, ustawienie hasła dla administratora oraz przypisanie numeru nadawanego przez administratora</w:t>
      </w:r>
    </w:p>
    <w:p w:rsidR="00464CE0" w:rsidRPr="002728A8" w:rsidRDefault="00464CE0" w:rsidP="00464CE0">
      <w:pPr>
        <w:pStyle w:val="Akapitzlist"/>
        <w:ind w:left="0"/>
        <w:jc w:val="both"/>
        <w:rPr>
          <w:sz w:val="22"/>
          <w:szCs w:val="22"/>
        </w:rPr>
      </w:pPr>
      <w:r w:rsidRPr="002728A8">
        <w:rPr>
          <w:sz w:val="22"/>
          <w:szCs w:val="22"/>
        </w:rPr>
        <w:t>System operacyjny: preinstalowany 64 bitowy system operacyjny w języku polskim, zapewniający rejestracją konta komputera w domenie Active Directory z poziomu stacji roboczej przy użyciu konta administratora domeny – wymaganie to podyktowane jest obecną konfiguracją sieci teleinformatycznej zamawiającego funkcjonującej w oparciu o rozwiązania usługi katalogowej udostępnianej przez usługi Windows Serwer</w:t>
      </w:r>
    </w:p>
    <w:p w:rsidR="00464CE0" w:rsidRPr="002728A8" w:rsidRDefault="00464CE0" w:rsidP="00464CE0">
      <w:pPr>
        <w:pStyle w:val="Akapitzlist"/>
        <w:ind w:left="0"/>
        <w:jc w:val="both"/>
        <w:rPr>
          <w:sz w:val="22"/>
          <w:szCs w:val="22"/>
        </w:rPr>
      </w:pPr>
      <w:r w:rsidRPr="002728A8">
        <w:rPr>
          <w:sz w:val="22"/>
          <w:szCs w:val="22"/>
        </w:rPr>
        <w:t xml:space="preserve">Klawiatura: podświetlana, układ US-QWERTY, z wydzieloną klawiaturą numeryczną; </w:t>
      </w:r>
      <w:proofErr w:type="spellStart"/>
      <w:r w:rsidRPr="002728A8">
        <w:rPr>
          <w:sz w:val="22"/>
          <w:szCs w:val="22"/>
        </w:rPr>
        <w:t>touchpad</w:t>
      </w:r>
      <w:proofErr w:type="spellEnd"/>
    </w:p>
    <w:p w:rsidR="00464CE0" w:rsidRPr="002728A8" w:rsidRDefault="00464CE0" w:rsidP="00464CE0">
      <w:pPr>
        <w:pStyle w:val="Akapitzlist"/>
        <w:ind w:left="0"/>
        <w:jc w:val="both"/>
        <w:rPr>
          <w:sz w:val="22"/>
          <w:szCs w:val="22"/>
        </w:rPr>
      </w:pPr>
      <w:r w:rsidRPr="002728A8">
        <w:rPr>
          <w:sz w:val="22"/>
          <w:szCs w:val="22"/>
        </w:rPr>
        <w:t>Wyposażenie: zasilacz sieciowy dedykowany z przewodem zasilającym, akumulator, mysz optyczna bezprzewodowa, podkładka pod mysz, torba transportowa dla laptopa oraz wszystkich akcesoriów</w:t>
      </w:r>
    </w:p>
    <w:p w:rsidR="00464CE0" w:rsidRPr="002728A8" w:rsidRDefault="00464CE0" w:rsidP="00464CE0">
      <w:pPr>
        <w:pStyle w:val="Akapitzlist"/>
        <w:ind w:left="0"/>
        <w:jc w:val="both"/>
        <w:rPr>
          <w:sz w:val="22"/>
          <w:szCs w:val="22"/>
        </w:rPr>
      </w:pPr>
      <w:r w:rsidRPr="002728A8">
        <w:rPr>
          <w:sz w:val="22"/>
          <w:szCs w:val="22"/>
        </w:rPr>
        <w:t>Gwarancja min 24 miesiące</w:t>
      </w:r>
    </w:p>
    <w:p w:rsidR="00464CE0" w:rsidRPr="002728A8" w:rsidRDefault="00464CE0" w:rsidP="00464CE0">
      <w:pPr>
        <w:pStyle w:val="Akapitzlist"/>
        <w:ind w:left="360"/>
        <w:jc w:val="both"/>
        <w:rPr>
          <w:sz w:val="22"/>
          <w:szCs w:val="22"/>
        </w:rPr>
      </w:pPr>
    </w:p>
    <w:p w:rsidR="00464CE0" w:rsidRPr="002728A8" w:rsidRDefault="00464CE0" w:rsidP="00464CE0">
      <w:pPr>
        <w:pStyle w:val="Bezodstpw"/>
      </w:pPr>
      <w:r w:rsidRPr="002728A8">
        <w:lastRenderedPageBreak/>
        <w:t>Gwarancja sprawowana za pośrednictwem dostawcy, czas reakcji serwisu 48 godziny , czas naprawy od momentu zgłoszenia 14 dni</w:t>
      </w:r>
    </w:p>
    <w:p w:rsidR="00464CE0" w:rsidRPr="002728A8" w:rsidRDefault="00464CE0" w:rsidP="00464CE0">
      <w:pPr>
        <w:pStyle w:val="Bezodstpw"/>
      </w:pPr>
    </w:p>
    <w:p w:rsidR="00464CE0" w:rsidRPr="00464CE0" w:rsidRDefault="00464CE0" w:rsidP="00464CE0">
      <w:pPr>
        <w:jc w:val="both"/>
        <w:rPr>
          <w:b/>
          <w:sz w:val="22"/>
          <w:szCs w:val="22"/>
          <w:u w:val="single"/>
        </w:rPr>
      </w:pPr>
      <w:r w:rsidRPr="00464CE0">
        <w:rPr>
          <w:b/>
          <w:sz w:val="22"/>
          <w:szCs w:val="22"/>
          <w:u w:val="single"/>
        </w:rPr>
        <w:t>Część III</w:t>
      </w:r>
    </w:p>
    <w:p w:rsidR="00464CE0" w:rsidRPr="002728A8" w:rsidRDefault="00464CE0" w:rsidP="00464CE0">
      <w:pPr>
        <w:jc w:val="both"/>
        <w:rPr>
          <w:sz w:val="22"/>
          <w:szCs w:val="22"/>
        </w:rPr>
      </w:pPr>
    </w:p>
    <w:p w:rsidR="00464CE0" w:rsidRPr="002728A8" w:rsidRDefault="00464CE0" w:rsidP="00464CE0">
      <w:pPr>
        <w:pStyle w:val="Akapitzlist"/>
        <w:numPr>
          <w:ilvl w:val="0"/>
          <w:numId w:val="17"/>
        </w:numPr>
        <w:spacing w:after="160" w:line="259" w:lineRule="auto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Kamera cyfrowa - 1 szt.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Matryca CMOS </w:t>
      </w:r>
      <w:proofErr w:type="spellStart"/>
      <w:r w:rsidRPr="002728A8">
        <w:rPr>
          <w:rFonts w:eastAsiaTheme="minorHAnsi"/>
          <w:sz w:val="22"/>
          <w:szCs w:val="22"/>
        </w:rPr>
        <w:t>Exmor</w:t>
      </w:r>
      <w:proofErr w:type="spellEnd"/>
      <w:r w:rsidRPr="002728A8">
        <w:rPr>
          <w:rFonts w:eastAsiaTheme="minorHAnsi"/>
          <w:sz w:val="22"/>
          <w:szCs w:val="22"/>
        </w:rPr>
        <w:t xml:space="preserve"> R typu 1/2,5 o rozdzielczości 8 </w:t>
      </w:r>
      <w:proofErr w:type="spellStart"/>
      <w:r w:rsidRPr="002728A8">
        <w:rPr>
          <w:rFonts w:eastAsiaTheme="minorHAnsi"/>
          <w:sz w:val="22"/>
          <w:szCs w:val="22"/>
        </w:rPr>
        <w:t>Mpix</w:t>
      </w:r>
      <w:proofErr w:type="spellEnd"/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Nagrywanie filmów w 4K (do 25 </w:t>
      </w:r>
      <w:proofErr w:type="spellStart"/>
      <w:r w:rsidRPr="002728A8">
        <w:rPr>
          <w:rFonts w:eastAsiaTheme="minorHAnsi"/>
          <w:sz w:val="22"/>
          <w:szCs w:val="22"/>
        </w:rPr>
        <w:t>fps</w:t>
      </w:r>
      <w:proofErr w:type="spellEnd"/>
      <w:r w:rsidRPr="002728A8">
        <w:rPr>
          <w:rFonts w:eastAsiaTheme="minorHAnsi"/>
          <w:sz w:val="22"/>
          <w:szCs w:val="22"/>
        </w:rPr>
        <w:t>)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Przysłona f/2.0 - 3,8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Wbudowany mikrofon, dotykowy ekran o przekątnej 3''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Łączność Wi-Fi, USB, NFC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Slot na karty SD/SDHC/SDXC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Dane techniczne: 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Rozdzielczość matrycy: 8 </w:t>
      </w:r>
      <w:proofErr w:type="spellStart"/>
      <w:r w:rsidRPr="002728A8">
        <w:rPr>
          <w:rFonts w:eastAsiaTheme="minorHAnsi"/>
          <w:sz w:val="22"/>
          <w:szCs w:val="22"/>
        </w:rPr>
        <w:t>Mpix</w:t>
      </w:r>
      <w:proofErr w:type="spellEnd"/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Rozdzielczość filmów: 4K (do 25 </w:t>
      </w:r>
      <w:proofErr w:type="spellStart"/>
      <w:r w:rsidRPr="002728A8">
        <w:rPr>
          <w:rFonts w:eastAsiaTheme="minorHAnsi"/>
          <w:sz w:val="22"/>
          <w:szCs w:val="22"/>
        </w:rPr>
        <w:t>fps</w:t>
      </w:r>
      <w:proofErr w:type="spellEnd"/>
      <w:r w:rsidRPr="002728A8">
        <w:rPr>
          <w:rFonts w:eastAsiaTheme="minorHAnsi"/>
          <w:sz w:val="22"/>
          <w:szCs w:val="22"/>
        </w:rPr>
        <w:t>)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  <w:lang w:val="en-US"/>
        </w:rPr>
      </w:pPr>
      <w:r w:rsidRPr="002728A8">
        <w:rPr>
          <w:rFonts w:eastAsiaTheme="minorHAnsi"/>
          <w:sz w:val="22"/>
          <w:szCs w:val="22"/>
        </w:rPr>
        <w:t xml:space="preserve">                      </w:t>
      </w:r>
      <w:proofErr w:type="spellStart"/>
      <w:r w:rsidRPr="002728A8">
        <w:rPr>
          <w:rFonts w:eastAsiaTheme="minorHAnsi"/>
          <w:sz w:val="22"/>
          <w:szCs w:val="22"/>
          <w:lang w:val="en-US"/>
        </w:rPr>
        <w:t>FullHD</w:t>
      </w:r>
      <w:proofErr w:type="spellEnd"/>
      <w:r w:rsidRPr="002728A8">
        <w:rPr>
          <w:rFonts w:eastAsiaTheme="minorHAnsi"/>
          <w:sz w:val="22"/>
          <w:szCs w:val="22"/>
          <w:lang w:val="en-US"/>
        </w:rPr>
        <w:t xml:space="preserve"> 1080p (do 50 fps)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  <w:lang w:val="en-US"/>
        </w:rPr>
      </w:pPr>
      <w:r w:rsidRPr="002728A8">
        <w:rPr>
          <w:rFonts w:eastAsiaTheme="minorHAnsi"/>
          <w:sz w:val="22"/>
          <w:szCs w:val="22"/>
          <w:lang w:val="en-US"/>
        </w:rPr>
        <w:t xml:space="preserve">                      </w:t>
      </w:r>
      <w:proofErr w:type="spellStart"/>
      <w:r w:rsidRPr="002728A8">
        <w:rPr>
          <w:rFonts w:eastAsiaTheme="minorHAnsi"/>
          <w:sz w:val="22"/>
          <w:szCs w:val="22"/>
          <w:lang w:val="en-US"/>
        </w:rPr>
        <w:t>FullHD</w:t>
      </w:r>
      <w:proofErr w:type="spellEnd"/>
      <w:r w:rsidRPr="002728A8">
        <w:rPr>
          <w:rFonts w:eastAsiaTheme="minorHAnsi"/>
          <w:sz w:val="22"/>
          <w:szCs w:val="22"/>
          <w:lang w:val="en-US"/>
        </w:rPr>
        <w:t xml:space="preserve"> 1080p (do 25 fps)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  <w:lang w:val="en-US"/>
        </w:rPr>
        <w:t xml:space="preserve">                      </w:t>
      </w:r>
      <w:r w:rsidRPr="002728A8">
        <w:rPr>
          <w:rFonts w:eastAsiaTheme="minorHAnsi"/>
          <w:sz w:val="22"/>
          <w:szCs w:val="22"/>
        </w:rPr>
        <w:t xml:space="preserve">HD 720p (do 25 </w:t>
      </w:r>
      <w:proofErr w:type="spellStart"/>
      <w:r w:rsidRPr="002728A8">
        <w:rPr>
          <w:rFonts w:eastAsiaTheme="minorHAnsi"/>
          <w:sz w:val="22"/>
          <w:szCs w:val="22"/>
        </w:rPr>
        <w:t>fps</w:t>
      </w:r>
      <w:proofErr w:type="spellEnd"/>
      <w:r w:rsidRPr="002728A8">
        <w:rPr>
          <w:rFonts w:eastAsiaTheme="minorHAnsi"/>
          <w:sz w:val="22"/>
          <w:szCs w:val="22"/>
        </w:rPr>
        <w:t>)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                      Format wideo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                      MP4 (H.264)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                      AVCHD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Rozdzielczość zdjęć:  5440 x 3056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                      4080 x 3056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                      3840 x 2160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                      2880 x 2160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                      1920 x 1080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                      640 x 480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Maksymalny otwór przysłony: Przysłona f/2.0 - f/3.8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Dźwięk: Wbudowany mikrofon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Wyświetlacz: Dotykowy ekran 3''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Łączność: </w:t>
      </w:r>
      <w:proofErr w:type="spellStart"/>
      <w:r w:rsidRPr="002728A8">
        <w:rPr>
          <w:rFonts w:eastAsiaTheme="minorHAnsi"/>
          <w:sz w:val="22"/>
          <w:szCs w:val="22"/>
        </w:rPr>
        <w:t>WiFi</w:t>
      </w:r>
      <w:proofErr w:type="spellEnd"/>
      <w:r w:rsidRPr="002728A8">
        <w:rPr>
          <w:rFonts w:eastAsiaTheme="minorHAnsi"/>
          <w:sz w:val="22"/>
          <w:szCs w:val="22"/>
        </w:rPr>
        <w:t>, USB, NFC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Rodzaje wejść / wyjść: Micro USB, Micro HDMI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Czytnik kart pamięci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Wyjście słuchawkowe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Wejście mikrofon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Wyjście AV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Obsługiwane karty pamięci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Slot na karty SD/SDHC/SDXC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Filmy </w:t>
      </w:r>
      <w:proofErr w:type="spellStart"/>
      <w:r w:rsidRPr="002728A8">
        <w:rPr>
          <w:rFonts w:eastAsiaTheme="minorHAnsi"/>
          <w:sz w:val="22"/>
          <w:szCs w:val="22"/>
        </w:rPr>
        <w:t>poklatkowe</w:t>
      </w:r>
      <w:proofErr w:type="spellEnd"/>
      <w:r w:rsidRPr="002728A8">
        <w:rPr>
          <w:rFonts w:eastAsiaTheme="minorHAnsi"/>
          <w:sz w:val="22"/>
          <w:szCs w:val="22"/>
        </w:rPr>
        <w:t xml:space="preserve"> (</w:t>
      </w:r>
      <w:proofErr w:type="spellStart"/>
      <w:r w:rsidRPr="002728A8">
        <w:rPr>
          <w:rFonts w:eastAsiaTheme="minorHAnsi"/>
          <w:sz w:val="22"/>
          <w:szCs w:val="22"/>
        </w:rPr>
        <w:t>Timelapse</w:t>
      </w:r>
      <w:proofErr w:type="spellEnd"/>
      <w:r w:rsidRPr="002728A8">
        <w:rPr>
          <w:rFonts w:eastAsiaTheme="minorHAnsi"/>
          <w:sz w:val="22"/>
          <w:szCs w:val="22"/>
        </w:rPr>
        <w:t>)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Optyczna stabilizacja obrazu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Wbudowany głośnik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Zoom optyczny x20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Zoom cyfrowy x250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Dołączone akcesoria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Kabel USB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Akumulator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Kabel HDMI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Zasilacz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Gwarancja min 24 miesiące (gwarancja producenta)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2. Karta SDXC - 2 szt.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Typ: SDXC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lastRenderedPageBreak/>
        <w:t>Pojemność:256 GB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Klasa prędkości: Class 10, U1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Prędkość odczytu (maks.):100 MB/s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Klasa prędkości: Class 10 (C10): U1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Prędkość odczytu (maksymalna): 100 MB/s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Prędkość zapisu (minimalna): 10 MB/s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Dodatkowe informacje: Wstrząsoodporność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Szerokość: 24 mm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Wysokość: 32 mm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Grubość: 2,2 mm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3.Mikrofon kierunkowy, monofoniczny do kamer - 1 szt.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mikrofon mono-mikrofonowy nagrywa żądany dźwięk (nie odgłosy otoczenia) w sposób ukierunkowany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Kompaktowy 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Uchwyt na mikrofon pochłania odgłosy zoomu aparatu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Pozłacana wtyczka mini stereo 3,5 mm (typ L), długość kabla ok. 35 cm.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Zasilanie z sieci lub jednej baterii alkalicznej AAA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4. Statyw - 1 szt. 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Aluminiowa konstrukcja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Kompatybilny z kamerą cyfrową jw.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Zdalne panoramowanie i regulowanie zoomu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Przycisk wyświetlania siatki linii pomocniczych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Stopka z szybkozłączem do szybkiego podłączenia kamery 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Przewód Multi Interface do podłączania innych urządzeń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5. Torba na kamerę i akcesoria - 1 szt. 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na kamerę  z akcesoriami 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sprzączka umożliwiająca szybkie otwarcie torby i natychmiastowe sfilmowanie akcji 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wykonana z trwałego neoprenowego materiału 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trzy dodatkowe kieszenie mieszczące ładowarkę, baterie, kartę itp. sprzęt </w:t>
      </w:r>
    </w:p>
    <w:p w:rsidR="00464CE0" w:rsidRPr="002728A8" w:rsidRDefault="00464CE0" w:rsidP="00464CE0">
      <w:pPr>
        <w:spacing w:after="160" w:line="259" w:lineRule="auto"/>
        <w:ind w:left="-142"/>
        <w:contextualSpacing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regulowana przegródka</w:t>
      </w:r>
    </w:p>
    <w:p w:rsidR="00464CE0" w:rsidRPr="002728A8" w:rsidRDefault="00464CE0" w:rsidP="00464CE0">
      <w:pPr>
        <w:spacing w:after="160" w:line="259" w:lineRule="auto"/>
        <w:ind w:left="-142"/>
        <w:rPr>
          <w:rFonts w:eastAsiaTheme="minorHAnsi"/>
          <w:color w:val="FF0000"/>
          <w:sz w:val="22"/>
          <w:szCs w:val="22"/>
        </w:rPr>
      </w:pPr>
      <w:r w:rsidRPr="002728A8">
        <w:rPr>
          <w:rFonts w:eastAsiaTheme="minorHAnsi"/>
          <w:color w:val="FF0000"/>
          <w:sz w:val="22"/>
          <w:szCs w:val="22"/>
        </w:rPr>
        <w:t xml:space="preserve">       </w:t>
      </w:r>
      <w:bookmarkStart w:id="2" w:name="_GoBack"/>
      <w:bookmarkEnd w:id="2"/>
      <w:r w:rsidRPr="002728A8">
        <w:rPr>
          <w:rFonts w:eastAsiaTheme="minorHAnsi"/>
          <w:color w:val="FF0000"/>
          <w:sz w:val="22"/>
          <w:szCs w:val="22"/>
        </w:rPr>
        <w:t xml:space="preserve">   </w:t>
      </w:r>
    </w:p>
    <w:p w:rsidR="00464CE0" w:rsidRPr="00CE6E3B" w:rsidRDefault="00464CE0" w:rsidP="00464CE0">
      <w:pPr>
        <w:pStyle w:val="Akapitzlist"/>
        <w:numPr>
          <w:ilvl w:val="0"/>
          <w:numId w:val="19"/>
        </w:numPr>
        <w:spacing w:line="259" w:lineRule="auto"/>
        <w:rPr>
          <w:rFonts w:eastAsiaTheme="minorHAnsi"/>
          <w:sz w:val="22"/>
          <w:szCs w:val="22"/>
        </w:rPr>
      </w:pPr>
      <w:r w:rsidRPr="00CE6E3B">
        <w:rPr>
          <w:rFonts w:eastAsiaTheme="minorHAnsi"/>
          <w:sz w:val="22"/>
          <w:szCs w:val="22"/>
        </w:rPr>
        <w:t xml:space="preserve">Aparat </w:t>
      </w:r>
      <w:proofErr w:type="spellStart"/>
      <w:r w:rsidRPr="00CE6E3B">
        <w:rPr>
          <w:rFonts w:eastAsiaTheme="minorHAnsi"/>
          <w:sz w:val="22"/>
          <w:szCs w:val="22"/>
        </w:rPr>
        <w:t>bezlusterkowy</w:t>
      </w:r>
      <w:proofErr w:type="spellEnd"/>
      <w:r w:rsidRPr="00CE6E3B">
        <w:rPr>
          <w:rFonts w:eastAsiaTheme="minorHAnsi"/>
          <w:sz w:val="22"/>
          <w:szCs w:val="22"/>
        </w:rPr>
        <w:t xml:space="preserve"> z obiektywem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Korpus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Matryca (przetwornik) 20.3 MP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Rozmiar matrycy 4/3 cala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  <w:lang w:val="en-US"/>
        </w:rPr>
      </w:pPr>
      <w:r w:rsidRPr="002728A8">
        <w:rPr>
          <w:rFonts w:eastAsiaTheme="minorHAnsi"/>
          <w:sz w:val="22"/>
          <w:szCs w:val="22"/>
          <w:lang w:val="en-US"/>
        </w:rPr>
        <w:t>Sensor Live MOS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  <w:lang w:val="en-US"/>
        </w:rPr>
      </w:pPr>
      <w:proofErr w:type="spellStart"/>
      <w:r w:rsidRPr="002728A8">
        <w:rPr>
          <w:rFonts w:eastAsiaTheme="minorHAnsi"/>
          <w:sz w:val="22"/>
          <w:szCs w:val="22"/>
          <w:lang w:val="en-US"/>
        </w:rPr>
        <w:t>Rodzaj</w:t>
      </w:r>
      <w:proofErr w:type="spellEnd"/>
      <w:r w:rsidRPr="002728A8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2728A8">
        <w:rPr>
          <w:rFonts w:eastAsiaTheme="minorHAnsi"/>
          <w:sz w:val="22"/>
          <w:szCs w:val="22"/>
          <w:lang w:val="en-US"/>
        </w:rPr>
        <w:t>matrycy</w:t>
      </w:r>
      <w:proofErr w:type="spellEnd"/>
      <w:r w:rsidRPr="002728A8">
        <w:rPr>
          <w:rFonts w:eastAsiaTheme="minorHAnsi"/>
          <w:sz w:val="22"/>
          <w:szCs w:val="22"/>
          <w:lang w:val="en-US"/>
        </w:rPr>
        <w:t xml:space="preserve"> Live MOS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Wymagana rozdzielczość</w:t>
      </w:r>
      <w:r w:rsidRPr="002728A8">
        <w:rPr>
          <w:rFonts w:eastAsiaTheme="minorHAnsi"/>
          <w:sz w:val="22"/>
          <w:szCs w:val="22"/>
        </w:rPr>
        <w:t xml:space="preserve"> 5184 x 3888 pikseli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Wizjer </w:t>
      </w:r>
      <w:r w:rsidRPr="002728A8">
        <w:rPr>
          <w:rFonts w:eastAsiaTheme="minorHAnsi"/>
          <w:sz w:val="22"/>
          <w:szCs w:val="22"/>
        </w:rPr>
        <w:tab/>
        <w:t>elektroniczny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Rodzaj obsługiwanej pamięci zewn. SDHC, SDXC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Mocowanie Panasonic 4/3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Min. szybkość migawki 60 s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Maks. szybkość migawki 1/8000 s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Jakość nagrywania filmów 4K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Typ ustawiania ostrości 1-punktowy </w:t>
      </w:r>
      <w:proofErr w:type="spellStart"/>
      <w:r w:rsidRPr="002728A8">
        <w:rPr>
          <w:rFonts w:eastAsiaTheme="minorHAnsi"/>
          <w:sz w:val="22"/>
          <w:szCs w:val="22"/>
        </w:rPr>
        <w:t>autofokus</w:t>
      </w:r>
      <w:proofErr w:type="spellEnd"/>
      <w:r w:rsidRPr="002728A8">
        <w:rPr>
          <w:rFonts w:eastAsiaTheme="minorHAnsi"/>
          <w:sz w:val="22"/>
          <w:szCs w:val="22"/>
        </w:rPr>
        <w:t xml:space="preserve">, 225-punktowy </w:t>
      </w:r>
      <w:proofErr w:type="spellStart"/>
      <w:r w:rsidRPr="002728A8">
        <w:rPr>
          <w:rFonts w:eastAsiaTheme="minorHAnsi"/>
          <w:sz w:val="22"/>
          <w:szCs w:val="22"/>
        </w:rPr>
        <w:t>autofokus</w:t>
      </w:r>
      <w:proofErr w:type="spellEnd"/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Tryby ekspozycji program AE, priorytet przysłony AE, priorytet migawki AE, manualny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Czułość ISO 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lastRenderedPageBreak/>
        <w:t xml:space="preserve">                   100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                   12800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                   1600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                  200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                  25600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                  3200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                  400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                  6400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                  800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Stabilizacja obrazu - optyczna obiektywu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Możliwość podpięcia lampy błyskowej </w:t>
      </w:r>
      <w:r w:rsidRPr="002728A8">
        <w:rPr>
          <w:rFonts w:eastAsiaTheme="minorHAnsi"/>
          <w:sz w:val="22"/>
          <w:szCs w:val="22"/>
        </w:rPr>
        <w:tab/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Balans bieli - AWB, </w:t>
      </w:r>
      <w:proofErr w:type="spellStart"/>
      <w:r w:rsidRPr="002728A8">
        <w:rPr>
          <w:rFonts w:eastAsiaTheme="minorHAnsi"/>
          <w:sz w:val="22"/>
          <w:szCs w:val="22"/>
        </w:rPr>
        <w:t>AWBc</w:t>
      </w:r>
      <w:proofErr w:type="spellEnd"/>
      <w:r w:rsidRPr="002728A8">
        <w:rPr>
          <w:rFonts w:eastAsiaTheme="minorHAnsi"/>
          <w:sz w:val="22"/>
          <w:szCs w:val="22"/>
        </w:rPr>
        <w:t xml:space="preserve">, światło dzienne, </w:t>
      </w:r>
      <w:proofErr w:type="spellStart"/>
      <w:r w:rsidRPr="002728A8">
        <w:rPr>
          <w:rFonts w:eastAsiaTheme="minorHAnsi"/>
          <w:sz w:val="22"/>
          <w:szCs w:val="22"/>
        </w:rPr>
        <w:t>pochmurno</w:t>
      </w:r>
      <w:proofErr w:type="spellEnd"/>
      <w:r w:rsidRPr="002728A8">
        <w:rPr>
          <w:rFonts w:eastAsiaTheme="minorHAnsi"/>
          <w:sz w:val="22"/>
          <w:szCs w:val="22"/>
        </w:rPr>
        <w:t>, cień, żarówka, lampa błyskowa,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                        ustawienie bieli 1, 2, 3, 4, ustawienie temperatury kolorów 1, 2, 3, 4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Samowyzwalacz 10 sek., 3 obrazy/2 sek./10 sek.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Wizjer elektroniczny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Wyświetlacz LCD 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Przekątna LCD 3.2 cale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Ekran dotykowy 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Funkcje  auto ISO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         redukcja efektu czerwonych oczu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         wykrywanie twarzy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Interfejs: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Bluetooth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HDMI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mini </w:t>
      </w:r>
      <w:proofErr w:type="spellStart"/>
      <w:r w:rsidRPr="002728A8">
        <w:rPr>
          <w:rFonts w:eastAsiaTheme="minorHAnsi"/>
          <w:sz w:val="22"/>
          <w:szCs w:val="22"/>
        </w:rPr>
        <w:t>jack</w:t>
      </w:r>
      <w:proofErr w:type="spellEnd"/>
      <w:r w:rsidRPr="002728A8">
        <w:rPr>
          <w:rFonts w:eastAsiaTheme="minorHAnsi"/>
          <w:sz w:val="22"/>
          <w:szCs w:val="22"/>
        </w:rPr>
        <w:t xml:space="preserve"> 2.5mm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mini </w:t>
      </w:r>
      <w:proofErr w:type="spellStart"/>
      <w:r w:rsidRPr="002728A8">
        <w:rPr>
          <w:rFonts w:eastAsiaTheme="minorHAnsi"/>
          <w:sz w:val="22"/>
          <w:szCs w:val="22"/>
        </w:rPr>
        <w:t>jack</w:t>
      </w:r>
      <w:proofErr w:type="spellEnd"/>
      <w:r w:rsidRPr="002728A8">
        <w:rPr>
          <w:rFonts w:eastAsiaTheme="minorHAnsi"/>
          <w:sz w:val="22"/>
          <w:szCs w:val="22"/>
        </w:rPr>
        <w:t xml:space="preserve"> 3.5mm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USB 3.0 typ C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Wi-Fi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Wbudowany głośnik</w:t>
      </w:r>
    </w:p>
    <w:p w:rsidR="00464CE0" w:rsidRPr="00464CE0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  <w:lang w:val="en-US"/>
        </w:rPr>
      </w:pPr>
      <w:proofErr w:type="spellStart"/>
      <w:r w:rsidRPr="00464CE0">
        <w:rPr>
          <w:rFonts w:eastAsiaTheme="minorHAnsi"/>
          <w:sz w:val="22"/>
          <w:szCs w:val="22"/>
          <w:lang w:val="en-US"/>
        </w:rPr>
        <w:t>WiFi</w:t>
      </w:r>
      <w:proofErr w:type="spellEnd"/>
      <w:r w:rsidRPr="00464CE0">
        <w:rPr>
          <w:rFonts w:eastAsiaTheme="minorHAnsi"/>
          <w:sz w:val="22"/>
          <w:szCs w:val="22"/>
          <w:lang w:val="en-US"/>
        </w:rPr>
        <w:t xml:space="preserve"> 802.11a/b/g/n/ac</w:t>
      </w:r>
    </w:p>
    <w:p w:rsidR="00464CE0" w:rsidRPr="00464CE0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  <w:lang w:val="en-US"/>
        </w:rPr>
      </w:pPr>
      <w:r w:rsidRPr="00464CE0">
        <w:rPr>
          <w:rFonts w:eastAsiaTheme="minorHAnsi"/>
          <w:sz w:val="22"/>
          <w:szCs w:val="22"/>
          <w:lang w:val="en-US"/>
        </w:rPr>
        <w:t>Bluetooth 4.2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Rodzaj zasilania akumulator dedykowany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Liczba zdjęć na jednym ładowaniu (standard CIPA) min 410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Szerokość max 140 mm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Wysokość max 100 mm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Głębokość max 90 mm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Waga max 725 g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Kolor czarny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OBIEKTYW 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 xml:space="preserve">Ogniskowa obiektywu wg filmu 35mm 12-60mm 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Jasność obiektywu 2.8F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min szybkość migawki 60s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Maks szybkość migawki 1/8000s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Zdjęcia seryjne 60kl/s (w jakości 4K PHOTO)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AKCESORIA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ładowarka akumulatora (kabel zasilający w zestawie)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akumulator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osłona korpusu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osłona gorącej stopki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muszla oczna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osłona gniazda synchronizacji lampy błyskowej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osłona złącza uchwytu z akumulatorem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lastRenderedPageBreak/>
        <w:t>kabel połączeniowy USB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pasek na ramię</w:t>
      </w:r>
    </w:p>
    <w:p w:rsidR="00464CE0" w:rsidRPr="002728A8" w:rsidRDefault="00464CE0" w:rsidP="00464CE0">
      <w:pPr>
        <w:spacing w:line="259" w:lineRule="auto"/>
        <w:ind w:left="-142"/>
        <w:rPr>
          <w:rFonts w:eastAsiaTheme="minorHAnsi"/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uchwyt na kabel</w:t>
      </w:r>
    </w:p>
    <w:p w:rsidR="00464CE0" w:rsidRPr="002728A8" w:rsidRDefault="00464CE0" w:rsidP="00464CE0">
      <w:pPr>
        <w:ind w:left="-142"/>
        <w:jc w:val="both"/>
        <w:rPr>
          <w:sz w:val="22"/>
          <w:szCs w:val="22"/>
        </w:rPr>
      </w:pPr>
      <w:r w:rsidRPr="002728A8">
        <w:rPr>
          <w:rFonts w:eastAsiaTheme="minorHAnsi"/>
          <w:sz w:val="22"/>
          <w:szCs w:val="22"/>
        </w:rPr>
        <w:t>Gwarancja  min 24 miesiące w serwisie zewnętrznym</w:t>
      </w:r>
    </w:p>
    <w:p w:rsidR="00464CE0" w:rsidRPr="002728A8" w:rsidRDefault="00464CE0" w:rsidP="00464CE0">
      <w:pPr>
        <w:rPr>
          <w:sz w:val="22"/>
          <w:szCs w:val="22"/>
        </w:rPr>
      </w:pPr>
    </w:p>
    <w:p w:rsidR="00464CE0" w:rsidRPr="002728A8" w:rsidRDefault="00464CE0" w:rsidP="00464CE0">
      <w:pPr>
        <w:rPr>
          <w:sz w:val="22"/>
          <w:szCs w:val="22"/>
        </w:rPr>
      </w:pPr>
    </w:p>
    <w:p w:rsidR="00464CE0" w:rsidRPr="002728A8" w:rsidRDefault="00464CE0" w:rsidP="00464CE0">
      <w:pPr>
        <w:pStyle w:val="Bezodstpw"/>
      </w:pPr>
      <w:r w:rsidRPr="002728A8">
        <w:t>Gwarancja sprawowana za pośrednictwem dostawcy, czas reakcji serwisu 48 godziny , czas naprawy od momentu zgłoszenia 14 dni</w:t>
      </w:r>
    </w:p>
    <w:p w:rsidR="00464CE0" w:rsidRDefault="00464CE0" w:rsidP="00464CE0">
      <w:pPr>
        <w:pStyle w:val="Bezodstpw"/>
      </w:pPr>
    </w:p>
    <w:p w:rsidR="00464CE0" w:rsidRDefault="00464CE0" w:rsidP="00464CE0"/>
    <w:p w:rsidR="00464CE0" w:rsidRDefault="00464CE0" w:rsidP="00464CE0"/>
    <w:p w:rsidR="00464CE0" w:rsidRDefault="00464CE0" w:rsidP="00464CE0">
      <w:pPr>
        <w:pStyle w:val="Akapitzlist"/>
      </w:pPr>
    </w:p>
    <w:p w:rsidR="00464CE0" w:rsidRPr="00A83DC7" w:rsidRDefault="00464CE0" w:rsidP="00464CE0"/>
    <w:p w:rsidR="00464CE0" w:rsidRPr="00A83DC7" w:rsidRDefault="00464CE0" w:rsidP="00464CE0"/>
    <w:p w:rsidR="00464CE0" w:rsidRPr="00B311F8" w:rsidRDefault="00464CE0" w:rsidP="00296EC9">
      <w:pPr>
        <w:pStyle w:val="Bezodstpw"/>
        <w:jc w:val="center"/>
        <w:rPr>
          <w:b/>
          <w:sz w:val="24"/>
          <w:szCs w:val="24"/>
        </w:rPr>
      </w:pPr>
    </w:p>
    <w:sectPr w:rsidR="00464CE0" w:rsidRPr="00B311F8" w:rsidSect="00F04AA3">
      <w:headerReference w:type="default" r:id="rId15"/>
      <w:pgSz w:w="11906" w:h="16838"/>
      <w:pgMar w:top="99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722" w:rsidRDefault="006F2722" w:rsidP="00296EC9">
      <w:r>
        <w:separator/>
      </w:r>
    </w:p>
  </w:endnote>
  <w:endnote w:type="continuationSeparator" w:id="0">
    <w:p w:rsidR="006F2722" w:rsidRDefault="006F2722" w:rsidP="0029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722" w:rsidRDefault="006F2722" w:rsidP="00296EC9">
      <w:r>
        <w:separator/>
      </w:r>
    </w:p>
  </w:footnote>
  <w:footnote w:type="continuationSeparator" w:id="0">
    <w:p w:rsidR="006F2722" w:rsidRDefault="006F2722" w:rsidP="00296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22" w:rsidRPr="00296EC9" w:rsidRDefault="006F2722" w:rsidP="00296EC9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296EC9">
      <w:rPr>
        <w:rFonts w:ascii="Arial" w:hAnsi="Arial" w:cs="Arial"/>
        <w:i/>
        <w:sz w:val="20"/>
      </w:rPr>
      <w:t>ZP/</w:t>
    </w:r>
    <w:r w:rsidR="00B311F8">
      <w:rPr>
        <w:rFonts w:ascii="Arial" w:hAnsi="Arial" w:cs="Arial"/>
        <w:i/>
        <w:sz w:val="20"/>
      </w:rPr>
      <w:t>0189</w:t>
    </w:r>
    <w:r w:rsidRPr="00296EC9">
      <w:rPr>
        <w:rFonts w:ascii="Arial" w:hAnsi="Arial" w:cs="Arial"/>
        <w:i/>
        <w:sz w:val="20"/>
      </w:rPr>
      <w:t>/D/2</w:t>
    </w:r>
    <w:r w:rsidR="00B311F8">
      <w:rPr>
        <w:rFonts w:ascii="Arial" w:hAnsi="Arial" w:cs="Arial"/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E28"/>
    <w:multiLevelType w:val="hybridMultilevel"/>
    <w:tmpl w:val="C728C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11FB"/>
    <w:multiLevelType w:val="hybridMultilevel"/>
    <w:tmpl w:val="009CBC92"/>
    <w:lvl w:ilvl="0" w:tplc="A8788B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C3001"/>
    <w:multiLevelType w:val="hybridMultilevel"/>
    <w:tmpl w:val="4F40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727E4"/>
    <w:multiLevelType w:val="hybridMultilevel"/>
    <w:tmpl w:val="22C43CF6"/>
    <w:lvl w:ilvl="0" w:tplc="06CABD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4AD5F63"/>
    <w:multiLevelType w:val="hybridMultilevel"/>
    <w:tmpl w:val="37B6C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A68A9"/>
    <w:multiLevelType w:val="hybridMultilevel"/>
    <w:tmpl w:val="689A3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78FA"/>
    <w:multiLevelType w:val="hybridMultilevel"/>
    <w:tmpl w:val="4F40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B6231"/>
    <w:multiLevelType w:val="multilevel"/>
    <w:tmpl w:val="344A7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8474F4"/>
    <w:multiLevelType w:val="hybridMultilevel"/>
    <w:tmpl w:val="4A24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74051"/>
    <w:multiLevelType w:val="hybridMultilevel"/>
    <w:tmpl w:val="E9DC2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747F2"/>
    <w:multiLevelType w:val="hybridMultilevel"/>
    <w:tmpl w:val="A0404BB2"/>
    <w:lvl w:ilvl="0" w:tplc="5CDCFCE8">
      <w:start w:val="6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4F3039D1"/>
    <w:multiLevelType w:val="hybridMultilevel"/>
    <w:tmpl w:val="B68EE268"/>
    <w:lvl w:ilvl="0" w:tplc="85A80FA0">
      <w:start w:val="6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F5D793F"/>
    <w:multiLevelType w:val="hybridMultilevel"/>
    <w:tmpl w:val="8600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83262"/>
    <w:multiLevelType w:val="hybridMultilevel"/>
    <w:tmpl w:val="4F40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C5C51"/>
    <w:multiLevelType w:val="hybridMultilevel"/>
    <w:tmpl w:val="4F40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35C32"/>
    <w:multiLevelType w:val="hybridMultilevel"/>
    <w:tmpl w:val="071C2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33624"/>
    <w:multiLevelType w:val="hybridMultilevel"/>
    <w:tmpl w:val="4F40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4"/>
  </w:num>
  <w:num w:numId="5">
    <w:abstractNumId w:val="16"/>
  </w:num>
  <w:num w:numId="6">
    <w:abstractNumId w:val="2"/>
  </w:num>
  <w:num w:numId="7">
    <w:abstractNumId w:val="13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2"/>
  </w:num>
  <w:num w:numId="13">
    <w:abstractNumId w:val="4"/>
  </w:num>
  <w:num w:numId="14">
    <w:abstractNumId w:val="8"/>
  </w:num>
  <w:num w:numId="15">
    <w:abstractNumId w:val="15"/>
  </w:num>
  <w:num w:numId="16">
    <w:abstractNumId w:val="1"/>
  </w:num>
  <w:num w:numId="17">
    <w:abstractNumId w:val="3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AF"/>
    <w:rsid w:val="001F606D"/>
    <w:rsid w:val="00296EC9"/>
    <w:rsid w:val="00360086"/>
    <w:rsid w:val="003E224D"/>
    <w:rsid w:val="00464CE0"/>
    <w:rsid w:val="00466326"/>
    <w:rsid w:val="004A6D0D"/>
    <w:rsid w:val="006F2722"/>
    <w:rsid w:val="007E22C4"/>
    <w:rsid w:val="00835CE1"/>
    <w:rsid w:val="00880796"/>
    <w:rsid w:val="008961A0"/>
    <w:rsid w:val="00AF3FC3"/>
    <w:rsid w:val="00B311F8"/>
    <w:rsid w:val="00D73E3B"/>
    <w:rsid w:val="00E168AF"/>
    <w:rsid w:val="00F04AA3"/>
    <w:rsid w:val="00F4080C"/>
    <w:rsid w:val="00FA7347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5076F5"/>
  <w15:docId w15:val="{3CD98EFB-673A-4283-94A1-C77593ED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8AF"/>
    <w:pPr>
      <w:ind w:left="720"/>
      <w:contextualSpacing/>
    </w:pPr>
  </w:style>
  <w:style w:type="character" w:customStyle="1" w:styleId="e24kjd">
    <w:name w:val="e24kjd"/>
    <w:basedOn w:val="Domylnaczcionkaakapitu"/>
    <w:rsid w:val="00E168AF"/>
  </w:style>
  <w:style w:type="character" w:styleId="Odwoaniedokomentarza">
    <w:name w:val="annotation reference"/>
    <w:basedOn w:val="Domylnaczcionkaakapitu"/>
    <w:uiPriority w:val="99"/>
    <w:semiHidden/>
    <w:unhideWhenUsed/>
    <w:rsid w:val="00E16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68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8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8A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3E3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3E3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6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6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6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6E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B3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pubenchmark.net/cpu_list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videocardbenchmark.net/gp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ubenchmark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videocardbenchmark.net/gp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hyperlink" Target="https://www.videocardbenchmark.net/g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2888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Alicja Bemowicz</cp:lastModifiedBy>
  <cp:revision>11</cp:revision>
  <cp:lastPrinted>2021-03-05T09:02:00Z</cp:lastPrinted>
  <dcterms:created xsi:type="dcterms:W3CDTF">2021-01-24T18:56:00Z</dcterms:created>
  <dcterms:modified xsi:type="dcterms:W3CDTF">2021-03-12T08:49:00Z</dcterms:modified>
</cp:coreProperties>
</file>