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1CE75" w14:textId="77777777" w:rsidR="005F4BC0" w:rsidRDefault="0004622E" w:rsidP="004F079B">
      <w:pPr>
        <w:spacing w:after="240"/>
        <w:jc w:val="right"/>
        <w:rPr>
          <w:sz w:val="22"/>
          <w:szCs w:val="22"/>
        </w:rPr>
      </w:pPr>
      <w:r w:rsidRPr="0004622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4622E">
        <w:rPr>
          <w:sz w:val="22"/>
          <w:szCs w:val="22"/>
        </w:rPr>
        <w:t>2021-03-10</w:t>
      </w:r>
    </w:p>
    <w:p w14:paraId="202A1E4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AD806A6" w14:textId="77777777" w:rsidR="0004622E" w:rsidRPr="0004622E" w:rsidRDefault="0004622E">
      <w:pPr>
        <w:rPr>
          <w:b/>
          <w:bCs/>
          <w:sz w:val="22"/>
          <w:szCs w:val="22"/>
        </w:rPr>
      </w:pPr>
      <w:r w:rsidRPr="0004622E">
        <w:rPr>
          <w:b/>
          <w:bCs/>
          <w:sz w:val="22"/>
          <w:szCs w:val="22"/>
        </w:rPr>
        <w:t>Szpital Miejski Specjalistyczny</w:t>
      </w:r>
    </w:p>
    <w:p w14:paraId="1C83D005" w14:textId="77777777" w:rsidR="0004622E" w:rsidRPr="0004622E" w:rsidRDefault="0004622E">
      <w:pPr>
        <w:rPr>
          <w:b/>
          <w:bCs/>
          <w:sz w:val="22"/>
          <w:szCs w:val="22"/>
        </w:rPr>
      </w:pPr>
      <w:r w:rsidRPr="0004622E">
        <w:rPr>
          <w:b/>
          <w:bCs/>
          <w:sz w:val="22"/>
          <w:szCs w:val="22"/>
        </w:rPr>
        <w:t>im. Gabriela Narutowicza w Krakowie</w:t>
      </w:r>
    </w:p>
    <w:p w14:paraId="53D2F221" w14:textId="77777777" w:rsidR="00F16C50" w:rsidRPr="00BD5546" w:rsidRDefault="0004622E">
      <w:pPr>
        <w:rPr>
          <w:sz w:val="22"/>
          <w:szCs w:val="22"/>
        </w:rPr>
      </w:pPr>
      <w:r w:rsidRPr="0004622E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04622E">
        <w:rPr>
          <w:sz w:val="22"/>
          <w:szCs w:val="22"/>
        </w:rPr>
        <w:t>35-37</w:t>
      </w:r>
    </w:p>
    <w:p w14:paraId="5E9FCB08" w14:textId="77777777" w:rsidR="00F16C50" w:rsidRPr="00BD5546" w:rsidRDefault="0004622E">
      <w:pPr>
        <w:rPr>
          <w:sz w:val="22"/>
          <w:szCs w:val="22"/>
        </w:rPr>
      </w:pPr>
      <w:r w:rsidRPr="0004622E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04622E">
        <w:rPr>
          <w:sz w:val="22"/>
          <w:szCs w:val="22"/>
        </w:rPr>
        <w:t>Kraków</w:t>
      </w:r>
    </w:p>
    <w:p w14:paraId="6872121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E22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E2F0C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622E" w:rsidRPr="0004622E">
        <w:rPr>
          <w:bCs/>
          <w:sz w:val="22"/>
          <w:szCs w:val="22"/>
        </w:rPr>
        <w:t>ZP/2/2021/5</w:t>
      </w:r>
      <w:r w:rsidRPr="00D91931">
        <w:rPr>
          <w:sz w:val="22"/>
          <w:szCs w:val="22"/>
        </w:rPr>
        <w:tab/>
        <w:t xml:space="preserve"> </w:t>
      </w:r>
    </w:p>
    <w:p w14:paraId="243C75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D8CE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93716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7357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01570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753E6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E8B7F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8E716F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4622E" w:rsidRPr="00607F9B" w14:paraId="6CAD19AE" w14:textId="77777777" w:rsidTr="008144AB">
        <w:trPr>
          <w:trHeight w:val="638"/>
        </w:trPr>
        <w:tc>
          <w:tcPr>
            <w:tcW w:w="959" w:type="dxa"/>
            <w:shd w:val="clear" w:color="auto" w:fill="auto"/>
          </w:tcPr>
          <w:p w14:paraId="0468C219" w14:textId="77777777" w:rsidR="0004622E" w:rsidRPr="00607F9B" w:rsidRDefault="0004622E" w:rsidP="00814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EAEDAF" w14:textId="77777777" w:rsidR="0004622E" w:rsidRPr="00607F9B" w:rsidRDefault="0004622E" w:rsidP="00814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622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622E">
              <w:rPr>
                <w:b/>
                <w:bCs/>
                <w:sz w:val="22"/>
                <w:szCs w:val="22"/>
              </w:rPr>
      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622E">
              <w:rPr>
                <w:b/>
                <w:sz w:val="22"/>
                <w:szCs w:val="22"/>
              </w:rPr>
              <w:t>ZP/2/2021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1996FB" w14:textId="21C67F6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AB3499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</w:t>
      </w:r>
      <w:r w:rsidR="00AB3499">
        <w:rPr>
          <w:rFonts w:ascii="Times New Roman" w:hAnsi="Times New Roman"/>
          <w:szCs w:val="22"/>
        </w:rPr>
        <w:t xml:space="preserve">oraz art. 286 ust.1 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</w:t>
      </w:r>
      <w:r w:rsidR="00AB3499">
        <w:rPr>
          <w:rFonts w:ascii="Times New Roman" w:hAnsi="Times New Roman"/>
          <w:szCs w:val="22"/>
        </w:rPr>
        <w:br/>
      </w:r>
      <w:r w:rsidR="00816FE0" w:rsidRPr="00816FE0">
        <w:rPr>
          <w:rFonts w:ascii="Times New Roman" w:hAnsi="Times New Roman"/>
          <w:szCs w:val="22"/>
        </w:rPr>
        <w:t>2019</w:t>
      </w:r>
      <w:r w:rsidR="00AB3499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4622E" w:rsidRPr="0004622E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 </w:t>
      </w:r>
      <w:r w:rsidR="00AB3499" w:rsidRPr="00D91931">
        <w:rPr>
          <w:rFonts w:ascii="Times New Roman" w:hAnsi="Times New Roman"/>
          <w:szCs w:val="22"/>
        </w:rPr>
        <w:t>informuje</w:t>
      </w:r>
      <w:r w:rsidR="00AB3499">
        <w:rPr>
          <w:rFonts w:ascii="Times New Roman" w:hAnsi="Times New Roman"/>
          <w:szCs w:val="22"/>
        </w:rPr>
        <w:t xml:space="preserve">, iż </w:t>
      </w:r>
      <w:r>
        <w:rPr>
          <w:rFonts w:ascii="Times New Roman" w:hAnsi="Times New Roman"/>
          <w:szCs w:val="22"/>
        </w:rPr>
        <w:t>w związku z</w:t>
      </w:r>
      <w:r w:rsidR="00AB3499">
        <w:rPr>
          <w:rFonts w:ascii="Times New Roman" w:hAnsi="Times New Roman"/>
          <w:szCs w:val="22"/>
        </w:rPr>
        <w:t xml:space="preserve"> awarią platformy e-</w:t>
      </w:r>
      <w:proofErr w:type="spellStart"/>
      <w:r w:rsidR="00AB3499">
        <w:rPr>
          <w:rFonts w:ascii="Times New Roman" w:hAnsi="Times New Roman"/>
          <w:szCs w:val="22"/>
        </w:rPr>
        <w:t>propublico</w:t>
      </w:r>
      <w:proofErr w:type="spellEnd"/>
      <w:r>
        <w:rPr>
          <w:rFonts w:ascii="Times New Roman" w:hAnsi="Times New Roman"/>
          <w:szCs w:val="22"/>
        </w:rPr>
        <w:t xml:space="preserve"> zmianie ulegają terminy:</w:t>
      </w:r>
    </w:p>
    <w:p w14:paraId="3FC1E4F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4622E" w:rsidRPr="0004622E">
        <w:rPr>
          <w:rFonts w:ascii="Times New Roman" w:hAnsi="Times New Roman"/>
          <w:b/>
          <w:szCs w:val="22"/>
        </w:rPr>
        <w:t>2021-03-10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4622E" w:rsidRPr="0004622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4622E" w:rsidRPr="0004622E">
        <w:rPr>
          <w:rFonts w:ascii="Times New Roman" w:hAnsi="Times New Roman"/>
          <w:b/>
          <w:szCs w:val="22"/>
        </w:rPr>
        <w:t>2021-03-15</w:t>
      </w:r>
      <w:r w:rsidR="008365E9">
        <w:rPr>
          <w:rFonts w:ascii="Times New Roman" w:hAnsi="Times New Roman"/>
          <w:szCs w:val="22"/>
        </w:rPr>
        <w:t xml:space="preserve"> godz. </w:t>
      </w:r>
      <w:r w:rsidR="0004622E" w:rsidRPr="0004622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C7A9488" w14:textId="5712B4F0" w:rsidR="004F079B" w:rsidRPr="00AB349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4622E" w:rsidRPr="0004622E">
        <w:rPr>
          <w:rFonts w:ascii="Times New Roman" w:hAnsi="Times New Roman"/>
          <w:b/>
          <w:szCs w:val="22"/>
        </w:rPr>
        <w:t>2021-03-10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4622E" w:rsidRPr="0004622E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4622E" w:rsidRPr="0004622E">
        <w:rPr>
          <w:rFonts w:ascii="Times New Roman" w:hAnsi="Times New Roman"/>
          <w:b/>
          <w:szCs w:val="22"/>
        </w:rPr>
        <w:t>2021-03-15</w:t>
      </w:r>
      <w:r w:rsidR="008365E9">
        <w:rPr>
          <w:rFonts w:ascii="Times New Roman" w:hAnsi="Times New Roman"/>
          <w:szCs w:val="22"/>
        </w:rPr>
        <w:t xml:space="preserve"> godz. </w:t>
      </w:r>
      <w:r w:rsidR="0004622E" w:rsidRPr="0004622E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3B43435" w14:textId="607C6D63" w:rsidR="00AB3499" w:rsidRPr="00AB3499" w:rsidRDefault="00AB349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ofertą, z dnia </w:t>
      </w:r>
      <w:r w:rsidRPr="00AB3499">
        <w:rPr>
          <w:rFonts w:ascii="Times New Roman" w:hAnsi="Times New Roman"/>
          <w:b/>
          <w:szCs w:val="22"/>
        </w:rPr>
        <w:t>2021-04-08</w:t>
      </w:r>
      <w:r>
        <w:rPr>
          <w:rFonts w:ascii="Times New Roman" w:hAnsi="Times New Roman"/>
          <w:bCs/>
          <w:szCs w:val="22"/>
        </w:rPr>
        <w:t xml:space="preserve"> na dzień </w:t>
      </w:r>
      <w:r w:rsidRPr="00AB3499">
        <w:rPr>
          <w:rFonts w:ascii="Times New Roman" w:hAnsi="Times New Roman"/>
          <w:b/>
          <w:szCs w:val="22"/>
        </w:rPr>
        <w:t>2021-04-</w:t>
      </w:r>
      <w:r w:rsidRPr="00AB3499">
        <w:rPr>
          <w:rFonts w:ascii="Times New Roman" w:hAnsi="Times New Roman"/>
          <w:b/>
          <w:szCs w:val="22"/>
        </w:rPr>
        <w:t>13.</w:t>
      </w:r>
    </w:p>
    <w:p w14:paraId="207D5120" w14:textId="141096E4" w:rsidR="00AB3499" w:rsidRPr="00AB3499" w:rsidRDefault="00AB3499" w:rsidP="00AB349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Cs/>
          <w:szCs w:val="22"/>
        </w:rPr>
      </w:pPr>
      <w:r w:rsidRPr="00AB3499">
        <w:rPr>
          <w:rFonts w:ascii="Times New Roman" w:hAnsi="Times New Roman"/>
          <w:bCs/>
          <w:szCs w:val="22"/>
        </w:rPr>
        <w:t>W związku z powyższym zmianie ulegają terminy</w:t>
      </w:r>
      <w:r>
        <w:rPr>
          <w:rFonts w:ascii="Times New Roman" w:hAnsi="Times New Roman"/>
          <w:bCs/>
          <w:szCs w:val="22"/>
        </w:rPr>
        <w:t>,</w:t>
      </w:r>
      <w:r w:rsidRPr="00AB3499">
        <w:rPr>
          <w:rFonts w:ascii="Times New Roman" w:hAnsi="Times New Roman"/>
          <w:bCs/>
          <w:szCs w:val="22"/>
        </w:rPr>
        <w:t xml:space="preserve"> o których mowa w pkt 14.1</w:t>
      </w:r>
      <w:r>
        <w:rPr>
          <w:rFonts w:ascii="Times New Roman" w:hAnsi="Times New Roman"/>
          <w:bCs/>
          <w:szCs w:val="22"/>
        </w:rPr>
        <w:t>, 1</w:t>
      </w:r>
      <w:r w:rsidRPr="00AB3499">
        <w:rPr>
          <w:rFonts w:ascii="Times New Roman" w:hAnsi="Times New Roman"/>
          <w:bCs/>
          <w:szCs w:val="22"/>
        </w:rPr>
        <w:t>6</w:t>
      </w:r>
      <w:r>
        <w:rPr>
          <w:rFonts w:ascii="Times New Roman" w:hAnsi="Times New Roman"/>
          <w:bCs/>
          <w:szCs w:val="22"/>
        </w:rPr>
        <w:t xml:space="preserve">.1 i 16.3 SWZ. </w:t>
      </w:r>
      <w:r w:rsidRPr="00AB3499">
        <w:rPr>
          <w:rFonts w:ascii="Times New Roman" w:hAnsi="Times New Roman"/>
          <w:bCs/>
          <w:szCs w:val="22"/>
        </w:rPr>
        <w:t xml:space="preserve"> </w:t>
      </w:r>
    </w:p>
    <w:p w14:paraId="55A0D7F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8AA95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FD9E1E" w14:textId="77777777" w:rsidR="00AB3499" w:rsidRDefault="00AB3499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14:paraId="2B32F47A" w14:textId="77777777" w:rsidR="00AB3499" w:rsidRDefault="00AB3499">
      <w:pPr>
        <w:spacing w:line="360" w:lineRule="auto"/>
        <w:ind w:left="567"/>
        <w:rPr>
          <w:sz w:val="22"/>
          <w:szCs w:val="22"/>
        </w:rPr>
      </w:pPr>
    </w:p>
    <w:p w14:paraId="289F8F90" w14:textId="77777777" w:rsidR="00AB3499" w:rsidRDefault="00AB3499">
      <w:pPr>
        <w:spacing w:line="360" w:lineRule="auto"/>
        <w:ind w:left="567"/>
        <w:rPr>
          <w:sz w:val="22"/>
          <w:szCs w:val="22"/>
        </w:rPr>
      </w:pPr>
    </w:p>
    <w:p w14:paraId="70B2812A" w14:textId="76FD6A10" w:rsidR="00AB3499" w:rsidRDefault="00AB3499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Elżbieta Mrożek </w:t>
      </w:r>
    </w:p>
    <w:p w14:paraId="608EB9A1" w14:textId="1B6CDED6" w:rsidR="00F16C50" w:rsidRPr="00D91931" w:rsidRDefault="00AB3499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sectPr w:rsidR="00F16C50" w:rsidRPr="00D919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6D553" w14:textId="77777777" w:rsidR="00E74F2D" w:rsidRDefault="00E74F2D">
      <w:r>
        <w:separator/>
      </w:r>
    </w:p>
  </w:endnote>
  <w:endnote w:type="continuationSeparator" w:id="0">
    <w:p w14:paraId="41060235" w14:textId="77777777" w:rsidR="00E74F2D" w:rsidRDefault="00E7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3AFD3" w14:textId="72DAEA09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5B935B" w14:textId="77777777" w:rsidR="00E74F2D" w:rsidRDefault="00E74F2D">
      <w:r>
        <w:separator/>
      </w:r>
    </w:p>
  </w:footnote>
  <w:footnote w:type="continuationSeparator" w:id="0">
    <w:p w14:paraId="21539ADF" w14:textId="77777777" w:rsidR="00E74F2D" w:rsidRDefault="00E7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F2D"/>
    <w:rsid w:val="0004622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02BB"/>
    <w:rsid w:val="00AB3499"/>
    <w:rsid w:val="00AC3482"/>
    <w:rsid w:val="00BD5546"/>
    <w:rsid w:val="00C25577"/>
    <w:rsid w:val="00C34578"/>
    <w:rsid w:val="00CF0F4C"/>
    <w:rsid w:val="00D63C6E"/>
    <w:rsid w:val="00D91931"/>
    <w:rsid w:val="00DE0599"/>
    <w:rsid w:val="00E74F2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FAEF9"/>
  <w15:chartTrackingRefBased/>
  <w15:docId w15:val="{22B1118E-683A-4EC3-B2B8-C3CB4E9C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Łukasz Grüner</cp:lastModifiedBy>
  <cp:revision>2</cp:revision>
  <cp:lastPrinted>2021-03-10T08:29:00Z</cp:lastPrinted>
  <dcterms:created xsi:type="dcterms:W3CDTF">2021-03-10T08:29:00Z</dcterms:created>
  <dcterms:modified xsi:type="dcterms:W3CDTF">2021-03-10T08:29:00Z</dcterms:modified>
</cp:coreProperties>
</file>