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tblGrid>
      <w:tr w:rsidR="003E2B32" w:rsidRPr="00624512" w:rsidTr="00844760">
        <w:trPr>
          <w:trHeight w:val="489"/>
        </w:trPr>
        <w:tc>
          <w:tcPr>
            <w:tcW w:w="4253" w:type="dxa"/>
            <w:shd w:val="clear" w:color="auto" w:fill="auto"/>
          </w:tcPr>
          <w:p w:rsidR="003E2B32" w:rsidRPr="00624512" w:rsidRDefault="003E2B32" w:rsidP="00844760">
            <w:pPr>
              <w:spacing w:line="480" w:lineRule="auto"/>
              <w:rPr>
                <w:rFonts w:eastAsia="Calibri"/>
                <w:b/>
                <w:sz w:val="22"/>
                <w:szCs w:val="22"/>
                <w:lang w:eastAsia="en-US"/>
              </w:rPr>
            </w:pPr>
          </w:p>
          <w:p w:rsidR="003E2B32" w:rsidRPr="00624512" w:rsidRDefault="003E2B32" w:rsidP="00844760">
            <w:pPr>
              <w:spacing w:line="480" w:lineRule="auto"/>
              <w:rPr>
                <w:rFonts w:eastAsia="Calibri"/>
                <w:b/>
                <w:sz w:val="22"/>
                <w:szCs w:val="22"/>
                <w:lang w:eastAsia="en-US"/>
              </w:rPr>
            </w:pPr>
          </w:p>
          <w:p w:rsidR="003E2B32" w:rsidRPr="00624512" w:rsidRDefault="003E2B32" w:rsidP="00844760">
            <w:pPr>
              <w:spacing w:line="480" w:lineRule="auto"/>
              <w:rPr>
                <w:rFonts w:eastAsia="Calibri"/>
                <w:b/>
                <w:sz w:val="22"/>
                <w:szCs w:val="22"/>
                <w:lang w:eastAsia="en-US"/>
              </w:rPr>
            </w:pPr>
          </w:p>
          <w:p w:rsidR="003E2B32" w:rsidRPr="00624512" w:rsidRDefault="003E2B32" w:rsidP="00844760">
            <w:pPr>
              <w:spacing w:line="276" w:lineRule="auto"/>
              <w:jc w:val="center"/>
              <w:rPr>
                <w:rFonts w:eastAsia="Calibri"/>
                <w:bCs/>
                <w:sz w:val="18"/>
                <w:szCs w:val="18"/>
                <w:lang w:eastAsia="en-US"/>
              </w:rPr>
            </w:pPr>
            <w:r w:rsidRPr="00624512">
              <w:rPr>
                <w:rFonts w:eastAsia="Calibri"/>
                <w:bCs/>
                <w:sz w:val="18"/>
                <w:szCs w:val="18"/>
                <w:lang w:eastAsia="en-US"/>
              </w:rPr>
              <w:t>(Nazwa Wykonawcy, adres)</w:t>
            </w:r>
          </w:p>
        </w:tc>
      </w:tr>
    </w:tbl>
    <w:p w:rsidR="00905C81" w:rsidRDefault="00905C81" w:rsidP="003E2B32">
      <w:pPr>
        <w:spacing w:line="360" w:lineRule="auto"/>
        <w:jc w:val="both"/>
        <w:rPr>
          <w:sz w:val="24"/>
        </w:rPr>
      </w:pPr>
    </w:p>
    <w:p w:rsidR="006E3AC7" w:rsidRDefault="006E3AC7" w:rsidP="006E3AC7">
      <w:pPr>
        <w:spacing w:line="360" w:lineRule="auto"/>
        <w:jc w:val="center"/>
        <w:outlineLvl w:val="0"/>
        <w:rPr>
          <w:b/>
          <w:sz w:val="28"/>
        </w:rPr>
      </w:pPr>
      <w:r>
        <w:rPr>
          <w:b/>
          <w:sz w:val="28"/>
        </w:rPr>
        <w:t xml:space="preserve">FORMULARZ </w:t>
      </w:r>
      <w:r w:rsidRPr="00C34BC1">
        <w:rPr>
          <w:b/>
          <w:sz w:val="28"/>
        </w:rPr>
        <w:t xml:space="preserve">OFERTY </w:t>
      </w:r>
      <w:r>
        <w:rPr>
          <w:b/>
          <w:sz w:val="28"/>
        </w:rPr>
        <w:t xml:space="preserve">– zał. nr </w:t>
      </w:r>
      <w:r w:rsidR="00E60A72">
        <w:rPr>
          <w:b/>
          <w:sz w:val="28"/>
        </w:rPr>
        <w:t xml:space="preserve">7 </w:t>
      </w:r>
      <w:r>
        <w:rPr>
          <w:b/>
          <w:sz w:val="28"/>
        </w:rPr>
        <w:t>do S</w:t>
      </w:r>
      <w:r w:rsidRPr="00C34BC1">
        <w:rPr>
          <w:b/>
          <w:sz w:val="28"/>
        </w:rPr>
        <w:t>WZ</w:t>
      </w:r>
    </w:p>
    <w:p w:rsidR="006E3AC7" w:rsidRDefault="006E3AC7" w:rsidP="003E2B32">
      <w:pPr>
        <w:spacing w:line="360" w:lineRule="auto"/>
        <w:jc w:val="both"/>
        <w:rPr>
          <w:sz w:val="24"/>
        </w:rPr>
      </w:pPr>
    </w:p>
    <w:p w:rsidR="006E3AC7" w:rsidRPr="00BF4523" w:rsidRDefault="006E3AC7" w:rsidP="006E3AC7">
      <w:pPr>
        <w:ind w:firstLine="3969"/>
        <w:rPr>
          <w:b/>
          <w:sz w:val="24"/>
        </w:rPr>
      </w:pPr>
      <w:r w:rsidRPr="00BF4523">
        <w:rPr>
          <w:b/>
          <w:sz w:val="24"/>
        </w:rPr>
        <w:t>Politechnika Rzeszowska</w:t>
      </w:r>
    </w:p>
    <w:p w:rsidR="006E3AC7" w:rsidRDefault="006E3AC7" w:rsidP="006E3AC7">
      <w:pPr>
        <w:ind w:firstLine="3969"/>
        <w:rPr>
          <w:b/>
          <w:sz w:val="24"/>
        </w:rPr>
      </w:pPr>
      <w:r w:rsidRPr="00BF4523">
        <w:rPr>
          <w:b/>
          <w:sz w:val="24"/>
        </w:rPr>
        <w:t>Dział Zamówień Publicznych</w:t>
      </w:r>
    </w:p>
    <w:p w:rsidR="006E3AC7" w:rsidRDefault="006E3AC7" w:rsidP="006E3AC7">
      <w:pPr>
        <w:ind w:left="3969"/>
        <w:rPr>
          <w:b/>
          <w:sz w:val="24"/>
        </w:rPr>
      </w:pPr>
      <w:r w:rsidRPr="00BF4523">
        <w:rPr>
          <w:b/>
          <w:sz w:val="24"/>
        </w:rPr>
        <w:t>Al. Powstańców Warszawy</w:t>
      </w:r>
      <w:r>
        <w:rPr>
          <w:b/>
          <w:sz w:val="24"/>
        </w:rPr>
        <w:t xml:space="preserve"> </w:t>
      </w:r>
      <w:r w:rsidRPr="00BF4523">
        <w:rPr>
          <w:b/>
          <w:sz w:val="24"/>
        </w:rPr>
        <w:t>12</w:t>
      </w:r>
    </w:p>
    <w:p w:rsidR="006E3AC7" w:rsidRDefault="006E3AC7" w:rsidP="006E3AC7">
      <w:pPr>
        <w:ind w:firstLine="3969"/>
        <w:rPr>
          <w:b/>
          <w:sz w:val="24"/>
        </w:rPr>
      </w:pPr>
      <w:r w:rsidRPr="00BF4523">
        <w:rPr>
          <w:b/>
          <w:sz w:val="24"/>
        </w:rPr>
        <w:t>35-959</w:t>
      </w:r>
      <w:r>
        <w:rPr>
          <w:b/>
          <w:sz w:val="24"/>
        </w:rPr>
        <w:t xml:space="preserve"> </w:t>
      </w:r>
      <w:r w:rsidRPr="00BF4523">
        <w:rPr>
          <w:b/>
          <w:sz w:val="24"/>
        </w:rPr>
        <w:t>Rzeszów</w:t>
      </w:r>
    </w:p>
    <w:p w:rsidR="006E3AC7" w:rsidRDefault="006E3AC7" w:rsidP="006E3AC7">
      <w:pPr>
        <w:spacing w:line="360" w:lineRule="auto"/>
        <w:jc w:val="both"/>
        <w:rPr>
          <w:sz w:val="24"/>
        </w:rPr>
      </w:pPr>
    </w:p>
    <w:p w:rsidR="006E3AC7" w:rsidRDefault="006E3AC7" w:rsidP="007F3EB2">
      <w:pPr>
        <w:jc w:val="both"/>
        <w:rPr>
          <w:sz w:val="24"/>
        </w:rPr>
      </w:pPr>
      <w:r>
        <w:rPr>
          <w:sz w:val="24"/>
        </w:rPr>
        <w:t xml:space="preserve">Nawiązując do ogłoszonego postępowania w </w:t>
      </w:r>
      <w:r w:rsidRPr="004A07C3">
        <w:rPr>
          <w:sz w:val="24"/>
        </w:rPr>
        <w:t xml:space="preserve">trybie </w:t>
      </w:r>
      <w:r>
        <w:rPr>
          <w:sz w:val="24"/>
        </w:rPr>
        <w:t xml:space="preserve">podstawowym bez negocjacji na: </w:t>
      </w:r>
      <w:r w:rsidRPr="004D50E0">
        <w:rPr>
          <w:b/>
          <w:sz w:val="24"/>
        </w:rPr>
        <w:t>Budowa przyłączy elektroenergetycznych SN 15,0 kV i nN 0,4 kV wraz z kompensacją mocy biernej od budynku „V” do budynków „H” i „K” Politechniki Rzeszowskiej</w:t>
      </w:r>
      <w:r>
        <w:rPr>
          <w:sz w:val="24"/>
        </w:rPr>
        <w:t>.</w:t>
      </w:r>
    </w:p>
    <w:p w:rsidR="006E3AC7" w:rsidRDefault="006E3AC7" w:rsidP="007F3EB2">
      <w:pPr>
        <w:suppressAutoHyphens/>
        <w:autoSpaceDE w:val="0"/>
        <w:autoSpaceDN w:val="0"/>
        <w:adjustRightInd w:val="0"/>
        <w:jc w:val="both"/>
        <w:rPr>
          <w:b/>
          <w:sz w:val="24"/>
        </w:rPr>
      </w:pPr>
    </w:p>
    <w:p w:rsidR="006E3AC7" w:rsidRPr="00232B2A" w:rsidRDefault="006E3AC7" w:rsidP="007F3EB2">
      <w:pPr>
        <w:numPr>
          <w:ilvl w:val="0"/>
          <w:numId w:val="42"/>
        </w:numPr>
        <w:ind w:left="142" w:hanging="426"/>
        <w:jc w:val="both"/>
        <w:rPr>
          <w:b/>
          <w:sz w:val="24"/>
        </w:rPr>
      </w:pPr>
      <w:r>
        <w:rPr>
          <w:sz w:val="24"/>
        </w:rPr>
        <w:t xml:space="preserve">Oferujemy wykonanie przedmiotu zamówienia: </w:t>
      </w:r>
    </w:p>
    <w:p w:rsidR="006E3AC7" w:rsidRPr="004A07C3" w:rsidRDefault="006E3AC7" w:rsidP="006E3AC7">
      <w:pPr>
        <w:jc w:val="both"/>
        <w:rPr>
          <w:sz w:val="24"/>
        </w:rPr>
      </w:pPr>
    </w:p>
    <w:p w:rsidR="006E3AC7" w:rsidRPr="009C658F" w:rsidRDefault="006E3AC7" w:rsidP="006E3AC7">
      <w:pPr>
        <w:spacing w:line="360" w:lineRule="auto"/>
        <w:jc w:val="both"/>
        <w:rPr>
          <w:sz w:val="24"/>
        </w:rPr>
      </w:pPr>
      <w:r w:rsidRPr="009C658F">
        <w:rPr>
          <w:sz w:val="24"/>
        </w:rPr>
        <w:t xml:space="preserve">a)         </w:t>
      </w:r>
      <w:r w:rsidRPr="009C658F">
        <w:rPr>
          <w:b/>
          <w:sz w:val="24"/>
          <w:szCs w:val="24"/>
        </w:rPr>
        <w:t>cenę brutto</w:t>
      </w:r>
      <w:r w:rsidRPr="009C658F">
        <w:rPr>
          <w:sz w:val="24"/>
          <w:szCs w:val="24"/>
        </w:rPr>
        <w:t>:  ....................................................................................................................</w:t>
      </w:r>
    </w:p>
    <w:p w:rsidR="006E3AC7" w:rsidRPr="009C658F" w:rsidRDefault="006E3AC7" w:rsidP="006E3AC7">
      <w:pPr>
        <w:spacing w:line="360" w:lineRule="auto"/>
        <w:jc w:val="both"/>
        <w:rPr>
          <w:sz w:val="24"/>
          <w:szCs w:val="24"/>
        </w:rPr>
      </w:pPr>
      <w:r w:rsidRPr="009C658F">
        <w:rPr>
          <w:sz w:val="24"/>
          <w:szCs w:val="24"/>
        </w:rPr>
        <w:tab/>
        <w:t>słownie złotych: ................................................................................................................</w:t>
      </w:r>
    </w:p>
    <w:p w:rsidR="006E3AC7" w:rsidRPr="009C658F" w:rsidRDefault="006E3AC7" w:rsidP="006E3AC7">
      <w:pPr>
        <w:spacing w:line="360" w:lineRule="auto"/>
        <w:jc w:val="both"/>
        <w:rPr>
          <w:sz w:val="24"/>
          <w:szCs w:val="24"/>
        </w:rPr>
      </w:pPr>
      <w:r>
        <w:rPr>
          <w:sz w:val="24"/>
          <w:szCs w:val="24"/>
        </w:rPr>
        <w:t>b)</w:t>
      </w:r>
      <w:r>
        <w:rPr>
          <w:sz w:val="24"/>
          <w:szCs w:val="24"/>
        </w:rPr>
        <w:tab/>
        <w:t xml:space="preserve">podatek VAT   w wysokości 23% </w:t>
      </w:r>
      <w:r w:rsidRPr="009C658F">
        <w:rPr>
          <w:sz w:val="24"/>
          <w:szCs w:val="24"/>
        </w:rPr>
        <w:t>………………………………………....……</w:t>
      </w:r>
    </w:p>
    <w:p w:rsidR="006E3AC7" w:rsidRDefault="006E3AC7" w:rsidP="006E3AC7">
      <w:pPr>
        <w:spacing w:line="360" w:lineRule="auto"/>
        <w:jc w:val="both"/>
        <w:rPr>
          <w:sz w:val="24"/>
          <w:szCs w:val="24"/>
        </w:rPr>
      </w:pPr>
      <w:r w:rsidRPr="009C658F">
        <w:rPr>
          <w:sz w:val="24"/>
          <w:szCs w:val="24"/>
        </w:rPr>
        <w:t>c)</w:t>
      </w:r>
      <w:r w:rsidRPr="009C658F">
        <w:rPr>
          <w:sz w:val="24"/>
          <w:szCs w:val="24"/>
        </w:rPr>
        <w:tab/>
        <w:t>cenę netto:  .......................................................................................................................</w:t>
      </w:r>
    </w:p>
    <w:tbl>
      <w:tblPr>
        <w:tblW w:w="9930" w:type="dxa"/>
        <w:tblInd w:w="2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709"/>
        <w:gridCol w:w="5107"/>
        <w:gridCol w:w="1985"/>
        <w:gridCol w:w="2129"/>
      </w:tblGrid>
      <w:tr w:rsidR="007F3EB2" w:rsidTr="007F3EB2">
        <w:trPr>
          <w:cantSplit/>
          <w:trHeight w:val="1211"/>
        </w:trPr>
        <w:tc>
          <w:tcPr>
            <w:tcW w:w="709" w:type="dxa"/>
            <w:tcBorders>
              <w:top w:val="single" w:sz="6" w:space="0" w:color="000000"/>
              <w:left w:val="single" w:sz="6" w:space="0" w:color="000000"/>
              <w:bottom w:val="single" w:sz="6" w:space="0" w:color="000000"/>
              <w:right w:val="single" w:sz="6" w:space="0" w:color="000000"/>
            </w:tcBorders>
            <w:vAlign w:val="center"/>
          </w:tcPr>
          <w:p w:rsidR="007F3EB2" w:rsidRPr="007F3EB2" w:rsidRDefault="007F3EB2" w:rsidP="007F3EB2">
            <w:pPr>
              <w:pStyle w:val="NormalTable"/>
              <w:numPr>
                <w:ilvl w:val="12"/>
                <w:numId w:val="0"/>
              </w:numPr>
              <w:jc w:val="center"/>
              <w:rPr>
                <w:rStyle w:val="Numerstrony"/>
                <w:b/>
                <w:caps/>
                <w:szCs w:val="24"/>
              </w:rPr>
            </w:pPr>
          </w:p>
          <w:p w:rsidR="007F3EB2" w:rsidRPr="007F3EB2" w:rsidRDefault="007F3EB2" w:rsidP="007F3EB2">
            <w:pPr>
              <w:pStyle w:val="NormalTable"/>
              <w:numPr>
                <w:ilvl w:val="12"/>
                <w:numId w:val="0"/>
              </w:numPr>
              <w:jc w:val="center"/>
              <w:rPr>
                <w:rStyle w:val="Numerstrony"/>
                <w:b/>
                <w:caps/>
                <w:szCs w:val="24"/>
              </w:rPr>
            </w:pPr>
            <w:r w:rsidRPr="007F3EB2">
              <w:rPr>
                <w:rStyle w:val="Numerstrony"/>
                <w:b/>
                <w:caps/>
                <w:szCs w:val="24"/>
              </w:rPr>
              <w:t>l.p.</w:t>
            </w:r>
          </w:p>
        </w:tc>
        <w:tc>
          <w:tcPr>
            <w:tcW w:w="5107" w:type="dxa"/>
            <w:tcBorders>
              <w:top w:val="single" w:sz="6" w:space="0" w:color="000000"/>
              <w:left w:val="single" w:sz="6" w:space="0" w:color="000000"/>
              <w:bottom w:val="single" w:sz="6" w:space="0" w:color="000000"/>
              <w:right w:val="single" w:sz="6" w:space="0" w:color="000000"/>
            </w:tcBorders>
            <w:vAlign w:val="center"/>
          </w:tcPr>
          <w:p w:rsidR="007F3EB2" w:rsidRPr="007F3EB2" w:rsidRDefault="007F3EB2" w:rsidP="007F3EB2">
            <w:pPr>
              <w:pStyle w:val="NormalTable"/>
              <w:numPr>
                <w:ilvl w:val="12"/>
                <w:numId w:val="0"/>
              </w:numPr>
              <w:jc w:val="center"/>
              <w:rPr>
                <w:rStyle w:val="Numerstrony"/>
                <w:b/>
                <w:caps/>
                <w:szCs w:val="24"/>
              </w:rPr>
            </w:pPr>
          </w:p>
          <w:p w:rsidR="007F3EB2" w:rsidRPr="007F3EB2" w:rsidRDefault="007F3EB2" w:rsidP="007F3EB2">
            <w:pPr>
              <w:pStyle w:val="Akapitzlist"/>
              <w:ind w:left="0"/>
              <w:jc w:val="center"/>
              <w:rPr>
                <w:rStyle w:val="Numerstrony"/>
                <w:b/>
                <w:caps/>
              </w:rPr>
            </w:pPr>
            <w:r w:rsidRPr="007F3EB2">
              <w:rPr>
                <w:rStyle w:val="Numerstrony"/>
                <w:b/>
              </w:rPr>
              <w:t>ZAKRES ROBÓT</w:t>
            </w:r>
          </w:p>
        </w:tc>
        <w:tc>
          <w:tcPr>
            <w:tcW w:w="1985" w:type="dxa"/>
            <w:tcBorders>
              <w:top w:val="single" w:sz="6" w:space="0" w:color="000000"/>
              <w:left w:val="single" w:sz="6" w:space="0" w:color="000000"/>
              <w:bottom w:val="single" w:sz="6" w:space="0" w:color="000000"/>
              <w:right w:val="single" w:sz="6" w:space="0" w:color="000000"/>
            </w:tcBorders>
            <w:vAlign w:val="center"/>
          </w:tcPr>
          <w:p w:rsidR="007F3EB2" w:rsidRPr="007F3EB2" w:rsidRDefault="007F3EB2" w:rsidP="007F3EB2">
            <w:pPr>
              <w:pStyle w:val="NormalTable"/>
              <w:numPr>
                <w:ilvl w:val="12"/>
                <w:numId w:val="0"/>
              </w:numPr>
              <w:jc w:val="center"/>
              <w:rPr>
                <w:szCs w:val="24"/>
              </w:rPr>
            </w:pPr>
          </w:p>
          <w:p w:rsidR="007F3EB2" w:rsidRPr="007F3EB2" w:rsidRDefault="007F3EB2" w:rsidP="007F3EB2">
            <w:pPr>
              <w:pStyle w:val="NormalTable"/>
              <w:numPr>
                <w:ilvl w:val="12"/>
                <w:numId w:val="0"/>
              </w:numPr>
              <w:jc w:val="center"/>
              <w:rPr>
                <w:szCs w:val="24"/>
              </w:rPr>
            </w:pPr>
            <w:r w:rsidRPr="007F3EB2">
              <w:rPr>
                <w:szCs w:val="24"/>
              </w:rPr>
              <w:t>RAZEM</w:t>
            </w:r>
          </w:p>
          <w:p w:rsidR="007F3EB2" w:rsidRPr="007F3EB2" w:rsidRDefault="007F3EB2" w:rsidP="007F3EB2">
            <w:pPr>
              <w:pStyle w:val="NormalTable"/>
              <w:numPr>
                <w:ilvl w:val="12"/>
                <w:numId w:val="0"/>
              </w:numPr>
              <w:jc w:val="center"/>
              <w:rPr>
                <w:szCs w:val="24"/>
              </w:rPr>
            </w:pPr>
            <w:r w:rsidRPr="007F3EB2">
              <w:rPr>
                <w:b/>
                <w:szCs w:val="24"/>
              </w:rPr>
              <w:t>netto</w:t>
            </w:r>
            <w:r w:rsidRPr="007F3EB2">
              <w:rPr>
                <w:szCs w:val="24"/>
              </w:rPr>
              <w:t xml:space="preserve"> [PLN]</w:t>
            </w:r>
          </w:p>
          <w:p w:rsidR="007F3EB2" w:rsidRPr="007F3EB2" w:rsidRDefault="007F3EB2" w:rsidP="007F3EB2">
            <w:pPr>
              <w:pStyle w:val="Akapitzlist"/>
              <w:ind w:left="0"/>
              <w:jc w:val="center"/>
              <w:rPr>
                <w:b/>
                <w:color w:val="FF0000"/>
              </w:rPr>
            </w:pPr>
          </w:p>
        </w:tc>
        <w:tc>
          <w:tcPr>
            <w:tcW w:w="2129" w:type="dxa"/>
            <w:tcBorders>
              <w:top w:val="single" w:sz="6" w:space="0" w:color="000000"/>
              <w:left w:val="single" w:sz="6" w:space="0" w:color="000000"/>
              <w:bottom w:val="single" w:sz="6" w:space="0" w:color="000000"/>
              <w:right w:val="single" w:sz="6" w:space="0" w:color="000000"/>
            </w:tcBorders>
            <w:vAlign w:val="center"/>
          </w:tcPr>
          <w:p w:rsidR="007F3EB2" w:rsidRPr="007F3EB2" w:rsidRDefault="007F3EB2" w:rsidP="007F3EB2">
            <w:pPr>
              <w:pStyle w:val="NormalTable"/>
              <w:numPr>
                <w:ilvl w:val="12"/>
                <w:numId w:val="0"/>
              </w:numPr>
              <w:jc w:val="center"/>
              <w:rPr>
                <w:szCs w:val="24"/>
              </w:rPr>
            </w:pPr>
          </w:p>
          <w:p w:rsidR="007F3EB2" w:rsidRPr="007F3EB2" w:rsidRDefault="007F3EB2" w:rsidP="007F3EB2">
            <w:pPr>
              <w:pStyle w:val="NormalTable"/>
              <w:numPr>
                <w:ilvl w:val="12"/>
                <w:numId w:val="0"/>
              </w:numPr>
              <w:jc w:val="center"/>
              <w:rPr>
                <w:szCs w:val="24"/>
              </w:rPr>
            </w:pPr>
            <w:r w:rsidRPr="007F3EB2">
              <w:rPr>
                <w:szCs w:val="24"/>
              </w:rPr>
              <w:t>RAZEM</w:t>
            </w:r>
          </w:p>
          <w:p w:rsidR="007F3EB2" w:rsidRPr="007F3EB2" w:rsidRDefault="007F3EB2" w:rsidP="007F3EB2">
            <w:pPr>
              <w:pStyle w:val="NormalTable"/>
              <w:numPr>
                <w:ilvl w:val="12"/>
                <w:numId w:val="0"/>
              </w:numPr>
              <w:jc w:val="center"/>
              <w:rPr>
                <w:szCs w:val="24"/>
              </w:rPr>
            </w:pPr>
            <w:r w:rsidRPr="007F3EB2">
              <w:rPr>
                <w:b/>
                <w:szCs w:val="24"/>
              </w:rPr>
              <w:t>brutto</w:t>
            </w:r>
            <w:r w:rsidRPr="007F3EB2">
              <w:rPr>
                <w:szCs w:val="24"/>
              </w:rPr>
              <w:t xml:space="preserve"> [PLN]</w:t>
            </w:r>
          </w:p>
          <w:p w:rsidR="007F3EB2" w:rsidRPr="007F3EB2" w:rsidRDefault="007F3EB2" w:rsidP="007F3EB2">
            <w:pPr>
              <w:pStyle w:val="NormalTable"/>
              <w:numPr>
                <w:ilvl w:val="12"/>
                <w:numId w:val="0"/>
              </w:numPr>
              <w:jc w:val="center"/>
              <w:rPr>
                <w:rStyle w:val="Numerstrony"/>
                <w:szCs w:val="24"/>
              </w:rPr>
            </w:pPr>
          </w:p>
        </w:tc>
      </w:tr>
      <w:tr w:rsidR="007F3EB2" w:rsidTr="007F3EB2">
        <w:trPr>
          <w:trHeight w:val="397"/>
        </w:trPr>
        <w:tc>
          <w:tcPr>
            <w:tcW w:w="709" w:type="dxa"/>
            <w:tcBorders>
              <w:top w:val="double" w:sz="4" w:space="0" w:color="auto"/>
              <w:left w:val="single" w:sz="6" w:space="0" w:color="000000"/>
              <w:bottom w:val="double" w:sz="4" w:space="0" w:color="auto"/>
              <w:right w:val="single" w:sz="6" w:space="0" w:color="000000"/>
            </w:tcBorders>
            <w:shd w:val="clear" w:color="auto" w:fill="BFBFBF"/>
            <w:vAlign w:val="center"/>
            <w:hideMark/>
          </w:tcPr>
          <w:p w:rsidR="007F3EB2" w:rsidRPr="007F3EB2" w:rsidRDefault="007F3EB2" w:rsidP="007F3EB2">
            <w:pPr>
              <w:pStyle w:val="NormalTable"/>
              <w:numPr>
                <w:ilvl w:val="12"/>
                <w:numId w:val="0"/>
              </w:numPr>
              <w:jc w:val="center"/>
              <w:rPr>
                <w:rStyle w:val="Numerstrony"/>
                <w:b/>
                <w:caps/>
                <w:color w:val="000000"/>
                <w:szCs w:val="24"/>
              </w:rPr>
            </w:pPr>
            <w:r w:rsidRPr="007F3EB2">
              <w:rPr>
                <w:rStyle w:val="Numerstrony"/>
                <w:b/>
                <w:caps/>
                <w:color w:val="000000"/>
                <w:szCs w:val="24"/>
              </w:rPr>
              <w:t>1</w:t>
            </w:r>
          </w:p>
        </w:tc>
        <w:tc>
          <w:tcPr>
            <w:tcW w:w="5107" w:type="dxa"/>
            <w:tcBorders>
              <w:top w:val="double" w:sz="4" w:space="0" w:color="auto"/>
              <w:left w:val="single" w:sz="6" w:space="0" w:color="000000"/>
              <w:bottom w:val="double" w:sz="4" w:space="0" w:color="auto"/>
              <w:right w:val="single" w:sz="6" w:space="0" w:color="000000"/>
            </w:tcBorders>
            <w:shd w:val="clear" w:color="auto" w:fill="BFBFBF"/>
            <w:vAlign w:val="center"/>
            <w:hideMark/>
          </w:tcPr>
          <w:p w:rsidR="007F3EB2" w:rsidRPr="007F3EB2" w:rsidRDefault="007F3EB2" w:rsidP="007F3EB2">
            <w:pPr>
              <w:pStyle w:val="Akapitzlist"/>
              <w:ind w:left="0"/>
              <w:jc w:val="center"/>
              <w:rPr>
                <w:rStyle w:val="Numerstrony"/>
                <w:b/>
                <w:color w:val="000000"/>
              </w:rPr>
            </w:pPr>
            <w:r w:rsidRPr="007F3EB2">
              <w:rPr>
                <w:rStyle w:val="Numerstrony"/>
                <w:b/>
                <w:color w:val="000000"/>
              </w:rPr>
              <w:t>2</w:t>
            </w:r>
          </w:p>
        </w:tc>
        <w:tc>
          <w:tcPr>
            <w:tcW w:w="1985" w:type="dxa"/>
            <w:tcBorders>
              <w:top w:val="double" w:sz="4" w:space="0" w:color="auto"/>
              <w:left w:val="single" w:sz="6" w:space="0" w:color="000000"/>
              <w:bottom w:val="double" w:sz="4" w:space="0" w:color="auto"/>
              <w:right w:val="single" w:sz="6" w:space="0" w:color="000000"/>
            </w:tcBorders>
            <w:shd w:val="clear" w:color="auto" w:fill="BFBFBF"/>
            <w:vAlign w:val="center"/>
            <w:hideMark/>
          </w:tcPr>
          <w:p w:rsidR="007F3EB2" w:rsidRPr="007F3EB2" w:rsidRDefault="007F3EB2" w:rsidP="007F3EB2">
            <w:pPr>
              <w:pStyle w:val="NormalTable"/>
              <w:numPr>
                <w:ilvl w:val="12"/>
                <w:numId w:val="0"/>
              </w:numPr>
              <w:jc w:val="center"/>
              <w:rPr>
                <w:rStyle w:val="Numerstrony"/>
                <w:b/>
                <w:color w:val="000000"/>
                <w:szCs w:val="24"/>
              </w:rPr>
            </w:pPr>
            <w:r w:rsidRPr="007F3EB2">
              <w:rPr>
                <w:rStyle w:val="Numerstrony"/>
                <w:b/>
                <w:color w:val="000000"/>
                <w:szCs w:val="24"/>
              </w:rPr>
              <w:t>3</w:t>
            </w:r>
          </w:p>
        </w:tc>
        <w:tc>
          <w:tcPr>
            <w:tcW w:w="2129" w:type="dxa"/>
            <w:tcBorders>
              <w:top w:val="double" w:sz="4" w:space="0" w:color="auto"/>
              <w:left w:val="single" w:sz="6" w:space="0" w:color="000000"/>
              <w:bottom w:val="double" w:sz="4" w:space="0" w:color="auto"/>
              <w:right w:val="single" w:sz="6" w:space="0" w:color="000000"/>
            </w:tcBorders>
            <w:shd w:val="clear" w:color="auto" w:fill="BFBFBF"/>
            <w:vAlign w:val="center"/>
            <w:hideMark/>
          </w:tcPr>
          <w:p w:rsidR="007F3EB2" w:rsidRPr="007F3EB2" w:rsidRDefault="007F3EB2" w:rsidP="007F3EB2">
            <w:pPr>
              <w:pStyle w:val="NormalTable"/>
              <w:numPr>
                <w:ilvl w:val="12"/>
                <w:numId w:val="0"/>
              </w:numPr>
              <w:jc w:val="center"/>
              <w:rPr>
                <w:rStyle w:val="Numerstrony"/>
                <w:b/>
                <w:color w:val="000000"/>
                <w:szCs w:val="24"/>
              </w:rPr>
            </w:pPr>
            <w:r w:rsidRPr="007F3EB2">
              <w:rPr>
                <w:rStyle w:val="Numerstrony"/>
                <w:b/>
                <w:color w:val="000000"/>
                <w:szCs w:val="24"/>
              </w:rPr>
              <w:t>4</w:t>
            </w:r>
          </w:p>
        </w:tc>
      </w:tr>
      <w:tr w:rsidR="007F3EB2" w:rsidTr="007F3EB2">
        <w:trPr>
          <w:trHeight w:val="752"/>
        </w:trPr>
        <w:tc>
          <w:tcPr>
            <w:tcW w:w="709" w:type="dxa"/>
            <w:tcBorders>
              <w:top w:val="single" w:sz="6" w:space="0" w:color="000000"/>
              <w:left w:val="single" w:sz="6" w:space="0" w:color="000000"/>
              <w:bottom w:val="single" w:sz="6" w:space="0" w:color="000000"/>
              <w:right w:val="single" w:sz="6" w:space="0" w:color="000000"/>
            </w:tcBorders>
            <w:vAlign w:val="center"/>
            <w:hideMark/>
          </w:tcPr>
          <w:p w:rsidR="007F3EB2" w:rsidRPr="007F3EB2" w:rsidRDefault="007F3EB2" w:rsidP="007F3EB2">
            <w:pPr>
              <w:pStyle w:val="NormalTable"/>
              <w:tabs>
                <w:tab w:val="left" w:pos="426"/>
              </w:tabs>
              <w:ind w:left="66"/>
              <w:jc w:val="center"/>
              <w:rPr>
                <w:rStyle w:val="Numerstrony"/>
                <w:color w:val="000000"/>
                <w:szCs w:val="24"/>
              </w:rPr>
            </w:pPr>
            <w:r w:rsidRPr="007F3EB2">
              <w:rPr>
                <w:rStyle w:val="Numerstrony"/>
                <w:color w:val="000000"/>
                <w:szCs w:val="24"/>
              </w:rPr>
              <w:t>1</w:t>
            </w:r>
          </w:p>
        </w:tc>
        <w:tc>
          <w:tcPr>
            <w:tcW w:w="5107" w:type="dxa"/>
            <w:tcBorders>
              <w:top w:val="single" w:sz="6" w:space="0" w:color="000000"/>
              <w:left w:val="single" w:sz="6" w:space="0" w:color="000000"/>
              <w:bottom w:val="single" w:sz="6" w:space="0" w:color="000000"/>
              <w:right w:val="single" w:sz="6" w:space="0" w:color="000000"/>
            </w:tcBorders>
            <w:vAlign w:val="center"/>
            <w:hideMark/>
          </w:tcPr>
          <w:p w:rsidR="007F3EB2" w:rsidRPr="007F3EB2" w:rsidRDefault="007F3EB2" w:rsidP="007F3EB2">
            <w:pPr>
              <w:pStyle w:val="NormalTable"/>
              <w:numPr>
                <w:ilvl w:val="12"/>
                <w:numId w:val="0"/>
              </w:numPr>
              <w:jc w:val="center"/>
              <w:rPr>
                <w:rStyle w:val="Numerstrony"/>
                <w:szCs w:val="24"/>
              </w:rPr>
            </w:pPr>
            <w:r w:rsidRPr="007F3EB2">
              <w:rPr>
                <w:rStyle w:val="Numerstrony"/>
                <w:szCs w:val="24"/>
              </w:rPr>
              <w:t>Budowa przyłączy</w:t>
            </w:r>
            <w:r w:rsidRPr="007F3EB2">
              <w:rPr>
                <w:b/>
                <w:color w:val="1F497D"/>
                <w:szCs w:val="24"/>
                <w:lang w:eastAsia="zh-CN"/>
              </w:rPr>
              <w:t xml:space="preserve"> </w:t>
            </w:r>
            <w:r w:rsidRPr="007F3EB2">
              <w:rPr>
                <w:rStyle w:val="Numerstrony"/>
                <w:szCs w:val="24"/>
              </w:rPr>
              <w:t xml:space="preserve">elektroenergetycznych </w:t>
            </w:r>
          </w:p>
          <w:p w:rsidR="007F3EB2" w:rsidRPr="007F3EB2" w:rsidRDefault="007F3EB2" w:rsidP="007F3EB2">
            <w:pPr>
              <w:pStyle w:val="NormalTable"/>
              <w:numPr>
                <w:ilvl w:val="12"/>
                <w:numId w:val="0"/>
              </w:numPr>
              <w:jc w:val="center"/>
              <w:rPr>
                <w:rStyle w:val="Numerstrony"/>
                <w:b/>
                <w:szCs w:val="24"/>
              </w:rPr>
            </w:pPr>
            <w:r w:rsidRPr="007F3EB2">
              <w:rPr>
                <w:rStyle w:val="Numerstrony"/>
                <w:szCs w:val="24"/>
              </w:rPr>
              <w:t>SN 15,0 kV i nN  0,4 kV</w:t>
            </w:r>
          </w:p>
        </w:tc>
        <w:tc>
          <w:tcPr>
            <w:tcW w:w="1985" w:type="dxa"/>
            <w:tcBorders>
              <w:top w:val="single" w:sz="6" w:space="0" w:color="000000"/>
              <w:left w:val="single" w:sz="6" w:space="0" w:color="000000"/>
              <w:bottom w:val="single" w:sz="6" w:space="0" w:color="000000"/>
              <w:right w:val="single" w:sz="6" w:space="0" w:color="000000"/>
            </w:tcBorders>
            <w:vAlign w:val="center"/>
          </w:tcPr>
          <w:p w:rsidR="007F3EB2" w:rsidRPr="007F3EB2" w:rsidRDefault="007F3EB2" w:rsidP="007F3EB2">
            <w:pPr>
              <w:pStyle w:val="NormalTable"/>
              <w:numPr>
                <w:ilvl w:val="12"/>
                <w:numId w:val="0"/>
              </w:numPr>
              <w:rPr>
                <w:rStyle w:val="Numerstrony"/>
                <w:b/>
                <w:color w:val="A6A6A6"/>
                <w:szCs w:val="24"/>
                <w:highlight w:val="yellow"/>
              </w:rPr>
            </w:pPr>
          </w:p>
          <w:p w:rsidR="007F3EB2" w:rsidRPr="007F3EB2" w:rsidRDefault="007F3EB2" w:rsidP="007F3EB2">
            <w:pPr>
              <w:pStyle w:val="NormalTable"/>
              <w:numPr>
                <w:ilvl w:val="12"/>
                <w:numId w:val="0"/>
              </w:numPr>
              <w:rPr>
                <w:rStyle w:val="Numerstrony"/>
                <w:b/>
                <w:color w:val="A6A6A6"/>
                <w:szCs w:val="24"/>
              </w:rPr>
            </w:pPr>
            <w:r w:rsidRPr="007F3EB2">
              <w:rPr>
                <w:rStyle w:val="Numerstrony"/>
                <w:b/>
                <w:color w:val="A6A6A6"/>
                <w:szCs w:val="24"/>
                <w:highlight w:val="yellow"/>
              </w:rPr>
              <w:t>………………….</w:t>
            </w:r>
          </w:p>
        </w:tc>
        <w:tc>
          <w:tcPr>
            <w:tcW w:w="2129" w:type="dxa"/>
            <w:tcBorders>
              <w:top w:val="single" w:sz="6" w:space="0" w:color="000000"/>
              <w:left w:val="single" w:sz="6" w:space="0" w:color="000000"/>
              <w:bottom w:val="single" w:sz="6" w:space="0" w:color="000000"/>
              <w:right w:val="single" w:sz="6" w:space="0" w:color="000000"/>
            </w:tcBorders>
            <w:vAlign w:val="center"/>
          </w:tcPr>
          <w:p w:rsidR="007F3EB2" w:rsidRPr="007F3EB2" w:rsidRDefault="007F3EB2" w:rsidP="007F3EB2">
            <w:pPr>
              <w:pStyle w:val="NormalTable"/>
              <w:numPr>
                <w:ilvl w:val="12"/>
                <w:numId w:val="0"/>
              </w:numPr>
              <w:rPr>
                <w:rStyle w:val="Numerstrony"/>
                <w:b/>
                <w:color w:val="A6A6A6"/>
                <w:szCs w:val="24"/>
                <w:highlight w:val="yellow"/>
              </w:rPr>
            </w:pPr>
          </w:p>
          <w:p w:rsidR="007F3EB2" w:rsidRPr="007F3EB2" w:rsidRDefault="007F3EB2" w:rsidP="007F3EB2">
            <w:pPr>
              <w:pStyle w:val="NormalTable"/>
              <w:numPr>
                <w:ilvl w:val="12"/>
                <w:numId w:val="0"/>
              </w:numPr>
              <w:rPr>
                <w:rStyle w:val="Numerstrony"/>
                <w:b/>
                <w:color w:val="A6A6A6"/>
                <w:szCs w:val="24"/>
              </w:rPr>
            </w:pPr>
            <w:r w:rsidRPr="007F3EB2">
              <w:rPr>
                <w:rStyle w:val="Numerstrony"/>
                <w:b/>
                <w:color w:val="A6A6A6"/>
                <w:szCs w:val="24"/>
                <w:highlight w:val="yellow"/>
              </w:rPr>
              <w:t>………………….</w:t>
            </w:r>
          </w:p>
        </w:tc>
      </w:tr>
      <w:tr w:rsidR="007F3EB2" w:rsidTr="007F3EB2">
        <w:trPr>
          <w:trHeight w:val="110"/>
        </w:trPr>
        <w:tc>
          <w:tcPr>
            <w:tcW w:w="709" w:type="dxa"/>
            <w:tcBorders>
              <w:top w:val="single" w:sz="6" w:space="0" w:color="000000"/>
              <w:left w:val="single" w:sz="6" w:space="0" w:color="000000"/>
              <w:bottom w:val="single" w:sz="6" w:space="0" w:color="000000"/>
              <w:right w:val="single" w:sz="6" w:space="0" w:color="000000"/>
            </w:tcBorders>
            <w:vAlign w:val="center"/>
            <w:hideMark/>
          </w:tcPr>
          <w:p w:rsidR="007F3EB2" w:rsidRPr="007F3EB2" w:rsidRDefault="007F3EB2" w:rsidP="007F3EB2">
            <w:pPr>
              <w:pStyle w:val="NormalTable"/>
              <w:tabs>
                <w:tab w:val="left" w:pos="426"/>
              </w:tabs>
              <w:ind w:left="66"/>
              <w:jc w:val="center"/>
              <w:rPr>
                <w:rStyle w:val="Numerstrony"/>
                <w:color w:val="000000"/>
                <w:szCs w:val="24"/>
              </w:rPr>
            </w:pPr>
            <w:r w:rsidRPr="007F3EB2">
              <w:rPr>
                <w:rStyle w:val="Numerstrony"/>
                <w:color w:val="000000"/>
                <w:szCs w:val="24"/>
              </w:rPr>
              <w:t>2</w:t>
            </w:r>
          </w:p>
        </w:tc>
        <w:tc>
          <w:tcPr>
            <w:tcW w:w="5107" w:type="dxa"/>
            <w:tcBorders>
              <w:top w:val="single" w:sz="6" w:space="0" w:color="000000"/>
              <w:left w:val="single" w:sz="6" w:space="0" w:color="000000"/>
              <w:bottom w:val="single" w:sz="6" w:space="0" w:color="000000"/>
              <w:right w:val="single" w:sz="6" w:space="0" w:color="000000"/>
            </w:tcBorders>
            <w:vAlign w:val="center"/>
            <w:hideMark/>
          </w:tcPr>
          <w:p w:rsidR="007F3EB2" w:rsidRPr="007F3EB2" w:rsidRDefault="007F3EB2" w:rsidP="007F3EB2">
            <w:pPr>
              <w:pStyle w:val="NormalTable"/>
              <w:numPr>
                <w:ilvl w:val="12"/>
                <w:numId w:val="0"/>
              </w:numPr>
              <w:jc w:val="center"/>
              <w:rPr>
                <w:rStyle w:val="Numerstrony"/>
                <w:szCs w:val="24"/>
              </w:rPr>
            </w:pPr>
            <w:r w:rsidRPr="007F3EB2">
              <w:rPr>
                <w:rStyle w:val="Numerstrony"/>
                <w:szCs w:val="24"/>
              </w:rPr>
              <w:t>Remont pomieszczeń stacji  transformat. w budynkach „H” i „K”</w:t>
            </w:r>
          </w:p>
        </w:tc>
        <w:tc>
          <w:tcPr>
            <w:tcW w:w="198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EB2" w:rsidRPr="007F3EB2" w:rsidRDefault="007F3EB2" w:rsidP="007F3EB2">
            <w:pPr>
              <w:pStyle w:val="NormalTable"/>
              <w:numPr>
                <w:ilvl w:val="12"/>
                <w:numId w:val="0"/>
              </w:numPr>
              <w:rPr>
                <w:rStyle w:val="Numerstrony"/>
                <w:b/>
                <w:color w:val="A6A6A6"/>
                <w:szCs w:val="24"/>
                <w:highlight w:val="yellow"/>
              </w:rPr>
            </w:pPr>
          </w:p>
          <w:p w:rsidR="007F3EB2" w:rsidRPr="007F3EB2" w:rsidRDefault="007F3EB2" w:rsidP="007F3EB2">
            <w:pPr>
              <w:pStyle w:val="NormalTable"/>
              <w:numPr>
                <w:ilvl w:val="12"/>
                <w:numId w:val="0"/>
              </w:numPr>
              <w:rPr>
                <w:rStyle w:val="Numerstrony"/>
                <w:b/>
                <w:color w:val="A6A6A6"/>
                <w:szCs w:val="24"/>
              </w:rPr>
            </w:pPr>
            <w:r w:rsidRPr="007F3EB2">
              <w:rPr>
                <w:rStyle w:val="Numerstrony"/>
                <w:b/>
                <w:color w:val="A6A6A6"/>
                <w:szCs w:val="24"/>
                <w:highlight w:val="yellow"/>
              </w:rPr>
              <w:t>………………….</w:t>
            </w:r>
          </w:p>
        </w:tc>
        <w:tc>
          <w:tcPr>
            <w:tcW w:w="2129" w:type="dxa"/>
            <w:tcBorders>
              <w:top w:val="single" w:sz="6" w:space="0" w:color="000000"/>
              <w:left w:val="single" w:sz="6" w:space="0" w:color="000000"/>
              <w:bottom w:val="single" w:sz="6" w:space="0" w:color="000000"/>
              <w:right w:val="single" w:sz="6" w:space="0" w:color="000000"/>
            </w:tcBorders>
            <w:vAlign w:val="center"/>
          </w:tcPr>
          <w:p w:rsidR="007F3EB2" w:rsidRPr="007F3EB2" w:rsidRDefault="007F3EB2" w:rsidP="007F3EB2">
            <w:pPr>
              <w:pStyle w:val="NormalTable"/>
              <w:numPr>
                <w:ilvl w:val="12"/>
                <w:numId w:val="0"/>
              </w:numPr>
              <w:rPr>
                <w:rStyle w:val="Numerstrony"/>
                <w:b/>
                <w:color w:val="A6A6A6"/>
                <w:szCs w:val="24"/>
                <w:highlight w:val="yellow"/>
              </w:rPr>
            </w:pPr>
          </w:p>
          <w:p w:rsidR="007F3EB2" w:rsidRPr="007F3EB2" w:rsidRDefault="007F3EB2" w:rsidP="007F3EB2">
            <w:pPr>
              <w:pStyle w:val="NormalTable"/>
              <w:numPr>
                <w:ilvl w:val="12"/>
                <w:numId w:val="0"/>
              </w:numPr>
              <w:rPr>
                <w:rStyle w:val="Numerstrony"/>
                <w:b/>
                <w:color w:val="A6A6A6"/>
                <w:szCs w:val="24"/>
              </w:rPr>
            </w:pPr>
            <w:r w:rsidRPr="007F3EB2">
              <w:rPr>
                <w:rStyle w:val="Numerstrony"/>
                <w:b/>
                <w:color w:val="A6A6A6"/>
                <w:szCs w:val="24"/>
                <w:highlight w:val="yellow"/>
              </w:rPr>
              <w:t>………………….</w:t>
            </w:r>
          </w:p>
        </w:tc>
      </w:tr>
      <w:tr w:rsidR="007F3EB2" w:rsidTr="007F3EB2">
        <w:trPr>
          <w:trHeight w:val="110"/>
        </w:trPr>
        <w:tc>
          <w:tcPr>
            <w:tcW w:w="709" w:type="dxa"/>
            <w:tcBorders>
              <w:top w:val="single" w:sz="6" w:space="0" w:color="000000"/>
              <w:left w:val="single" w:sz="6" w:space="0" w:color="000000"/>
              <w:bottom w:val="single" w:sz="6" w:space="0" w:color="000000"/>
              <w:right w:val="single" w:sz="6" w:space="0" w:color="000000"/>
            </w:tcBorders>
            <w:vAlign w:val="center"/>
            <w:hideMark/>
          </w:tcPr>
          <w:p w:rsidR="007F3EB2" w:rsidRPr="007F3EB2" w:rsidRDefault="007F3EB2" w:rsidP="007F3EB2">
            <w:pPr>
              <w:pStyle w:val="NormalTable"/>
              <w:tabs>
                <w:tab w:val="left" w:pos="426"/>
              </w:tabs>
              <w:jc w:val="center"/>
              <w:rPr>
                <w:rStyle w:val="Numerstrony"/>
                <w:color w:val="000000"/>
                <w:szCs w:val="24"/>
              </w:rPr>
            </w:pPr>
            <w:r w:rsidRPr="007F3EB2">
              <w:rPr>
                <w:rStyle w:val="Numerstrony"/>
                <w:color w:val="000000"/>
                <w:szCs w:val="24"/>
              </w:rPr>
              <w:t>3</w:t>
            </w:r>
          </w:p>
        </w:tc>
        <w:tc>
          <w:tcPr>
            <w:tcW w:w="5107" w:type="dxa"/>
            <w:tcBorders>
              <w:top w:val="single" w:sz="6" w:space="0" w:color="000000"/>
              <w:left w:val="single" w:sz="6" w:space="0" w:color="000000"/>
              <w:bottom w:val="single" w:sz="6" w:space="0" w:color="000000"/>
              <w:right w:val="single" w:sz="6" w:space="0" w:color="000000"/>
            </w:tcBorders>
            <w:vAlign w:val="center"/>
            <w:hideMark/>
          </w:tcPr>
          <w:p w:rsidR="007F3EB2" w:rsidRPr="007F3EB2" w:rsidRDefault="007F3EB2" w:rsidP="007F3EB2">
            <w:pPr>
              <w:pStyle w:val="NormalTable"/>
              <w:numPr>
                <w:ilvl w:val="12"/>
                <w:numId w:val="0"/>
              </w:numPr>
              <w:jc w:val="center"/>
              <w:rPr>
                <w:rStyle w:val="Numerstrony"/>
                <w:szCs w:val="24"/>
              </w:rPr>
            </w:pPr>
            <w:r w:rsidRPr="007F3EB2">
              <w:rPr>
                <w:rStyle w:val="Numerstrony"/>
                <w:szCs w:val="24"/>
              </w:rPr>
              <w:t>Wyposażenie pomieszczeń stacji</w:t>
            </w:r>
          </w:p>
          <w:p w:rsidR="007F3EB2" w:rsidRPr="007F3EB2" w:rsidRDefault="007F3EB2" w:rsidP="007F3EB2">
            <w:pPr>
              <w:pStyle w:val="NormalTable"/>
              <w:numPr>
                <w:ilvl w:val="12"/>
                <w:numId w:val="0"/>
              </w:numPr>
              <w:jc w:val="center"/>
              <w:rPr>
                <w:rStyle w:val="Numerstrony"/>
                <w:szCs w:val="24"/>
              </w:rPr>
            </w:pPr>
            <w:r w:rsidRPr="007F3EB2">
              <w:rPr>
                <w:rStyle w:val="Numerstrony"/>
                <w:szCs w:val="24"/>
              </w:rPr>
              <w:t>transformatorowej w bud. „H-K”</w:t>
            </w:r>
          </w:p>
        </w:tc>
        <w:tc>
          <w:tcPr>
            <w:tcW w:w="198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EB2" w:rsidRPr="007F3EB2" w:rsidRDefault="007F3EB2" w:rsidP="007F3EB2">
            <w:pPr>
              <w:pStyle w:val="NormalTable"/>
              <w:numPr>
                <w:ilvl w:val="12"/>
                <w:numId w:val="0"/>
              </w:numPr>
              <w:rPr>
                <w:rStyle w:val="Numerstrony"/>
                <w:b/>
                <w:color w:val="A6A6A6"/>
                <w:szCs w:val="24"/>
                <w:highlight w:val="yellow"/>
              </w:rPr>
            </w:pPr>
          </w:p>
          <w:p w:rsidR="007F3EB2" w:rsidRPr="007F3EB2" w:rsidRDefault="007F3EB2" w:rsidP="007F3EB2">
            <w:pPr>
              <w:pStyle w:val="NormalTable"/>
              <w:numPr>
                <w:ilvl w:val="12"/>
                <w:numId w:val="0"/>
              </w:numPr>
              <w:rPr>
                <w:rStyle w:val="Numerstrony"/>
                <w:b/>
                <w:color w:val="A6A6A6"/>
                <w:szCs w:val="24"/>
              </w:rPr>
            </w:pPr>
            <w:r w:rsidRPr="007F3EB2">
              <w:rPr>
                <w:rStyle w:val="Numerstrony"/>
                <w:b/>
                <w:color w:val="A6A6A6"/>
                <w:szCs w:val="24"/>
                <w:highlight w:val="yellow"/>
              </w:rPr>
              <w:t>………………….</w:t>
            </w:r>
          </w:p>
        </w:tc>
        <w:tc>
          <w:tcPr>
            <w:tcW w:w="2129" w:type="dxa"/>
            <w:tcBorders>
              <w:top w:val="single" w:sz="6" w:space="0" w:color="000000"/>
              <w:left w:val="single" w:sz="6" w:space="0" w:color="000000"/>
              <w:bottom w:val="single" w:sz="6" w:space="0" w:color="000000"/>
              <w:right w:val="single" w:sz="6" w:space="0" w:color="000000"/>
            </w:tcBorders>
            <w:vAlign w:val="center"/>
          </w:tcPr>
          <w:p w:rsidR="007F3EB2" w:rsidRPr="007F3EB2" w:rsidRDefault="007F3EB2" w:rsidP="007F3EB2">
            <w:pPr>
              <w:pStyle w:val="NormalTable"/>
              <w:numPr>
                <w:ilvl w:val="12"/>
                <w:numId w:val="0"/>
              </w:numPr>
              <w:rPr>
                <w:rStyle w:val="Numerstrony"/>
                <w:b/>
                <w:color w:val="A6A6A6"/>
                <w:szCs w:val="24"/>
                <w:highlight w:val="yellow"/>
              </w:rPr>
            </w:pPr>
          </w:p>
          <w:p w:rsidR="007F3EB2" w:rsidRPr="007F3EB2" w:rsidRDefault="007F3EB2" w:rsidP="007F3EB2">
            <w:pPr>
              <w:pStyle w:val="NormalTable"/>
              <w:numPr>
                <w:ilvl w:val="12"/>
                <w:numId w:val="0"/>
              </w:numPr>
              <w:rPr>
                <w:rStyle w:val="Numerstrony"/>
                <w:b/>
                <w:color w:val="A6A6A6"/>
                <w:szCs w:val="24"/>
              </w:rPr>
            </w:pPr>
            <w:r w:rsidRPr="007F3EB2">
              <w:rPr>
                <w:rStyle w:val="Numerstrony"/>
                <w:b/>
                <w:color w:val="A6A6A6"/>
                <w:szCs w:val="24"/>
                <w:highlight w:val="yellow"/>
              </w:rPr>
              <w:t>………………….</w:t>
            </w:r>
          </w:p>
        </w:tc>
      </w:tr>
      <w:tr w:rsidR="007F3EB2" w:rsidTr="007F3EB2">
        <w:trPr>
          <w:trHeight w:val="110"/>
        </w:trPr>
        <w:tc>
          <w:tcPr>
            <w:tcW w:w="709" w:type="dxa"/>
            <w:tcBorders>
              <w:top w:val="single" w:sz="6" w:space="0" w:color="000000"/>
              <w:left w:val="single" w:sz="6" w:space="0" w:color="000000"/>
              <w:bottom w:val="single" w:sz="6" w:space="0" w:color="000000"/>
              <w:right w:val="single" w:sz="6" w:space="0" w:color="000000"/>
            </w:tcBorders>
            <w:vAlign w:val="center"/>
            <w:hideMark/>
          </w:tcPr>
          <w:p w:rsidR="007F3EB2" w:rsidRPr="007F3EB2" w:rsidRDefault="007F3EB2" w:rsidP="007F3EB2">
            <w:pPr>
              <w:pStyle w:val="NormalTable"/>
              <w:tabs>
                <w:tab w:val="left" w:pos="426"/>
              </w:tabs>
              <w:jc w:val="center"/>
              <w:rPr>
                <w:rStyle w:val="Numerstrony"/>
                <w:color w:val="000000"/>
                <w:szCs w:val="24"/>
              </w:rPr>
            </w:pPr>
            <w:r w:rsidRPr="007F3EB2">
              <w:rPr>
                <w:rStyle w:val="Numerstrony"/>
                <w:color w:val="000000"/>
                <w:szCs w:val="24"/>
              </w:rPr>
              <w:t>4</w:t>
            </w:r>
          </w:p>
        </w:tc>
        <w:tc>
          <w:tcPr>
            <w:tcW w:w="5107" w:type="dxa"/>
            <w:tcBorders>
              <w:top w:val="single" w:sz="6" w:space="0" w:color="000000"/>
              <w:left w:val="single" w:sz="6" w:space="0" w:color="000000"/>
              <w:bottom w:val="single" w:sz="6" w:space="0" w:color="000000"/>
              <w:right w:val="single" w:sz="6" w:space="0" w:color="000000"/>
            </w:tcBorders>
            <w:vAlign w:val="center"/>
            <w:hideMark/>
          </w:tcPr>
          <w:p w:rsidR="007F3EB2" w:rsidRPr="007F3EB2" w:rsidRDefault="007F3EB2" w:rsidP="007F3EB2">
            <w:pPr>
              <w:pStyle w:val="NormalTable"/>
              <w:numPr>
                <w:ilvl w:val="12"/>
                <w:numId w:val="0"/>
              </w:numPr>
              <w:jc w:val="center"/>
              <w:rPr>
                <w:rStyle w:val="Numerstrony"/>
                <w:szCs w:val="24"/>
              </w:rPr>
            </w:pPr>
            <w:r w:rsidRPr="007F3EB2">
              <w:rPr>
                <w:rStyle w:val="Numerstrony"/>
                <w:szCs w:val="24"/>
              </w:rPr>
              <w:t xml:space="preserve">Demontaż rozdzielnicy SN  </w:t>
            </w:r>
          </w:p>
          <w:p w:rsidR="007F3EB2" w:rsidRPr="007F3EB2" w:rsidRDefault="007F3EB2" w:rsidP="007F3EB2">
            <w:pPr>
              <w:pStyle w:val="NormalTable"/>
              <w:numPr>
                <w:ilvl w:val="12"/>
                <w:numId w:val="0"/>
              </w:numPr>
              <w:jc w:val="center"/>
              <w:rPr>
                <w:rStyle w:val="Numerstrony"/>
                <w:szCs w:val="24"/>
              </w:rPr>
            </w:pPr>
            <w:r w:rsidRPr="007F3EB2">
              <w:rPr>
                <w:rStyle w:val="Numerstrony"/>
                <w:szCs w:val="24"/>
              </w:rPr>
              <w:t>w budynkach „H-K”</w:t>
            </w:r>
          </w:p>
        </w:tc>
        <w:tc>
          <w:tcPr>
            <w:tcW w:w="198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EB2" w:rsidRPr="007F3EB2" w:rsidRDefault="007F3EB2" w:rsidP="007F3EB2">
            <w:pPr>
              <w:pStyle w:val="NormalTable"/>
              <w:numPr>
                <w:ilvl w:val="12"/>
                <w:numId w:val="0"/>
              </w:numPr>
              <w:rPr>
                <w:rStyle w:val="Numerstrony"/>
                <w:b/>
                <w:color w:val="A6A6A6"/>
                <w:szCs w:val="24"/>
                <w:highlight w:val="yellow"/>
              </w:rPr>
            </w:pPr>
          </w:p>
          <w:p w:rsidR="007F3EB2" w:rsidRPr="007F3EB2" w:rsidRDefault="007F3EB2" w:rsidP="007F3EB2">
            <w:pPr>
              <w:pStyle w:val="NormalTable"/>
              <w:numPr>
                <w:ilvl w:val="12"/>
                <w:numId w:val="0"/>
              </w:numPr>
              <w:rPr>
                <w:rStyle w:val="Numerstrony"/>
                <w:b/>
                <w:color w:val="A6A6A6"/>
                <w:szCs w:val="24"/>
              </w:rPr>
            </w:pPr>
            <w:r w:rsidRPr="007F3EB2">
              <w:rPr>
                <w:rStyle w:val="Numerstrony"/>
                <w:b/>
                <w:color w:val="A6A6A6"/>
                <w:szCs w:val="24"/>
                <w:highlight w:val="yellow"/>
              </w:rPr>
              <w:t>………………….</w:t>
            </w:r>
          </w:p>
        </w:tc>
        <w:tc>
          <w:tcPr>
            <w:tcW w:w="2129" w:type="dxa"/>
            <w:tcBorders>
              <w:top w:val="single" w:sz="6" w:space="0" w:color="000000"/>
              <w:left w:val="single" w:sz="6" w:space="0" w:color="000000"/>
              <w:bottom w:val="single" w:sz="6" w:space="0" w:color="000000"/>
              <w:right w:val="single" w:sz="6" w:space="0" w:color="000000"/>
            </w:tcBorders>
            <w:vAlign w:val="center"/>
          </w:tcPr>
          <w:p w:rsidR="007F3EB2" w:rsidRPr="007F3EB2" w:rsidRDefault="007F3EB2" w:rsidP="007F3EB2">
            <w:pPr>
              <w:pStyle w:val="NormalTable"/>
              <w:numPr>
                <w:ilvl w:val="12"/>
                <w:numId w:val="0"/>
              </w:numPr>
              <w:rPr>
                <w:rStyle w:val="Numerstrony"/>
                <w:b/>
                <w:color w:val="A6A6A6"/>
                <w:szCs w:val="24"/>
                <w:highlight w:val="yellow"/>
              </w:rPr>
            </w:pPr>
          </w:p>
          <w:p w:rsidR="007F3EB2" w:rsidRPr="007F3EB2" w:rsidRDefault="007F3EB2" w:rsidP="007F3EB2">
            <w:pPr>
              <w:pStyle w:val="NormalTable"/>
              <w:numPr>
                <w:ilvl w:val="12"/>
                <w:numId w:val="0"/>
              </w:numPr>
              <w:rPr>
                <w:rStyle w:val="Numerstrony"/>
                <w:b/>
                <w:color w:val="A6A6A6"/>
                <w:szCs w:val="24"/>
              </w:rPr>
            </w:pPr>
            <w:r w:rsidRPr="007F3EB2">
              <w:rPr>
                <w:rStyle w:val="Numerstrony"/>
                <w:b/>
                <w:color w:val="A6A6A6"/>
                <w:szCs w:val="24"/>
                <w:highlight w:val="yellow"/>
              </w:rPr>
              <w:t>………………….</w:t>
            </w:r>
          </w:p>
        </w:tc>
      </w:tr>
      <w:tr w:rsidR="007F3EB2" w:rsidTr="007F3EB2">
        <w:trPr>
          <w:trHeight w:val="110"/>
        </w:trPr>
        <w:tc>
          <w:tcPr>
            <w:tcW w:w="709" w:type="dxa"/>
            <w:tcBorders>
              <w:top w:val="single" w:sz="6" w:space="0" w:color="000000"/>
              <w:left w:val="single" w:sz="6" w:space="0" w:color="000000"/>
              <w:bottom w:val="single" w:sz="6" w:space="0" w:color="000000"/>
              <w:right w:val="single" w:sz="6" w:space="0" w:color="000000"/>
            </w:tcBorders>
            <w:vAlign w:val="center"/>
            <w:hideMark/>
          </w:tcPr>
          <w:p w:rsidR="007F3EB2" w:rsidRPr="007F3EB2" w:rsidRDefault="007F3EB2" w:rsidP="007F3EB2">
            <w:pPr>
              <w:pStyle w:val="NormalTable"/>
              <w:tabs>
                <w:tab w:val="left" w:pos="426"/>
              </w:tabs>
              <w:ind w:left="66"/>
              <w:jc w:val="center"/>
              <w:rPr>
                <w:rStyle w:val="Numerstrony"/>
                <w:color w:val="000000"/>
                <w:szCs w:val="24"/>
              </w:rPr>
            </w:pPr>
            <w:r w:rsidRPr="007F3EB2">
              <w:rPr>
                <w:rStyle w:val="Numerstrony"/>
                <w:color w:val="000000"/>
                <w:szCs w:val="24"/>
              </w:rPr>
              <w:t>5</w:t>
            </w:r>
          </w:p>
        </w:tc>
        <w:tc>
          <w:tcPr>
            <w:tcW w:w="5107" w:type="dxa"/>
            <w:tcBorders>
              <w:top w:val="single" w:sz="6" w:space="0" w:color="000000"/>
              <w:left w:val="single" w:sz="6" w:space="0" w:color="000000"/>
              <w:bottom w:val="single" w:sz="6" w:space="0" w:color="000000"/>
              <w:right w:val="single" w:sz="6" w:space="0" w:color="000000"/>
            </w:tcBorders>
            <w:vAlign w:val="center"/>
            <w:hideMark/>
          </w:tcPr>
          <w:p w:rsidR="007F3EB2" w:rsidRPr="007F3EB2" w:rsidRDefault="007F3EB2" w:rsidP="007F3EB2">
            <w:pPr>
              <w:pStyle w:val="NormalTable"/>
              <w:numPr>
                <w:ilvl w:val="12"/>
                <w:numId w:val="0"/>
              </w:numPr>
              <w:jc w:val="center"/>
              <w:rPr>
                <w:rStyle w:val="Numerstrony"/>
                <w:szCs w:val="24"/>
              </w:rPr>
            </w:pPr>
            <w:r w:rsidRPr="007F3EB2">
              <w:rPr>
                <w:rStyle w:val="Numerstrony"/>
                <w:szCs w:val="24"/>
              </w:rPr>
              <w:t>Linie kablowe nN relacji:</w:t>
            </w:r>
          </w:p>
          <w:p w:rsidR="007F3EB2" w:rsidRPr="007F3EB2" w:rsidRDefault="007F3EB2" w:rsidP="007F3EB2">
            <w:pPr>
              <w:pStyle w:val="NormalTable"/>
              <w:numPr>
                <w:ilvl w:val="12"/>
                <w:numId w:val="0"/>
              </w:numPr>
              <w:jc w:val="center"/>
              <w:rPr>
                <w:rStyle w:val="Numerstrony"/>
                <w:szCs w:val="24"/>
              </w:rPr>
            </w:pPr>
            <w:r w:rsidRPr="007F3EB2">
              <w:rPr>
                <w:rStyle w:val="Numerstrony"/>
                <w:szCs w:val="24"/>
              </w:rPr>
              <w:t>Budynek   Chemia 1  - Chemia 2</w:t>
            </w:r>
          </w:p>
        </w:tc>
        <w:tc>
          <w:tcPr>
            <w:tcW w:w="198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EB2" w:rsidRPr="007F3EB2" w:rsidRDefault="007F3EB2" w:rsidP="007F3EB2">
            <w:pPr>
              <w:pStyle w:val="NormalTable"/>
              <w:numPr>
                <w:ilvl w:val="12"/>
                <w:numId w:val="0"/>
              </w:numPr>
              <w:rPr>
                <w:rStyle w:val="Numerstrony"/>
                <w:b/>
                <w:color w:val="A6A6A6"/>
                <w:szCs w:val="24"/>
                <w:highlight w:val="yellow"/>
              </w:rPr>
            </w:pPr>
          </w:p>
          <w:p w:rsidR="007F3EB2" w:rsidRPr="007F3EB2" w:rsidRDefault="007F3EB2" w:rsidP="007F3EB2">
            <w:pPr>
              <w:pStyle w:val="NormalTable"/>
              <w:numPr>
                <w:ilvl w:val="12"/>
                <w:numId w:val="0"/>
              </w:numPr>
              <w:rPr>
                <w:rStyle w:val="Numerstrony"/>
                <w:b/>
                <w:color w:val="A6A6A6"/>
                <w:szCs w:val="24"/>
              </w:rPr>
            </w:pPr>
            <w:r w:rsidRPr="007F3EB2">
              <w:rPr>
                <w:rStyle w:val="Numerstrony"/>
                <w:b/>
                <w:color w:val="A6A6A6"/>
                <w:szCs w:val="24"/>
                <w:highlight w:val="yellow"/>
              </w:rPr>
              <w:t>………………….</w:t>
            </w:r>
          </w:p>
        </w:tc>
        <w:tc>
          <w:tcPr>
            <w:tcW w:w="2129" w:type="dxa"/>
            <w:tcBorders>
              <w:top w:val="single" w:sz="6" w:space="0" w:color="000000"/>
              <w:left w:val="single" w:sz="6" w:space="0" w:color="000000"/>
              <w:bottom w:val="single" w:sz="6" w:space="0" w:color="000000"/>
              <w:right w:val="single" w:sz="6" w:space="0" w:color="000000"/>
            </w:tcBorders>
            <w:vAlign w:val="center"/>
          </w:tcPr>
          <w:p w:rsidR="007F3EB2" w:rsidRPr="007F3EB2" w:rsidRDefault="007F3EB2" w:rsidP="007F3EB2">
            <w:pPr>
              <w:pStyle w:val="NormalTable"/>
              <w:numPr>
                <w:ilvl w:val="12"/>
                <w:numId w:val="0"/>
              </w:numPr>
              <w:rPr>
                <w:rStyle w:val="Numerstrony"/>
                <w:b/>
                <w:color w:val="A6A6A6"/>
                <w:szCs w:val="24"/>
                <w:highlight w:val="yellow"/>
              </w:rPr>
            </w:pPr>
          </w:p>
          <w:p w:rsidR="007F3EB2" w:rsidRPr="007F3EB2" w:rsidRDefault="007F3EB2" w:rsidP="007F3EB2">
            <w:pPr>
              <w:pStyle w:val="NormalTable"/>
              <w:numPr>
                <w:ilvl w:val="12"/>
                <w:numId w:val="0"/>
              </w:numPr>
              <w:rPr>
                <w:rStyle w:val="Numerstrony"/>
                <w:b/>
                <w:color w:val="A6A6A6"/>
                <w:szCs w:val="24"/>
              </w:rPr>
            </w:pPr>
            <w:r w:rsidRPr="007F3EB2">
              <w:rPr>
                <w:rStyle w:val="Numerstrony"/>
                <w:b/>
                <w:color w:val="A6A6A6"/>
                <w:szCs w:val="24"/>
                <w:highlight w:val="yellow"/>
              </w:rPr>
              <w:t>………………….</w:t>
            </w:r>
          </w:p>
        </w:tc>
      </w:tr>
      <w:tr w:rsidR="007F3EB2" w:rsidTr="007F3EB2">
        <w:trPr>
          <w:trHeight w:val="110"/>
        </w:trPr>
        <w:tc>
          <w:tcPr>
            <w:tcW w:w="709" w:type="dxa"/>
            <w:tcBorders>
              <w:top w:val="single" w:sz="6" w:space="0" w:color="000000"/>
              <w:left w:val="single" w:sz="6" w:space="0" w:color="000000"/>
              <w:bottom w:val="single" w:sz="6" w:space="0" w:color="000000"/>
              <w:right w:val="single" w:sz="6" w:space="0" w:color="000000"/>
            </w:tcBorders>
            <w:vAlign w:val="center"/>
            <w:hideMark/>
          </w:tcPr>
          <w:p w:rsidR="007F3EB2" w:rsidRPr="007F3EB2" w:rsidRDefault="007F3EB2" w:rsidP="007F3EB2">
            <w:pPr>
              <w:pStyle w:val="NormalTable"/>
              <w:tabs>
                <w:tab w:val="left" w:pos="426"/>
              </w:tabs>
              <w:ind w:left="66"/>
              <w:jc w:val="center"/>
              <w:rPr>
                <w:rStyle w:val="Numerstrony"/>
                <w:color w:val="000000"/>
                <w:szCs w:val="24"/>
              </w:rPr>
            </w:pPr>
            <w:r w:rsidRPr="007F3EB2">
              <w:rPr>
                <w:rStyle w:val="Numerstrony"/>
                <w:color w:val="000000"/>
                <w:szCs w:val="24"/>
              </w:rPr>
              <w:t>6</w:t>
            </w:r>
          </w:p>
        </w:tc>
        <w:tc>
          <w:tcPr>
            <w:tcW w:w="5107" w:type="dxa"/>
            <w:tcBorders>
              <w:top w:val="single" w:sz="6" w:space="0" w:color="000000"/>
              <w:left w:val="single" w:sz="6" w:space="0" w:color="000000"/>
              <w:bottom w:val="single" w:sz="6" w:space="0" w:color="000000"/>
              <w:right w:val="single" w:sz="6" w:space="0" w:color="000000"/>
            </w:tcBorders>
            <w:vAlign w:val="center"/>
            <w:hideMark/>
          </w:tcPr>
          <w:p w:rsidR="007F3EB2" w:rsidRPr="007F3EB2" w:rsidRDefault="007F3EB2" w:rsidP="007F3EB2">
            <w:pPr>
              <w:pStyle w:val="NormalTable"/>
              <w:numPr>
                <w:ilvl w:val="12"/>
                <w:numId w:val="0"/>
              </w:numPr>
              <w:jc w:val="center"/>
              <w:rPr>
                <w:rStyle w:val="Numerstrony"/>
                <w:szCs w:val="24"/>
              </w:rPr>
            </w:pPr>
            <w:r w:rsidRPr="007F3EB2">
              <w:rPr>
                <w:rStyle w:val="Numerstrony"/>
                <w:szCs w:val="24"/>
              </w:rPr>
              <w:t>Kompensacja mocy biernej</w:t>
            </w:r>
          </w:p>
        </w:tc>
        <w:tc>
          <w:tcPr>
            <w:tcW w:w="198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EB2" w:rsidRPr="007F3EB2" w:rsidRDefault="007F3EB2" w:rsidP="007F3EB2">
            <w:pPr>
              <w:pStyle w:val="NormalTable"/>
              <w:numPr>
                <w:ilvl w:val="12"/>
                <w:numId w:val="0"/>
              </w:numPr>
              <w:rPr>
                <w:rStyle w:val="Numerstrony"/>
                <w:b/>
                <w:color w:val="A6A6A6"/>
                <w:szCs w:val="24"/>
                <w:highlight w:val="yellow"/>
              </w:rPr>
            </w:pPr>
          </w:p>
          <w:p w:rsidR="007F3EB2" w:rsidRPr="007F3EB2" w:rsidRDefault="007F3EB2" w:rsidP="007F3EB2">
            <w:pPr>
              <w:pStyle w:val="NormalTable"/>
              <w:numPr>
                <w:ilvl w:val="12"/>
                <w:numId w:val="0"/>
              </w:numPr>
              <w:rPr>
                <w:rStyle w:val="Numerstrony"/>
                <w:b/>
                <w:color w:val="A6A6A6"/>
                <w:szCs w:val="24"/>
              </w:rPr>
            </w:pPr>
            <w:r w:rsidRPr="007F3EB2">
              <w:rPr>
                <w:rStyle w:val="Numerstrony"/>
                <w:b/>
                <w:color w:val="A6A6A6"/>
                <w:szCs w:val="24"/>
                <w:highlight w:val="yellow"/>
              </w:rPr>
              <w:t>………………….</w:t>
            </w:r>
          </w:p>
        </w:tc>
        <w:tc>
          <w:tcPr>
            <w:tcW w:w="2129" w:type="dxa"/>
            <w:tcBorders>
              <w:top w:val="single" w:sz="6" w:space="0" w:color="000000"/>
              <w:left w:val="single" w:sz="6" w:space="0" w:color="000000"/>
              <w:bottom w:val="single" w:sz="6" w:space="0" w:color="000000"/>
              <w:right w:val="single" w:sz="6" w:space="0" w:color="000000"/>
            </w:tcBorders>
            <w:vAlign w:val="center"/>
          </w:tcPr>
          <w:p w:rsidR="007F3EB2" w:rsidRPr="007F3EB2" w:rsidRDefault="007F3EB2" w:rsidP="007F3EB2">
            <w:pPr>
              <w:pStyle w:val="NormalTable"/>
              <w:numPr>
                <w:ilvl w:val="12"/>
                <w:numId w:val="0"/>
              </w:numPr>
              <w:rPr>
                <w:rStyle w:val="Numerstrony"/>
                <w:b/>
                <w:color w:val="A6A6A6"/>
                <w:szCs w:val="24"/>
                <w:highlight w:val="yellow"/>
              </w:rPr>
            </w:pPr>
          </w:p>
          <w:p w:rsidR="007F3EB2" w:rsidRPr="007F3EB2" w:rsidRDefault="007F3EB2" w:rsidP="007F3EB2">
            <w:pPr>
              <w:pStyle w:val="NormalTable"/>
              <w:numPr>
                <w:ilvl w:val="12"/>
                <w:numId w:val="0"/>
              </w:numPr>
              <w:rPr>
                <w:rStyle w:val="Numerstrony"/>
                <w:b/>
                <w:color w:val="A6A6A6"/>
                <w:szCs w:val="24"/>
              </w:rPr>
            </w:pPr>
            <w:r w:rsidRPr="007F3EB2">
              <w:rPr>
                <w:rStyle w:val="Numerstrony"/>
                <w:b/>
                <w:color w:val="A6A6A6"/>
                <w:szCs w:val="24"/>
                <w:highlight w:val="yellow"/>
              </w:rPr>
              <w:t>………………….</w:t>
            </w:r>
          </w:p>
        </w:tc>
      </w:tr>
      <w:tr w:rsidR="007F3EB2" w:rsidTr="007F3EB2">
        <w:trPr>
          <w:trHeight w:val="110"/>
        </w:trPr>
        <w:tc>
          <w:tcPr>
            <w:tcW w:w="709" w:type="dxa"/>
            <w:tcBorders>
              <w:top w:val="single" w:sz="6" w:space="0" w:color="000000"/>
              <w:left w:val="single" w:sz="6" w:space="0" w:color="000000"/>
              <w:bottom w:val="single" w:sz="6" w:space="0" w:color="000000"/>
              <w:right w:val="single" w:sz="6" w:space="0" w:color="000000"/>
            </w:tcBorders>
            <w:vAlign w:val="center"/>
            <w:hideMark/>
          </w:tcPr>
          <w:p w:rsidR="007F3EB2" w:rsidRPr="007F3EB2" w:rsidRDefault="007F3EB2" w:rsidP="007F3EB2">
            <w:pPr>
              <w:pStyle w:val="NormalTable"/>
              <w:tabs>
                <w:tab w:val="left" w:pos="426"/>
              </w:tabs>
              <w:ind w:left="66"/>
              <w:jc w:val="center"/>
              <w:rPr>
                <w:rStyle w:val="Numerstrony"/>
                <w:color w:val="000000"/>
                <w:szCs w:val="24"/>
              </w:rPr>
            </w:pPr>
            <w:r w:rsidRPr="007F3EB2">
              <w:rPr>
                <w:rStyle w:val="Numerstrony"/>
                <w:color w:val="000000"/>
                <w:szCs w:val="24"/>
              </w:rPr>
              <w:t>7</w:t>
            </w:r>
          </w:p>
        </w:tc>
        <w:tc>
          <w:tcPr>
            <w:tcW w:w="5107" w:type="dxa"/>
            <w:tcBorders>
              <w:top w:val="single" w:sz="6" w:space="0" w:color="000000"/>
              <w:left w:val="single" w:sz="6" w:space="0" w:color="000000"/>
              <w:bottom w:val="single" w:sz="6" w:space="0" w:color="000000"/>
              <w:right w:val="single" w:sz="6" w:space="0" w:color="000000"/>
            </w:tcBorders>
            <w:vAlign w:val="center"/>
            <w:hideMark/>
          </w:tcPr>
          <w:p w:rsidR="007F3EB2" w:rsidRPr="007F3EB2" w:rsidRDefault="007F3EB2" w:rsidP="007F3EB2">
            <w:pPr>
              <w:pStyle w:val="NormalTable"/>
              <w:numPr>
                <w:ilvl w:val="12"/>
                <w:numId w:val="0"/>
              </w:numPr>
              <w:jc w:val="center"/>
              <w:rPr>
                <w:rStyle w:val="Numerstrony"/>
                <w:szCs w:val="24"/>
              </w:rPr>
            </w:pPr>
            <w:r w:rsidRPr="007F3EB2">
              <w:rPr>
                <w:rStyle w:val="Numerstrony"/>
                <w:szCs w:val="24"/>
              </w:rPr>
              <w:t xml:space="preserve">Wykonanie </w:t>
            </w:r>
          </w:p>
          <w:p w:rsidR="007F3EB2" w:rsidRPr="007F3EB2" w:rsidRDefault="007F3EB2" w:rsidP="007F3EB2">
            <w:pPr>
              <w:pStyle w:val="NormalTable"/>
              <w:numPr>
                <w:ilvl w:val="12"/>
                <w:numId w:val="0"/>
              </w:numPr>
              <w:jc w:val="center"/>
              <w:rPr>
                <w:rStyle w:val="Numerstrony"/>
                <w:szCs w:val="24"/>
              </w:rPr>
            </w:pPr>
            <w:r w:rsidRPr="007F3EB2">
              <w:rPr>
                <w:rStyle w:val="Numerstrony"/>
                <w:szCs w:val="24"/>
              </w:rPr>
              <w:t>dokumentacji powykonawczej</w:t>
            </w:r>
          </w:p>
        </w:tc>
        <w:tc>
          <w:tcPr>
            <w:tcW w:w="198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EB2" w:rsidRPr="007F3EB2" w:rsidRDefault="007F3EB2" w:rsidP="007F3EB2">
            <w:pPr>
              <w:pStyle w:val="NormalTable"/>
              <w:numPr>
                <w:ilvl w:val="12"/>
                <w:numId w:val="0"/>
              </w:numPr>
              <w:rPr>
                <w:rStyle w:val="Numerstrony"/>
                <w:b/>
                <w:color w:val="A6A6A6"/>
                <w:szCs w:val="24"/>
                <w:highlight w:val="yellow"/>
              </w:rPr>
            </w:pPr>
          </w:p>
          <w:p w:rsidR="007F3EB2" w:rsidRPr="007F3EB2" w:rsidRDefault="007F3EB2" w:rsidP="007F3EB2">
            <w:pPr>
              <w:pStyle w:val="NormalTable"/>
              <w:numPr>
                <w:ilvl w:val="12"/>
                <w:numId w:val="0"/>
              </w:numPr>
              <w:rPr>
                <w:rStyle w:val="Numerstrony"/>
                <w:b/>
                <w:color w:val="A6A6A6"/>
                <w:szCs w:val="24"/>
              </w:rPr>
            </w:pPr>
            <w:r w:rsidRPr="007F3EB2">
              <w:rPr>
                <w:rStyle w:val="Numerstrony"/>
                <w:b/>
                <w:color w:val="A6A6A6"/>
                <w:szCs w:val="24"/>
                <w:highlight w:val="yellow"/>
              </w:rPr>
              <w:t>………………….</w:t>
            </w:r>
          </w:p>
        </w:tc>
        <w:tc>
          <w:tcPr>
            <w:tcW w:w="2129" w:type="dxa"/>
            <w:tcBorders>
              <w:top w:val="single" w:sz="6" w:space="0" w:color="000000"/>
              <w:left w:val="single" w:sz="6" w:space="0" w:color="000000"/>
              <w:bottom w:val="single" w:sz="6" w:space="0" w:color="000000"/>
              <w:right w:val="single" w:sz="6" w:space="0" w:color="000000"/>
            </w:tcBorders>
            <w:vAlign w:val="center"/>
          </w:tcPr>
          <w:p w:rsidR="007F3EB2" w:rsidRPr="007F3EB2" w:rsidRDefault="007F3EB2" w:rsidP="007F3EB2">
            <w:pPr>
              <w:pStyle w:val="NormalTable"/>
              <w:numPr>
                <w:ilvl w:val="12"/>
                <w:numId w:val="0"/>
              </w:numPr>
              <w:rPr>
                <w:rStyle w:val="Numerstrony"/>
                <w:b/>
                <w:color w:val="A6A6A6"/>
                <w:szCs w:val="24"/>
                <w:highlight w:val="yellow"/>
              </w:rPr>
            </w:pPr>
          </w:p>
          <w:p w:rsidR="007F3EB2" w:rsidRPr="007F3EB2" w:rsidRDefault="007F3EB2" w:rsidP="007F3EB2">
            <w:pPr>
              <w:pStyle w:val="NormalTable"/>
              <w:numPr>
                <w:ilvl w:val="12"/>
                <w:numId w:val="0"/>
              </w:numPr>
              <w:rPr>
                <w:rStyle w:val="Numerstrony"/>
                <w:b/>
                <w:color w:val="A6A6A6"/>
                <w:szCs w:val="24"/>
              </w:rPr>
            </w:pPr>
            <w:r w:rsidRPr="007F3EB2">
              <w:rPr>
                <w:rStyle w:val="Numerstrony"/>
                <w:b/>
                <w:color w:val="A6A6A6"/>
                <w:szCs w:val="24"/>
                <w:highlight w:val="yellow"/>
              </w:rPr>
              <w:t>………………….</w:t>
            </w:r>
          </w:p>
        </w:tc>
      </w:tr>
    </w:tbl>
    <w:p w:rsidR="006E3AC7" w:rsidRDefault="006E3AC7" w:rsidP="006E3AC7">
      <w:pPr>
        <w:spacing w:line="360" w:lineRule="auto"/>
        <w:jc w:val="both"/>
        <w:rPr>
          <w:sz w:val="24"/>
          <w:szCs w:val="24"/>
        </w:rPr>
      </w:pPr>
    </w:p>
    <w:p w:rsidR="006E3AC7" w:rsidRPr="009C658F" w:rsidRDefault="006E3AC7" w:rsidP="006E3AC7">
      <w:pPr>
        <w:ind w:left="-284"/>
        <w:jc w:val="both"/>
        <w:rPr>
          <w:sz w:val="24"/>
          <w:szCs w:val="24"/>
        </w:rPr>
      </w:pPr>
      <w:r>
        <w:rPr>
          <w:sz w:val="24"/>
          <w:szCs w:val="24"/>
        </w:rPr>
        <w:t>2)</w:t>
      </w:r>
      <w:r w:rsidRPr="009C658F">
        <w:rPr>
          <w:sz w:val="24"/>
          <w:szCs w:val="24"/>
        </w:rPr>
        <w:t xml:space="preserve"> Oświadczamy, że udzielamy gwarancji i rękojmi licząc od daty odbioru na okres:</w:t>
      </w:r>
    </w:p>
    <w:p w:rsidR="006E3AC7" w:rsidRPr="00110BB7" w:rsidRDefault="006E3AC7" w:rsidP="006E3AC7">
      <w:pPr>
        <w:spacing w:line="276" w:lineRule="auto"/>
        <w:ind w:hanging="284"/>
        <w:jc w:val="both"/>
        <w:rPr>
          <w:kern w:val="20"/>
        </w:rPr>
      </w:pPr>
      <w:r w:rsidRPr="00D56FA6">
        <w:rPr>
          <w:kern w:val="20"/>
          <w:sz w:val="72"/>
          <w:szCs w:val="72"/>
        </w:rPr>
        <w:t>□</w:t>
      </w:r>
      <w:r w:rsidRPr="009C658F">
        <w:rPr>
          <w:b/>
          <w:kern w:val="20"/>
        </w:rPr>
        <w:t xml:space="preserve">5 lat               </w:t>
      </w:r>
      <w:r w:rsidRPr="009C658F">
        <w:rPr>
          <w:b/>
          <w:kern w:val="20"/>
        </w:rPr>
        <w:tab/>
        <w:t xml:space="preserve">      </w:t>
      </w:r>
      <w:r w:rsidRPr="009C658F">
        <w:rPr>
          <w:b/>
          <w:kern w:val="20"/>
        </w:rPr>
        <w:tab/>
        <w:t xml:space="preserve">                 </w:t>
      </w:r>
      <w:r w:rsidRPr="00D56FA6">
        <w:rPr>
          <w:b/>
          <w:kern w:val="20"/>
          <w:sz w:val="72"/>
          <w:szCs w:val="72"/>
        </w:rPr>
        <w:t>□</w:t>
      </w:r>
      <w:r w:rsidRPr="009C658F">
        <w:rPr>
          <w:b/>
          <w:kern w:val="20"/>
        </w:rPr>
        <w:t>6 lat</w:t>
      </w:r>
      <w:r w:rsidRPr="009C658F">
        <w:rPr>
          <w:b/>
          <w:kern w:val="20"/>
        </w:rPr>
        <w:tab/>
      </w:r>
      <w:r w:rsidRPr="009C658F">
        <w:rPr>
          <w:b/>
          <w:kern w:val="20"/>
        </w:rPr>
        <w:tab/>
      </w:r>
      <w:r w:rsidRPr="009C658F">
        <w:rPr>
          <w:b/>
          <w:kern w:val="20"/>
        </w:rPr>
        <w:tab/>
        <w:t xml:space="preserve">                    </w:t>
      </w:r>
      <w:r w:rsidRPr="009C658F">
        <w:rPr>
          <w:b/>
          <w:kern w:val="20"/>
          <w:sz w:val="96"/>
          <w:szCs w:val="96"/>
        </w:rPr>
        <w:t xml:space="preserve"> </w:t>
      </w:r>
      <w:r w:rsidRPr="00D56FA6">
        <w:rPr>
          <w:b/>
          <w:kern w:val="20"/>
          <w:sz w:val="72"/>
          <w:szCs w:val="72"/>
        </w:rPr>
        <w:t>□</w:t>
      </w:r>
      <w:r w:rsidRPr="009C658F">
        <w:rPr>
          <w:b/>
          <w:kern w:val="20"/>
        </w:rPr>
        <w:t>7 lat</w:t>
      </w:r>
      <w:r>
        <w:rPr>
          <w:kern w:val="20"/>
        </w:rPr>
        <w:t xml:space="preserve"> </w:t>
      </w:r>
    </w:p>
    <w:p w:rsidR="006E3AC7" w:rsidRPr="00110BB7" w:rsidRDefault="006E3AC7" w:rsidP="006E3AC7">
      <w:pPr>
        <w:jc w:val="both"/>
        <w:rPr>
          <w:b/>
          <w:i/>
          <w:kern w:val="20"/>
          <w:sz w:val="18"/>
          <w:szCs w:val="18"/>
        </w:rPr>
      </w:pPr>
      <w:r w:rsidRPr="00110BB7">
        <w:rPr>
          <w:b/>
          <w:i/>
          <w:kern w:val="20"/>
          <w:sz w:val="18"/>
          <w:szCs w:val="18"/>
        </w:rPr>
        <w:t>Należy zaznaczyć znakiem X właściwe pole.</w:t>
      </w:r>
    </w:p>
    <w:p w:rsidR="006E3AC7" w:rsidRPr="009C658F" w:rsidRDefault="006E3AC7" w:rsidP="006E3AC7">
      <w:pPr>
        <w:jc w:val="both"/>
        <w:rPr>
          <w:kern w:val="20"/>
          <w:sz w:val="18"/>
          <w:szCs w:val="18"/>
        </w:rPr>
      </w:pPr>
    </w:p>
    <w:p w:rsidR="006E3AC7" w:rsidRDefault="006E3AC7" w:rsidP="006E3AC7">
      <w:pPr>
        <w:ind w:hanging="284"/>
        <w:jc w:val="both"/>
        <w:rPr>
          <w:sz w:val="23"/>
          <w:szCs w:val="23"/>
        </w:rPr>
      </w:pPr>
      <w:r>
        <w:rPr>
          <w:sz w:val="24"/>
          <w:szCs w:val="24"/>
        </w:rPr>
        <w:t xml:space="preserve">3) </w:t>
      </w:r>
      <w:r>
        <w:rPr>
          <w:sz w:val="23"/>
          <w:szCs w:val="23"/>
        </w:rPr>
        <w:t>Oświadczamy, iż termin wykonania zamówienia oraz warunki płatności, będą zgodne z zapisami przedstawionymi w Specyfikacji Warunków Zamówienia. Zakres zamówienia przewidziany do wykonania będzie zgodny z zakresem objętym Specyfikacją Warunków Zamówienia.</w:t>
      </w:r>
    </w:p>
    <w:p w:rsidR="006E3AC7" w:rsidRDefault="006E3AC7" w:rsidP="006E3AC7">
      <w:pPr>
        <w:ind w:hanging="284"/>
        <w:jc w:val="both"/>
        <w:rPr>
          <w:sz w:val="23"/>
          <w:szCs w:val="23"/>
        </w:rPr>
      </w:pPr>
    </w:p>
    <w:p w:rsidR="006E3AC7" w:rsidRDefault="006E3AC7" w:rsidP="006E3AC7">
      <w:pPr>
        <w:ind w:hanging="284"/>
        <w:jc w:val="both"/>
        <w:rPr>
          <w:sz w:val="24"/>
          <w:szCs w:val="24"/>
        </w:rPr>
      </w:pPr>
      <w:r>
        <w:rPr>
          <w:sz w:val="24"/>
          <w:szCs w:val="24"/>
        </w:rPr>
        <w:t>4)</w:t>
      </w:r>
      <w:r>
        <w:rPr>
          <w:sz w:val="24"/>
          <w:szCs w:val="24"/>
        </w:rPr>
        <w:tab/>
        <w:t>Oświadczamy, że zapoznaliśmy się ze specyfikacją warunków zamówienia i  nie  wnosimy do niej zastrzeżeń oraz zdobyliśmy konieczne informacje potrzebne do właściwego wykonania zamówienia.</w:t>
      </w:r>
    </w:p>
    <w:p w:rsidR="006E3AC7" w:rsidRDefault="006E3AC7" w:rsidP="006E3AC7">
      <w:pPr>
        <w:ind w:hanging="284"/>
        <w:jc w:val="both"/>
        <w:rPr>
          <w:sz w:val="24"/>
          <w:szCs w:val="24"/>
        </w:rPr>
      </w:pPr>
    </w:p>
    <w:p w:rsidR="006E3AC7" w:rsidRDefault="006E3AC7" w:rsidP="006E3AC7">
      <w:pPr>
        <w:ind w:hanging="284"/>
        <w:jc w:val="both"/>
        <w:rPr>
          <w:sz w:val="24"/>
          <w:szCs w:val="24"/>
        </w:rPr>
      </w:pPr>
      <w:r>
        <w:rPr>
          <w:sz w:val="24"/>
          <w:szCs w:val="24"/>
        </w:rPr>
        <w:t>5)</w:t>
      </w:r>
      <w:r>
        <w:rPr>
          <w:sz w:val="24"/>
          <w:szCs w:val="24"/>
        </w:rPr>
        <w:tab/>
        <w:t>Oświadczamy, że uważamy się za związanych niniejszą ofertą na czas wskazany w specyfikacji warunków zamówienia.</w:t>
      </w:r>
    </w:p>
    <w:p w:rsidR="006E3AC7" w:rsidRDefault="006E3AC7" w:rsidP="006E3AC7">
      <w:pPr>
        <w:ind w:hanging="284"/>
        <w:jc w:val="both"/>
        <w:rPr>
          <w:sz w:val="24"/>
          <w:szCs w:val="24"/>
        </w:rPr>
      </w:pPr>
    </w:p>
    <w:p w:rsidR="006E3AC7" w:rsidRDefault="006E3AC7" w:rsidP="006E3AC7">
      <w:pPr>
        <w:ind w:hanging="284"/>
        <w:jc w:val="both"/>
        <w:rPr>
          <w:sz w:val="24"/>
          <w:szCs w:val="24"/>
        </w:rPr>
      </w:pPr>
      <w:r>
        <w:rPr>
          <w:sz w:val="24"/>
          <w:szCs w:val="24"/>
        </w:rPr>
        <w:t>6)</w:t>
      </w:r>
      <w:r>
        <w:rPr>
          <w:sz w:val="24"/>
          <w:szCs w:val="24"/>
        </w:rPr>
        <w:tab/>
        <w:t>Oświadczamy, że zawarty w specyfikacji warunków zamówienia wzór umowy został przez nas zaakceptowany i zobowiązujemy się w przypadku wybrania naszej oferty do zawarcia umowy na wyżej wymienionych warunkach w miejscu i terminie wyznaczonym przez zamawiającego.</w:t>
      </w:r>
    </w:p>
    <w:p w:rsidR="006E3AC7" w:rsidRDefault="006E3AC7" w:rsidP="006E3AC7">
      <w:pPr>
        <w:ind w:hanging="284"/>
        <w:jc w:val="both"/>
        <w:rPr>
          <w:sz w:val="24"/>
          <w:szCs w:val="24"/>
        </w:rPr>
      </w:pPr>
    </w:p>
    <w:p w:rsidR="006E3AC7" w:rsidRDefault="006E3AC7" w:rsidP="006E3AC7">
      <w:pPr>
        <w:autoSpaceDE w:val="0"/>
        <w:autoSpaceDN w:val="0"/>
        <w:adjustRightInd w:val="0"/>
        <w:ind w:left="-426"/>
        <w:jc w:val="both"/>
        <w:rPr>
          <w:sz w:val="24"/>
          <w:szCs w:val="24"/>
        </w:rPr>
      </w:pPr>
      <w:r>
        <w:rPr>
          <w:sz w:val="24"/>
          <w:szCs w:val="24"/>
        </w:rPr>
        <w:t xml:space="preserve">  7) Nazwa podwykonawcy i zakres rzeczowy, któremu  Wykonawca zamierza powierzyć </w:t>
      </w:r>
      <w:r>
        <w:rPr>
          <w:sz w:val="24"/>
          <w:szCs w:val="24"/>
        </w:rPr>
        <w:br/>
        <w:t xml:space="preserve">        wykonanie części przedmiotu zamówienia lub całości przedmiotu zamówienia.</w:t>
      </w:r>
    </w:p>
    <w:p w:rsidR="006E3AC7" w:rsidRDefault="006E3AC7" w:rsidP="006E3AC7">
      <w:pPr>
        <w:autoSpaceDE w:val="0"/>
        <w:autoSpaceDN w:val="0"/>
        <w:adjustRightInd w:val="0"/>
        <w:ind w:left="-426"/>
        <w:jc w:val="center"/>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96"/>
        <w:gridCol w:w="4017"/>
        <w:gridCol w:w="3711"/>
      </w:tblGrid>
      <w:tr w:rsidR="006E3AC7" w:rsidTr="00844760">
        <w:trPr>
          <w:trHeight w:val="165"/>
        </w:trPr>
        <w:tc>
          <w:tcPr>
            <w:tcW w:w="1196" w:type="dxa"/>
            <w:tcBorders>
              <w:top w:val="single" w:sz="4" w:space="0" w:color="000000"/>
              <w:left w:val="single" w:sz="4" w:space="0" w:color="000000"/>
              <w:bottom w:val="single" w:sz="4" w:space="0" w:color="000000"/>
              <w:right w:val="single" w:sz="4" w:space="0" w:color="000000"/>
            </w:tcBorders>
            <w:hideMark/>
          </w:tcPr>
          <w:p w:rsidR="006E3AC7" w:rsidRDefault="006E3AC7" w:rsidP="00844760">
            <w:pPr>
              <w:tabs>
                <w:tab w:val="center" w:pos="513"/>
              </w:tabs>
              <w:autoSpaceDE w:val="0"/>
              <w:autoSpaceDN w:val="0"/>
              <w:adjustRightInd w:val="0"/>
              <w:ind w:left="-426"/>
              <w:jc w:val="center"/>
              <w:rPr>
                <w:sz w:val="22"/>
                <w:szCs w:val="22"/>
              </w:rPr>
            </w:pPr>
            <w:r>
              <w:rPr>
                <w:sz w:val="22"/>
                <w:szCs w:val="22"/>
              </w:rPr>
              <w:t>Lp.</w:t>
            </w:r>
          </w:p>
        </w:tc>
        <w:tc>
          <w:tcPr>
            <w:tcW w:w="4017" w:type="dxa"/>
            <w:tcBorders>
              <w:top w:val="single" w:sz="4" w:space="0" w:color="000000"/>
              <w:left w:val="single" w:sz="4" w:space="0" w:color="000000"/>
              <w:bottom w:val="single" w:sz="4" w:space="0" w:color="000000"/>
              <w:right w:val="single" w:sz="4" w:space="0" w:color="000000"/>
            </w:tcBorders>
            <w:hideMark/>
          </w:tcPr>
          <w:p w:rsidR="006E3AC7" w:rsidRDefault="006E3AC7" w:rsidP="00844760">
            <w:pPr>
              <w:autoSpaceDE w:val="0"/>
              <w:autoSpaceDN w:val="0"/>
              <w:adjustRightInd w:val="0"/>
              <w:jc w:val="center"/>
              <w:rPr>
                <w:sz w:val="22"/>
                <w:szCs w:val="22"/>
              </w:rPr>
            </w:pPr>
            <w:r>
              <w:rPr>
                <w:sz w:val="22"/>
                <w:szCs w:val="22"/>
              </w:rPr>
              <w:t>Nazwa</w:t>
            </w:r>
          </w:p>
        </w:tc>
        <w:tc>
          <w:tcPr>
            <w:tcW w:w="3711" w:type="dxa"/>
            <w:tcBorders>
              <w:top w:val="single" w:sz="4" w:space="0" w:color="000000"/>
              <w:left w:val="single" w:sz="4" w:space="0" w:color="000000"/>
              <w:bottom w:val="single" w:sz="4" w:space="0" w:color="000000"/>
              <w:right w:val="single" w:sz="4" w:space="0" w:color="000000"/>
            </w:tcBorders>
            <w:hideMark/>
          </w:tcPr>
          <w:p w:rsidR="006E3AC7" w:rsidRDefault="006E3AC7" w:rsidP="00844760">
            <w:pPr>
              <w:autoSpaceDE w:val="0"/>
              <w:autoSpaceDN w:val="0"/>
              <w:adjustRightInd w:val="0"/>
              <w:jc w:val="center"/>
              <w:rPr>
                <w:sz w:val="22"/>
                <w:szCs w:val="22"/>
              </w:rPr>
            </w:pPr>
            <w:r>
              <w:rPr>
                <w:sz w:val="22"/>
                <w:szCs w:val="22"/>
              </w:rPr>
              <w:t>Zakres rzeczowy</w:t>
            </w:r>
          </w:p>
        </w:tc>
      </w:tr>
      <w:tr w:rsidR="006E3AC7" w:rsidTr="00844760">
        <w:trPr>
          <w:trHeight w:val="165"/>
        </w:trPr>
        <w:tc>
          <w:tcPr>
            <w:tcW w:w="1196" w:type="dxa"/>
            <w:tcBorders>
              <w:top w:val="single" w:sz="4" w:space="0" w:color="000000"/>
              <w:left w:val="single" w:sz="4" w:space="0" w:color="000000"/>
              <w:bottom w:val="single" w:sz="4" w:space="0" w:color="000000"/>
              <w:right w:val="single" w:sz="4" w:space="0" w:color="000000"/>
            </w:tcBorders>
          </w:tcPr>
          <w:p w:rsidR="006E3AC7" w:rsidRDefault="006E3AC7" w:rsidP="00844760">
            <w:pPr>
              <w:tabs>
                <w:tab w:val="center" w:pos="513"/>
              </w:tabs>
              <w:autoSpaceDE w:val="0"/>
              <w:autoSpaceDN w:val="0"/>
              <w:adjustRightInd w:val="0"/>
              <w:ind w:left="-426"/>
              <w:jc w:val="center"/>
              <w:rPr>
                <w:sz w:val="22"/>
                <w:szCs w:val="22"/>
              </w:rPr>
            </w:pPr>
          </w:p>
        </w:tc>
        <w:tc>
          <w:tcPr>
            <w:tcW w:w="4017" w:type="dxa"/>
            <w:tcBorders>
              <w:top w:val="single" w:sz="4" w:space="0" w:color="000000"/>
              <w:left w:val="single" w:sz="4" w:space="0" w:color="000000"/>
              <w:bottom w:val="single" w:sz="4" w:space="0" w:color="000000"/>
              <w:right w:val="single" w:sz="4" w:space="0" w:color="000000"/>
            </w:tcBorders>
          </w:tcPr>
          <w:p w:rsidR="006E3AC7" w:rsidRDefault="006E3AC7" w:rsidP="00844760">
            <w:pPr>
              <w:autoSpaceDE w:val="0"/>
              <w:autoSpaceDN w:val="0"/>
              <w:adjustRightInd w:val="0"/>
              <w:jc w:val="center"/>
              <w:rPr>
                <w:sz w:val="22"/>
                <w:szCs w:val="22"/>
              </w:rPr>
            </w:pPr>
          </w:p>
          <w:p w:rsidR="00BD230E" w:rsidRDefault="00BD230E" w:rsidP="00844760">
            <w:pPr>
              <w:autoSpaceDE w:val="0"/>
              <w:autoSpaceDN w:val="0"/>
              <w:adjustRightInd w:val="0"/>
              <w:jc w:val="center"/>
              <w:rPr>
                <w:sz w:val="22"/>
                <w:szCs w:val="22"/>
              </w:rPr>
            </w:pPr>
          </w:p>
        </w:tc>
        <w:tc>
          <w:tcPr>
            <w:tcW w:w="3711" w:type="dxa"/>
            <w:tcBorders>
              <w:top w:val="single" w:sz="4" w:space="0" w:color="000000"/>
              <w:left w:val="single" w:sz="4" w:space="0" w:color="000000"/>
              <w:bottom w:val="single" w:sz="4" w:space="0" w:color="000000"/>
              <w:right w:val="single" w:sz="4" w:space="0" w:color="000000"/>
            </w:tcBorders>
          </w:tcPr>
          <w:p w:rsidR="006E3AC7" w:rsidRDefault="006E3AC7" w:rsidP="00844760">
            <w:pPr>
              <w:autoSpaceDE w:val="0"/>
              <w:autoSpaceDN w:val="0"/>
              <w:adjustRightInd w:val="0"/>
              <w:jc w:val="center"/>
              <w:rPr>
                <w:sz w:val="22"/>
                <w:szCs w:val="22"/>
              </w:rPr>
            </w:pPr>
          </w:p>
        </w:tc>
      </w:tr>
      <w:tr w:rsidR="006E3AC7" w:rsidTr="00844760">
        <w:trPr>
          <w:trHeight w:val="165"/>
        </w:trPr>
        <w:tc>
          <w:tcPr>
            <w:tcW w:w="1196" w:type="dxa"/>
            <w:tcBorders>
              <w:top w:val="single" w:sz="4" w:space="0" w:color="000000"/>
              <w:left w:val="single" w:sz="4" w:space="0" w:color="000000"/>
              <w:bottom w:val="single" w:sz="4" w:space="0" w:color="000000"/>
              <w:right w:val="single" w:sz="4" w:space="0" w:color="000000"/>
            </w:tcBorders>
          </w:tcPr>
          <w:p w:rsidR="006E3AC7" w:rsidRDefault="006E3AC7" w:rsidP="00844760">
            <w:pPr>
              <w:tabs>
                <w:tab w:val="center" w:pos="513"/>
              </w:tabs>
              <w:autoSpaceDE w:val="0"/>
              <w:autoSpaceDN w:val="0"/>
              <w:adjustRightInd w:val="0"/>
              <w:ind w:left="-426"/>
              <w:jc w:val="center"/>
              <w:rPr>
                <w:sz w:val="22"/>
                <w:szCs w:val="22"/>
              </w:rPr>
            </w:pPr>
          </w:p>
        </w:tc>
        <w:tc>
          <w:tcPr>
            <w:tcW w:w="4017" w:type="dxa"/>
            <w:tcBorders>
              <w:top w:val="single" w:sz="4" w:space="0" w:color="000000"/>
              <w:left w:val="single" w:sz="4" w:space="0" w:color="000000"/>
              <w:bottom w:val="single" w:sz="4" w:space="0" w:color="000000"/>
              <w:right w:val="single" w:sz="4" w:space="0" w:color="000000"/>
            </w:tcBorders>
          </w:tcPr>
          <w:p w:rsidR="006E3AC7" w:rsidRDefault="006E3AC7" w:rsidP="00844760">
            <w:pPr>
              <w:autoSpaceDE w:val="0"/>
              <w:autoSpaceDN w:val="0"/>
              <w:adjustRightInd w:val="0"/>
              <w:jc w:val="center"/>
              <w:rPr>
                <w:sz w:val="22"/>
                <w:szCs w:val="22"/>
              </w:rPr>
            </w:pPr>
          </w:p>
          <w:p w:rsidR="00BD230E" w:rsidRDefault="00BD230E" w:rsidP="00844760">
            <w:pPr>
              <w:autoSpaceDE w:val="0"/>
              <w:autoSpaceDN w:val="0"/>
              <w:adjustRightInd w:val="0"/>
              <w:jc w:val="center"/>
              <w:rPr>
                <w:sz w:val="22"/>
                <w:szCs w:val="22"/>
              </w:rPr>
            </w:pPr>
          </w:p>
        </w:tc>
        <w:tc>
          <w:tcPr>
            <w:tcW w:w="3711" w:type="dxa"/>
            <w:tcBorders>
              <w:top w:val="single" w:sz="4" w:space="0" w:color="000000"/>
              <w:left w:val="single" w:sz="4" w:space="0" w:color="000000"/>
              <w:bottom w:val="single" w:sz="4" w:space="0" w:color="000000"/>
              <w:right w:val="single" w:sz="4" w:space="0" w:color="000000"/>
            </w:tcBorders>
          </w:tcPr>
          <w:p w:rsidR="006E3AC7" w:rsidRDefault="006E3AC7" w:rsidP="00844760">
            <w:pPr>
              <w:autoSpaceDE w:val="0"/>
              <w:autoSpaceDN w:val="0"/>
              <w:adjustRightInd w:val="0"/>
              <w:jc w:val="center"/>
              <w:rPr>
                <w:sz w:val="22"/>
                <w:szCs w:val="22"/>
              </w:rPr>
            </w:pPr>
          </w:p>
        </w:tc>
      </w:tr>
    </w:tbl>
    <w:p w:rsidR="006E3AC7" w:rsidRDefault="006E3AC7" w:rsidP="006E3AC7">
      <w:pPr>
        <w:autoSpaceDE w:val="0"/>
        <w:autoSpaceDN w:val="0"/>
        <w:adjustRightInd w:val="0"/>
        <w:ind w:left="-426"/>
        <w:rPr>
          <w:b/>
        </w:rPr>
      </w:pPr>
      <w:r>
        <w:rPr>
          <w:b/>
        </w:rPr>
        <w:t xml:space="preserve">* Wypełnić jeżeli Wykonawca zamierza powierzyć podwykonawstwo </w:t>
      </w:r>
    </w:p>
    <w:p w:rsidR="006E3AC7" w:rsidRDefault="006E3AC7" w:rsidP="006E3AC7">
      <w:pPr>
        <w:ind w:hanging="284"/>
        <w:jc w:val="both"/>
        <w:rPr>
          <w:sz w:val="24"/>
          <w:szCs w:val="24"/>
        </w:rPr>
      </w:pPr>
    </w:p>
    <w:p w:rsidR="006E3AC7" w:rsidRDefault="006E3AC7" w:rsidP="006E3AC7">
      <w:pPr>
        <w:ind w:hanging="284"/>
        <w:jc w:val="both"/>
        <w:rPr>
          <w:sz w:val="24"/>
          <w:szCs w:val="24"/>
        </w:rPr>
      </w:pPr>
      <w:r>
        <w:rPr>
          <w:sz w:val="24"/>
          <w:szCs w:val="24"/>
        </w:rPr>
        <w:t>8) Wszelką korespondencję w sprawie niniejszego postępowania należy kierować na poniższy adres:</w:t>
      </w:r>
    </w:p>
    <w:p w:rsidR="006E3AC7" w:rsidRDefault="006E3AC7" w:rsidP="006E3AC7">
      <w:pPr>
        <w:spacing w:line="360" w:lineRule="auto"/>
        <w:ind w:left="284" w:hanging="284"/>
        <w:jc w:val="both"/>
        <w:rPr>
          <w:sz w:val="24"/>
          <w:szCs w:val="24"/>
        </w:rPr>
      </w:pPr>
      <w:r>
        <w:rPr>
          <w:sz w:val="24"/>
          <w:szCs w:val="24"/>
        </w:rPr>
        <w:t>…………………………………………………………………………………………………...</w:t>
      </w:r>
    </w:p>
    <w:p w:rsidR="006E3AC7" w:rsidRDefault="006E3AC7" w:rsidP="006E3AC7">
      <w:pPr>
        <w:spacing w:line="360" w:lineRule="auto"/>
        <w:ind w:left="284" w:hanging="284"/>
        <w:jc w:val="both"/>
        <w:rPr>
          <w:sz w:val="24"/>
          <w:szCs w:val="24"/>
        </w:rPr>
      </w:pPr>
      <w:r>
        <w:rPr>
          <w:sz w:val="24"/>
          <w:szCs w:val="24"/>
        </w:rPr>
        <w:t>tel. ……………….……., fax ………………………., e-mail: …………………………..…..</w:t>
      </w:r>
    </w:p>
    <w:p w:rsidR="006E3AC7" w:rsidRDefault="006E3AC7" w:rsidP="006E3AC7">
      <w:pPr>
        <w:ind w:left="284" w:hanging="568"/>
        <w:jc w:val="both"/>
        <w:rPr>
          <w:sz w:val="24"/>
          <w:szCs w:val="24"/>
        </w:rPr>
      </w:pPr>
    </w:p>
    <w:p w:rsidR="006E3AC7" w:rsidRPr="00232B2A" w:rsidRDefault="006E3AC7" w:rsidP="006E3AC7">
      <w:pPr>
        <w:ind w:left="284" w:hanging="568"/>
        <w:jc w:val="both"/>
        <w:rPr>
          <w:i/>
        </w:rPr>
      </w:pPr>
      <w:r>
        <w:rPr>
          <w:sz w:val="24"/>
          <w:szCs w:val="24"/>
        </w:rPr>
        <w:t xml:space="preserve">9) </w:t>
      </w:r>
      <w:r w:rsidRPr="0075621F">
        <w:rPr>
          <w:sz w:val="24"/>
          <w:szCs w:val="24"/>
        </w:rPr>
        <w:t xml:space="preserve">Zgodnie ze wzorem umowy, w okresie realizacji umowy Wykonawca zobowiązuje się do </w:t>
      </w:r>
      <w:r w:rsidRPr="0075621F">
        <w:rPr>
          <w:sz w:val="24"/>
          <w:szCs w:val="24"/>
        </w:rPr>
        <w:br/>
        <w:t xml:space="preserve"> ubezpieczenia budowy i robót z tytułu szkód, które mogą zaistnieć w związku ze zdarzeniami losowymi o charakterze niszczycielskim pochodzenia naturalnego lub powstałych w wyniku działań człowieka, oraz od odpowiedzialności cywilnej przez cały czas trwania niniejszej umowy. Ubezpieczeniu podlegają w szczególności:</w:t>
      </w:r>
    </w:p>
    <w:p w:rsidR="006E3AC7" w:rsidRPr="0075621F" w:rsidRDefault="006E3AC7" w:rsidP="006E3AC7">
      <w:pPr>
        <w:numPr>
          <w:ilvl w:val="1"/>
          <w:numId w:val="41"/>
        </w:numPr>
        <w:suppressAutoHyphens/>
        <w:autoSpaceDE w:val="0"/>
        <w:autoSpaceDN w:val="0"/>
        <w:spacing w:line="276" w:lineRule="auto"/>
        <w:ind w:left="426" w:hanging="568"/>
        <w:jc w:val="both"/>
        <w:rPr>
          <w:sz w:val="24"/>
          <w:szCs w:val="24"/>
        </w:rPr>
      </w:pPr>
      <w:r w:rsidRPr="0075621F">
        <w:rPr>
          <w:sz w:val="24"/>
          <w:szCs w:val="24"/>
        </w:rPr>
        <w:t>w zakresie zdarzeń losowych roboty, obiekty, budowle, u</w:t>
      </w:r>
      <w:r>
        <w:rPr>
          <w:sz w:val="24"/>
          <w:szCs w:val="24"/>
        </w:rPr>
        <w:t xml:space="preserve">rządzenia oraz wszelkie mienie </w:t>
      </w:r>
      <w:r w:rsidRPr="0075621F">
        <w:rPr>
          <w:sz w:val="24"/>
          <w:szCs w:val="24"/>
        </w:rPr>
        <w:t>ruchome związane bezpośrednio z wykonywaniem robót, na kwotę nie mniejszą niż wartość umownego wynagrodzenia powiększona o wartość elementów zaplecza budowy oraz sprzętu niezbędnego do zrealizowania przedmiotu umowy.</w:t>
      </w:r>
    </w:p>
    <w:p w:rsidR="006E3AC7" w:rsidRDefault="006E3AC7" w:rsidP="006E3AC7">
      <w:pPr>
        <w:numPr>
          <w:ilvl w:val="1"/>
          <w:numId w:val="41"/>
        </w:numPr>
        <w:suppressAutoHyphens/>
        <w:autoSpaceDE w:val="0"/>
        <w:autoSpaceDN w:val="0"/>
        <w:spacing w:after="200" w:line="276" w:lineRule="auto"/>
        <w:ind w:left="426" w:hanging="568"/>
        <w:jc w:val="both"/>
        <w:rPr>
          <w:sz w:val="24"/>
          <w:szCs w:val="24"/>
        </w:rPr>
      </w:pPr>
      <w:r w:rsidRPr="0075621F">
        <w:rPr>
          <w:sz w:val="24"/>
          <w:szCs w:val="24"/>
        </w:rPr>
        <w:t xml:space="preserve">od odpowiedzialności cywilnej w zakresie prowadzonej działalności związanej </w:t>
      </w:r>
      <w:r w:rsidR="00BD230E">
        <w:rPr>
          <w:sz w:val="24"/>
          <w:szCs w:val="24"/>
        </w:rPr>
        <w:br/>
      </w:r>
      <w:r w:rsidRPr="0075621F">
        <w:rPr>
          <w:sz w:val="24"/>
          <w:szCs w:val="24"/>
        </w:rPr>
        <w:t xml:space="preserve">z przedmiotem zamówienia na kwotę w wysokości co </w:t>
      </w:r>
      <w:r w:rsidRPr="00C3404E">
        <w:rPr>
          <w:sz w:val="24"/>
          <w:szCs w:val="24"/>
        </w:rPr>
        <w:t xml:space="preserve">najmniej </w:t>
      </w:r>
      <w:r w:rsidRPr="00C3404E">
        <w:rPr>
          <w:b/>
          <w:sz w:val="24"/>
          <w:szCs w:val="24"/>
        </w:rPr>
        <w:t xml:space="preserve"> 5</w:t>
      </w:r>
      <w:r w:rsidR="00316785">
        <w:rPr>
          <w:b/>
          <w:sz w:val="24"/>
          <w:szCs w:val="24"/>
        </w:rPr>
        <w:t>0</w:t>
      </w:r>
      <w:bookmarkStart w:id="0" w:name="_GoBack"/>
      <w:bookmarkEnd w:id="0"/>
      <w:r w:rsidRPr="00C3404E">
        <w:rPr>
          <w:b/>
          <w:sz w:val="24"/>
          <w:szCs w:val="24"/>
        </w:rPr>
        <w:t>0 000,00 zł</w:t>
      </w:r>
      <w:r w:rsidRPr="00C3404E">
        <w:rPr>
          <w:sz w:val="24"/>
          <w:szCs w:val="24"/>
        </w:rPr>
        <w:t>.</w:t>
      </w:r>
    </w:p>
    <w:p w:rsidR="006E3AC7" w:rsidRPr="002B2D67" w:rsidRDefault="006E3AC7" w:rsidP="006E3AC7">
      <w:pPr>
        <w:suppressAutoHyphens/>
        <w:autoSpaceDE w:val="0"/>
        <w:autoSpaceDN w:val="0"/>
        <w:spacing w:after="200" w:line="276" w:lineRule="auto"/>
        <w:ind w:left="426"/>
        <w:jc w:val="both"/>
        <w:rPr>
          <w:sz w:val="24"/>
          <w:szCs w:val="24"/>
          <w:u w:val="single"/>
        </w:rPr>
      </w:pPr>
      <w:r w:rsidRPr="002B2D67">
        <w:rPr>
          <w:sz w:val="24"/>
          <w:szCs w:val="24"/>
          <w:u w:val="single"/>
        </w:rPr>
        <w:lastRenderedPageBreak/>
        <w:t xml:space="preserve">Z treści polisy ubezpieczeniowej w zakresie zdarzeń losowych, o której mowa w pkt a) powyżej winno wynikać, iż dotyczy ona wyłącznie niniejszego przedmiotu zamówienia oraz, że obowiązuje na czas jego wykonywania. </w:t>
      </w:r>
    </w:p>
    <w:p w:rsidR="006E3AC7" w:rsidRPr="002B2D67" w:rsidRDefault="006E3AC7" w:rsidP="006E3AC7">
      <w:pPr>
        <w:suppressAutoHyphens/>
        <w:autoSpaceDE w:val="0"/>
        <w:autoSpaceDN w:val="0"/>
        <w:spacing w:after="200" w:line="276" w:lineRule="auto"/>
        <w:ind w:left="426"/>
        <w:jc w:val="both"/>
        <w:rPr>
          <w:sz w:val="24"/>
          <w:szCs w:val="24"/>
          <w:u w:val="single"/>
        </w:rPr>
      </w:pPr>
      <w:r w:rsidRPr="002B2D67">
        <w:rPr>
          <w:sz w:val="24"/>
          <w:szCs w:val="24"/>
          <w:u w:val="single"/>
        </w:rPr>
        <w:t>Oświadczamy, że przed podpisaniem umowy dostarczymy kopie polis lub innych dokumentów ubezpieczenia potwierdzających ubezpieczenie.</w:t>
      </w:r>
    </w:p>
    <w:p w:rsidR="006E3AC7" w:rsidRDefault="006E3AC7" w:rsidP="006E3AC7">
      <w:pPr>
        <w:ind w:left="284" w:hanging="568"/>
        <w:jc w:val="both"/>
        <w:rPr>
          <w:sz w:val="24"/>
          <w:szCs w:val="24"/>
        </w:rPr>
      </w:pPr>
    </w:p>
    <w:p w:rsidR="006E3AC7" w:rsidRDefault="006E3AC7" w:rsidP="006E3AC7">
      <w:pPr>
        <w:ind w:left="142" w:hanging="426"/>
        <w:jc w:val="both"/>
        <w:rPr>
          <w:sz w:val="24"/>
          <w:szCs w:val="24"/>
        </w:rPr>
      </w:pPr>
      <w:r>
        <w:rPr>
          <w:sz w:val="24"/>
          <w:szCs w:val="24"/>
        </w:rPr>
        <w:t>11)</w:t>
      </w:r>
      <w:r>
        <w:t xml:space="preserve"> </w:t>
      </w:r>
      <w:r>
        <w:rPr>
          <w:sz w:val="24"/>
          <w:szCs w:val="24"/>
        </w:rPr>
        <w:t xml:space="preserve">W ofercie zastosowano materiały lub urządzenia równoważne: </w:t>
      </w:r>
    </w:p>
    <w:p w:rsidR="006E3AC7" w:rsidRDefault="006E3AC7" w:rsidP="006E3AC7">
      <w:pPr>
        <w:ind w:left="142" w:hanging="426"/>
        <w:jc w:val="both"/>
        <w:rPr>
          <w:sz w:val="24"/>
          <w:szCs w:val="24"/>
        </w:rPr>
      </w:pPr>
    </w:p>
    <w:p w:rsidR="006E3AC7" w:rsidRDefault="006E3AC7" w:rsidP="006E3AC7">
      <w:pPr>
        <w:ind w:right="110"/>
        <w:rPr>
          <w:sz w:val="28"/>
          <w:szCs w:val="28"/>
        </w:rPr>
      </w:pPr>
      <w:r>
        <w:rPr>
          <w:b/>
          <w:sz w:val="28"/>
          <w:szCs w:val="28"/>
        </w:rPr>
        <w:fldChar w:fldCharType="begin">
          <w:ffData>
            <w:name w:val=""/>
            <w:enabled/>
            <w:calcOnExit w:val="0"/>
            <w:checkBox>
              <w:sizeAuto/>
              <w:default w:val="0"/>
              <w:checked w:val="0"/>
            </w:checkBox>
          </w:ffData>
        </w:fldChar>
      </w:r>
      <w:r>
        <w:rPr>
          <w:b/>
          <w:sz w:val="28"/>
          <w:szCs w:val="28"/>
        </w:rPr>
        <w:instrText xml:space="preserve"> FORMCHECKBOX </w:instrText>
      </w:r>
      <w:r w:rsidR="00316785">
        <w:rPr>
          <w:b/>
          <w:sz w:val="28"/>
          <w:szCs w:val="28"/>
        </w:rPr>
      </w:r>
      <w:r w:rsidR="00316785">
        <w:rPr>
          <w:b/>
          <w:sz w:val="28"/>
          <w:szCs w:val="28"/>
        </w:rPr>
        <w:fldChar w:fldCharType="separate"/>
      </w:r>
      <w:r>
        <w:rPr>
          <w:b/>
          <w:sz w:val="28"/>
          <w:szCs w:val="28"/>
        </w:rPr>
        <w:fldChar w:fldCharType="end"/>
      </w:r>
      <w:r>
        <w:rPr>
          <w:b/>
          <w:sz w:val="28"/>
          <w:szCs w:val="28"/>
        </w:rPr>
        <w:t xml:space="preserve">  NIE                                                         </w:t>
      </w:r>
      <w:r>
        <w:rPr>
          <w:b/>
          <w:sz w:val="28"/>
          <w:szCs w:val="28"/>
        </w:rPr>
        <w:fldChar w:fldCharType="begin">
          <w:ffData>
            <w:name w:val="Wybór135"/>
            <w:enabled/>
            <w:calcOnExit w:val="0"/>
            <w:checkBox>
              <w:sizeAuto/>
              <w:default w:val="0"/>
              <w:checked w:val="0"/>
            </w:checkBox>
          </w:ffData>
        </w:fldChar>
      </w:r>
      <w:r>
        <w:rPr>
          <w:b/>
          <w:sz w:val="28"/>
          <w:szCs w:val="28"/>
        </w:rPr>
        <w:instrText xml:space="preserve"> FORMCHECKBOX </w:instrText>
      </w:r>
      <w:r w:rsidR="00316785">
        <w:rPr>
          <w:b/>
          <w:sz w:val="28"/>
          <w:szCs w:val="28"/>
        </w:rPr>
      </w:r>
      <w:r w:rsidR="00316785">
        <w:rPr>
          <w:b/>
          <w:sz w:val="28"/>
          <w:szCs w:val="28"/>
        </w:rPr>
        <w:fldChar w:fldCharType="separate"/>
      </w:r>
      <w:r>
        <w:rPr>
          <w:b/>
          <w:sz w:val="28"/>
          <w:szCs w:val="28"/>
        </w:rPr>
        <w:fldChar w:fldCharType="end"/>
      </w:r>
      <w:r>
        <w:rPr>
          <w:b/>
          <w:sz w:val="28"/>
          <w:szCs w:val="28"/>
        </w:rPr>
        <w:t xml:space="preserve">  TAK  </w:t>
      </w:r>
      <w:r>
        <w:rPr>
          <w:sz w:val="28"/>
          <w:szCs w:val="28"/>
        </w:rPr>
        <w:t xml:space="preserve">  </w:t>
      </w:r>
    </w:p>
    <w:p w:rsidR="006E3AC7" w:rsidRDefault="006E3AC7" w:rsidP="006E3AC7">
      <w:pPr>
        <w:ind w:right="110"/>
        <w:rPr>
          <w:b/>
        </w:rPr>
      </w:pPr>
      <w:r>
        <w:t xml:space="preserve"> (wykaz  w załączeniu do OFERTY)</w:t>
      </w:r>
      <w:r>
        <w:rPr>
          <w:b/>
        </w:rPr>
        <w:t xml:space="preserve">                    </w:t>
      </w:r>
    </w:p>
    <w:p w:rsidR="006E3AC7" w:rsidRDefault="006E3AC7" w:rsidP="006E3AC7">
      <w:pPr>
        <w:ind w:hanging="284"/>
        <w:jc w:val="both"/>
        <w:rPr>
          <w:kern w:val="20"/>
          <w:sz w:val="18"/>
          <w:szCs w:val="18"/>
        </w:rPr>
      </w:pPr>
      <w:r>
        <w:rPr>
          <w:kern w:val="20"/>
          <w:sz w:val="18"/>
          <w:szCs w:val="18"/>
        </w:rPr>
        <w:t>Należy zaznaczyć znakiem X właściwe pole.</w:t>
      </w:r>
    </w:p>
    <w:p w:rsidR="006E3AC7" w:rsidRDefault="006E3AC7" w:rsidP="006E3AC7">
      <w:pPr>
        <w:jc w:val="both"/>
      </w:pPr>
    </w:p>
    <w:p w:rsidR="006E3AC7" w:rsidRPr="00C3404E" w:rsidRDefault="006E3AC7" w:rsidP="006E3AC7">
      <w:pPr>
        <w:spacing w:line="360" w:lineRule="auto"/>
        <w:ind w:left="-284"/>
        <w:jc w:val="both"/>
        <w:rPr>
          <w:sz w:val="24"/>
          <w:szCs w:val="24"/>
        </w:rPr>
      </w:pPr>
      <w:r>
        <w:rPr>
          <w:sz w:val="24"/>
          <w:szCs w:val="24"/>
        </w:rPr>
        <w:t xml:space="preserve">12) </w:t>
      </w:r>
      <w:r w:rsidRPr="00C3404E">
        <w:rPr>
          <w:sz w:val="24"/>
          <w:szCs w:val="24"/>
        </w:rPr>
        <w:t xml:space="preserve">Oświadczam/y, iż jestem/śmy: </w:t>
      </w:r>
    </w:p>
    <w:p w:rsidR="006E3AC7" w:rsidRPr="00C3404E" w:rsidRDefault="006E3AC7" w:rsidP="006E3AC7">
      <w:pPr>
        <w:spacing w:line="360" w:lineRule="auto"/>
        <w:ind w:left="-284"/>
        <w:jc w:val="both"/>
        <w:rPr>
          <w:sz w:val="24"/>
          <w:szCs w:val="24"/>
        </w:rPr>
      </w:pPr>
      <w:r w:rsidRPr="00C3404E">
        <w:rPr>
          <w:sz w:val="24"/>
          <w:szCs w:val="24"/>
        </w:rPr>
        <w:sym w:font="Symbol" w:char="F0A0"/>
      </w:r>
      <w:r w:rsidRPr="00C3404E">
        <w:rPr>
          <w:sz w:val="24"/>
          <w:szCs w:val="24"/>
        </w:rPr>
        <w:t xml:space="preserve"> mikroprzedsiębiorstwem </w:t>
      </w:r>
    </w:p>
    <w:p w:rsidR="006E3AC7" w:rsidRPr="00C3404E" w:rsidRDefault="006E3AC7" w:rsidP="006E3AC7">
      <w:pPr>
        <w:spacing w:line="360" w:lineRule="auto"/>
        <w:ind w:left="-284"/>
        <w:jc w:val="both"/>
        <w:rPr>
          <w:sz w:val="24"/>
          <w:szCs w:val="24"/>
        </w:rPr>
      </w:pPr>
      <w:r w:rsidRPr="00C3404E">
        <w:rPr>
          <w:sz w:val="24"/>
          <w:szCs w:val="24"/>
        </w:rPr>
        <w:sym w:font="Symbol" w:char="F0A0"/>
      </w:r>
      <w:r w:rsidRPr="00C3404E">
        <w:rPr>
          <w:sz w:val="24"/>
          <w:szCs w:val="24"/>
        </w:rPr>
        <w:t xml:space="preserve"> małym przedsiębiorstwem </w:t>
      </w:r>
    </w:p>
    <w:p w:rsidR="006E3AC7" w:rsidRPr="00C3404E" w:rsidRDefault="006E3AC7" w:rsidP="006E3AC7">
      <w:pPr>
        <w:spacing w:line="360" w:lineRule="auto"/>
        <w:ind w:left="-284"/>
        <w:jc w:val="both"/>
        <w:rPr>
          <w:sz w:val="24"/>
          <w:szCs w:val="24"/>
        </w:rPr>
      </w:pPr>
      <w:r w:rsidRPr="00C3404E">
        <w:rPr>
          <w:sz w:val="24"/>
          <w:szCs w:val="24"/>
        </w:rPr>
        <w:sym w:font="Symbol" w:char="F0A0"/>
      </w:r>
      <w:r w:rsidRPr="00C3404E">
        <w:rPr>
          <w:sz w:val="24"/>
          <w:szCs w:val="24"/>
        </w:rPr>
        <w:t xml:space="preserve"> średnim przedsiębiorstwem </w:t>
      </w:r>
    </w:p>
    <w:p w:rsidR="006E3AC7" w:rsidRPr="00C3404E" w:rsidRDefault="006E3AC7" w:rsidP="006E3AC7">
      <w:pPr>
        <w:spacing w:line="360" w:lineRule="auto"/>
        <w:ind w:left="-284"/>
        <w:jc w:val="both"/>
        <w:rPr>
          <w:sz w:val="24"/>
          <w:szCs w:val="24"/>
        </w:rPr>
      </w:pPr>
      <w:r w:rsidRPr="00C3404E">
        <w:rPr>
          <w:sz w:val="24"/>
          <w:szCs w:val="24"/>
        </w:rPr>
        <w:sym w:font="Symbol" w:char="F0A0"/>
      </w:r>
      <w:r w:rsidRPr="00C3404E">
        <w:rPr>
          <w:sz w:val="24"/>
          <w:szCs w:val="24"/>
        </w:rPr>
        <w:t xml:space="preserve"> dużym przedsiębiorstwem </w:t>
      </w:r>
    </w:p>
    <w:p w:rsidR="006E3AC7" w:rsidRPr="00C3404E" w:rsidRDefault="006E3AC7" w:rsidP="006E3AC7">
      <w:pPr>
        <w:spacing w:line="360" w:lineRule="auto"/>
        <w:ind w:left="-284"/>
        <w:jc w:val="both"/>
        <w:rPr>
          <w:sz w:val="24"/>
          <w:szCs w:val="24"/>
        </w:rPr>
      </w:pPr>
      <w:r w:rsidRPr="00C3404E">
        <w:rPr>
          <w:sz w:val="24"/>
          <w:szCs w:val="24"/>
        </w:rPr>
        <w:sym w:font="Symbol" w:char="F0A0"/>
      </w:r>
      <w:r w:rsidRPr="00C3404E">
        <w:rPr>
          <w:sz w:val="24"/>
          <w:szCs w:val="24"/>
        </w:rPr>
        <w:t xml:space="preserve">jednoosobową działalność gospodarcza, </w:t>
      </w:r>
    </w:p>
    <w:p w:rsidR="006E3AC7" w:rsidRPr="00C3404E" w:rsidRDefault="006E3AC7" w:rsidP="006E3AC7">
      <w:pPr>
        <w:spacing w:line="360" w:lineRule="auto"/>
        <w:ind w:left="-284"/>
        <w:jc w:val="both"/>
        <w:rPr>
          <w:sz w:val="24"/>
          <w:szCs w:val="24"/>
        </w:rPr>
      </w:pPr>
      <w:r w:rsidRPr="00BD230E">
        <w:rPr>
          <w:sz w:val="24"/>
          <w:szCs w:val="24"/>
        </w:rPr>
        <w:sym w:font="Symbol" w:char="F0A0"/>
      </w:r>
      <w:r w:rsidRPr="00C3404E">
        <w:rPr>
          <w:sz w:val="24"/>
          <w:szCs w:val="24"/>
        </w:rPr>
        <w:t xml:space="preserve">osoba fizyczna nieprowadząca działalności gospodarczej, </w:t>
      </w:r>
    </w:p>
    <w:p w:rsidR="006E3AC7" w:rsidRDefault="006E3AC7" w:rsidP="00BD230E">
      <w:pPr>
        <w:spacing w:line="360" w:lineRule="auto"/>
        <w:ind w:left="-284"/>
        <w:jc w:val="both"/>
      </w:pPr>
      <w:r w:rsidRPr="00C3404E">
        <w:rPr>
          <w:b/>
          <w:sz w:val="24"/>
          <w:szCs w:val="24"/>
        </w:rPr>
        <w:t xml:space="preserve">* </w:t>
      </w:r>
      <w:r w:rsidR="00BD230E">
        <w:rPr>
          <w:kern w:val="20"/>
          <w:sz w:val="18"/>
          <w:szCs w:val="18"/>
        </w:rPr>
        <w:t>Należy zaznaczyć znakiem X właściwe pole</w:t>
      </w:r>
    </w:p>
    <w:p w:rsidR="006E3AC7" w:rsidRPr="00C3404E" w:rsidRDefault="006E3AC7" w:rsidP="006E3AC7">
      <w:pPr>
        <w:spacing w:line="360" w:lineRule="auto"/>
        <w:ind w:left="-284"/>
        <w:jc w:val="both"/>
        <w:rPr>
          <w:sz w:val="24"/>
          <w:szCs w:val="24"/>
        </w:rPr>
      </w:pPr>
      <w:r>
        <w:rPr>
          <w:sz w:val="24"/>
          <w:szCs w:val="24"/>
        </w:rPr>
        <w:t>13</w:t>
      </w:r>
      <w:r w:rsidRPr="00C3404E">
        <w:rPr>
          <w:sz w:val="24"/>
          <w:szCs w:val="24"/>
        </w:rPr>
        <w:t xml:space="preserve">) Informuję, że wybór mojej oferty: </w:t>
      </w:r>
    </w:p>
    <w:p w:rsidR="006E3AC7" w:rsidRPr="00C3404E" w:rsidRDefault="006E3AC7" w:rsidP="006E3AC7">
      <w:pPr>
        <w:spacing w:line="360" w:lineRule="auto"/>
        <w:ind w:left="-284"/>
        <w:jc w:val="both"/>
        <w:rPr>
          <w:sz w:val="24"/>
          <w:szCs w:val="24"/>
        </w:rPr>
      </w:pPr>
      <w:r w:rsidRPr="00C3404E">
        <w:rPr>
          <w:sz w:val="24"/>
          <w:szCs w:val="24"/>
        </w:rPr>
        <w:sym w:font="Symbol" w:char="F0A0"/>
      </w:r>
      <w:r w:rsidRPr="00C3404E">
        <w:rPr>
          <w:sz w:val="24"/>
          <w:szCs w:val="24"/>
        </w:rPr>
        <w:t xml:space="preserve"> nie będzie prowadzić do powstania u Zamawiającego obowiązku podatkowego </w:t>
      </w:r>
    </w:p>
    <w:p w:rsidR="006E3AC7" w:rsidRPr="00C3404E" w:rsidRDefault="006E3AC7" w:rsidP="006E3AC7">
      <w:pPr>
        <w:spacing w:line="360" w:lineRule="auto"/>
        <w:ind w:left="-284"/>
        <w:jc w:val="both"/>
        <w:rPr>
          <w:sz w:val="24"/>
          <w:szCs w:val="24"/>
        </w:rPr>
      </w:pPr>
      <w:r w:rsidRPr="00C3404E">
        <w:rPr>
          <w:sz w:val="24"/>
          <w:szCs w:val="24"/>
        </w:rPr>
        <w:sym w:font="Symbol" w:char="F0A0"/>
      </w:r>
      <w:r w:rsidRPr="00C3404E">
        <w:rPr>
          <w:sz w:val="24"/>
          <w:szCs w:val="24"/>
        </w:rPr>
        <w:t xml:space="preserve"> będzie prowadzić do powstania u Zamawiającego obowiązku podatkowego następujących towarów/usług </w:t>
      </w:r>
    </w:p>
    <w:p w:rsidR="006E3AC7" w:rsidRPr="00C3404E" w:rsidRDefault="006E3AC7" w:rsidP="006E3AC7">
      <w:pPr>
        <w:spacing w:line="360" w:lineRule="auto"/>
        <w:ind w:left="-284"/>
        <w:jc w:val="both"/>
        <w:rPr>
          <w:sz w:val="24"/>
          <w:szCs w:val="24"/>
        </w:rPr>
      </w:pPr>
      <w:r w:rsidRPr="00C3404E">
        <w:rPr>
          <w:sz w:val="24"/>
          <w:szCs w:val="24"/>
        </w:rPr>
        <w:t xml:space="preserve">…………………………………….…...……… - ……………………………………….. zł netto </w:t>
      </w:r>
    </w:p>
    <w:p w:rsidR="006E3AC7" w:rsidRPr="00C3404E" w:rsidRDefault="006E3AC7" w:rsidP="006E3AC7">
      <w:pPr>
        <w:spacing w:line="360" w:lineRule="auto"/>
        <w:ind w:left="-284"/>
        <w:jc w:val="both"/>
        <w:rPr>
          <w:sz w:val="24"/>
          <w:szCs w:val="24"/>
        </w:rPr>
      </w:pPr>
      <w:r w:rsidRPr="00C3404E">
        <w:rPr>
          <w:i/>
          <w:sz w:val="24"/>
          <w:szCs w:val="24"/>
        </w:rPr>
        <w:t>Nazwa towaru/usług</w:t>
      </w:r>
      <w:r w:rsidRPr="00C3404E">
        <w:rPr>
          <w:sz w:val="24"/>
          <w:szCs w:val="24"/>
        </w:rPr>
        <w:t xml:space="preserve"> </w:t>
      </w:r>
      <w:r w:rsidRPr="00C3404E">
        <w:rPr>
          <w:sz w:val="24"/>
          <w:szCs w:val="24"/>
        </w:rPr>
        <w:tab/>
      </w:r>
      <w:r w:rsidRPr="00C3404E">
        <w:rPr>
          <w:sz w:val="24"/>
          <w:szCs w:val="24"/>
        </w:rPr>
        <w:tab/>
        <w:t xml:space="preserve">               </w:t>
      </w:r>
      <w:r w:rsidRPr="00C3404E">
        <w:rPr>
          <w:i/>
          <w:sz w:val="24"/>
          <w:szCs w:val="24"/>
        </w:rPr>
        <w:t>wartość bez kwoty podatku VAT</w:t>
      </w:r>
      <w:r w:rsidRPr="00C3404E">
        <w:rPr>
          <w:sz w:val="24"/>
          <w:szCs w:val="24"/>
        </w:rPr>
        <w:t xml:space="preserve"> </w:t>
      </w:r>
    </w:p>
    <w:p w:rsidR="006E3AC7" w:rsidRPr="00C3404E" w:rsidRDefault="006E3AC7" w:rsidP="006E3AC7">
      <w:pPr>
        <w:spacing w:line="360" w:lineRule="auto"/>
        <w:ind w:left="-284"/>
        <w:jc w:val="both"/>
        <w:rPr>
          <w:sz w:val="24"/>
          <w:szCs w:val="24"/>
        </w:rPr>
      </w:pPr>
      <w:r w:rsidRPr="00C3404E">
        <w:rPr>
          <w:sz w:val="24"/>
          <w:szCs w:val="24"/>
        </w:rPr>
        <w:t>Stawka VAT, która zgodnie z wiedzą wykonawcy będzie miała zastosowanie  ……… %</w:t>
      </w:r>
    </w:p>
    <w:p w:rsidR="006E3AC7" w:rsidRDefault="006E3AC7" w:rsidP="006E3AC7">
      <w:pPr>
        <w:ind w:left="-284"/>
        <w:jc w:val="both"/>
        <w:rPr>
          <w:i/>
        </w:rPr>
      </w:pPr>
      <w:r>
        <w:rPr>
          <w:i/>
        </w:rPr>
        <w:t xml:space="preserve">Zgodnie z art. 225 ust. 2 Pzp,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Należy zaznaczyć właściwe. Brak zaznaczenia będzie oznaczał, ze wybór oferty wykonawcy, nie będzie prowadził do powstania u Zamawiającego obowiązku podatkowego </w:t>
      </w:r>
    </w:p>
    <w:p w:rsidR="006E3AC7" w:rsidRDefault="006E3AC7" w:rsidP="006E3AC7">
      <w:pPr>
        <w:ind w:hanging="284"/>
        <w:jc w:val="both"/>
        <w:rPr>
          <w:kern w:val="20"/>
          <w:sz w:val="18"/>
          <w:szCs w:val="18"/>
        </w:rPr>
      </w:pPr>
    </w:p>
    <w:p w:rsidR="006E3AC7" w:rsidRDefault="006E3AC7" w:rsidP="006E3AC7">
      <w:pPr>
        <w:ind w:hanging="284"/>
        <w:jc w:val="both"/>
      </w:pPr>
      <w:r>
        <w:rPr>
          <w:kern w:val="20"/>
          <w:sz w:val="24"/>
          <w:szCs w:val="24"/>
        </w:rPr>
        <w:t xml:space="preserve">14) </w:t>
      </w:r>
      <w:r>
        <w:rPr>
          <w:color w:val="000000"/>
          <w:sz w:val="24"/>
          <w:szCs w:val="24"/>
        </w:rPr>
        <w:t xml:space="preserve">Oświadczam, że wypełniłem obowiązki informacyjne przewidziane w art. 13 lub art. 14 RODO wobec osób fizycznych, </w:t>
      </w:r>
      <w:r>
        <w:rPr>
          <w:sz w:val="24"/>
          <w:szCs w:val="24"/>
        </w:rPr>
        <w:t>od których dane osobowe bezpośrednio lub pośrednio pozyskałem</w:t>
      </w:r>
      <w:r>
        <w:rPr>
          <w:color w:val="000000"/>
          <w:sz w:val="24"/>
          <w:szCs w:val="24"/>
        </w:rPr>
        <w:t xml:space="preserve"> w celu ubiegania się o udzielenie zamówienia publicznego w niniejszym postępowaniu</w:t>
      </w:r>
      <w:r>
        <w:rPr>
          <w:sz w:val="24"/>
          <w:szCs w:val="24"/>
        </w:rPr>
        <w:t>.*</w:t>
      </w:r>
      <w:r>
        <w:rPr>
          <w:rFonts w:ascii="Arial" w:hAnsi="Arial" w:cs="Arial"/>
          <w:i/>
          <w:color w:val="000000"/>
        </w:rPr>
        <w:t xml:space="preserve"> /Jeśli nie dotyczy wykreślić/</w:t>
      </w:r>
    </w:p>
    <w:p w:rsidR="006E3AC7" w:rsidRDefault="006E3AC7" w:rsidP="006E3AC7">
      <w:pPr>
        <w:pStyle w:val="NormalnyWeb"/>
        <w:spacing w:line="276" w:lineRule="auto"/>
        <w:jc w:val="both"/>
        <w:rPr>
          <w:rFonts w:ascii="Arial" w:hAnsi="Arial" w:cs="Arial"/>
          <w:i/>
          <w:color w:val="000000"/>
          <w:sz w:val="20"/>
          <w:szCs w:val="20"/>
        </w:rPr>
      </w:pPr>
      <w:r>
        <w:rPr>
          <w:rFonts w:ascii="Arial" w:hAnsi="Arial" w:cs="Arial"/>
          <w:i/>
          <w:color w:val="000000"/>
          <w:sz w:val="20"/>
          <w:szCs w:val="20"/>
        </w:rPr>
        <w:t xml:space="preserve">* W przypadku gdy wykonawca </w:t>
      </w:r>
      <w:r>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Pr>
          <w:rFonts w:ascii="Arial" w:hAnsi="Arial" w:cs="Arial"/>
          <w:b/>
          <w:i/>
          <w:sz w:val="20"/>
          <w:szCs w:val="20"/>
        </w:rPr>
        <w:t>(usunięcie treści oświadczenia przez jego wykreślenie).</w:t>
      </w:r>
    </w:p>
    <w:p w:rsidR="006E3AC7" w:rsidRDefault="006E3AC7" w:rsidP="006E3AC7">
      <w:pPr>
        <w:ind w:hanging="284"/>
        <w:jc w:val="both"/>
        <w:rPr>
          <w:kern w:val="20"/>
          <w:sz w:val="18"/>
          <w:szCs w:val="18"/>
        </w:rPr>
      </w:pPr>
    </w:p>
    <w:p w:rsidR="006E3AC7" w:rsidRDefault="006E3AC7" w:rsidP="006E3AC7">
      <w:pPr>
        <w:ind w:hanging="284"/>
        <w:jc w:val="both"/>
        <w:rPr>
          <w:sz w:val="24"/>
          <w:szCs w:val="24"/>
        </w:rPr>
      </w:pPr>
      <w:r>
        <w:rPr>
          <w:sz w:val="24"/>
          <w:szCs w:val="24"/>
        </w:rPr>
        <w:lastRenderedPageBreak/>
        <w:t>15) Załącznikami do niniejszego formularza oferty są:</w:t>
      </w:r>
    </w:p>
    <w:p w:rsidR="006E3AC7" w:rsidRDefault="006E3AC7" w:rsidP="006E3AC7">
      <w:pPr>
        <w:jc w:val="both"/>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5"/>
        <w:gridCol w:w="8221"/>
      </w:tblGrid>
      <w:tr w:rsidR="006E3AC7" w:rsidTr="00844760">
        <w:trPr>
          <w:trHeight w:val="42"/>
        </w:trPr>
        <w:tc>
          <w:tcPr>
            <w:tcW w:w="425" w:type="dxa"/>
            <w:tcBorders>
              <w:top w:val="single" w:sz="4" w:space="0" w:color="auto"/>
              <w:left w:val="single" w:sz="4" w:space="0" w:color="auto"/>
              <w:bottom w:val="single" w:sz="4" w:space="0" w:color="auto"/>
              <w:right w:val="single" w:sz="4" w:space="0" w:color="auto"/>
            </w:tcBorders>
            <w:hideMark/>
          </w:tcPr>
          <w:p w:rsidR="006E3AC7" w:rsidRDefault="006E3AC7" w:rsidP="00844760">
            <w:pPr>
              <w:spacing w:after="240"/>
              <w:ind w:left="-637" w:right="-70" w:firstLine="637"/>
              <w:jc w:val="center"/>
            </w:pPr>
            <w:r>
              <w:t>1</w:t>
            </w:r>
          </w:p>
        </w:tc>
        <w:tc>
          <w:tcPr>
            <w:tcW w:w="8221" w:type="dxa"/>
            <w:tcBorders>
              <w:top w:val="single" w:sz="4" w:space="0" w:color="auto"/>
              <w:left w:val="single" w:sz="4" w:space="0" w:color="auto"/>
              <w:bottom w:val="single" w:sz="4" w:space="0" w:color="auto"/>
              <w:right w:val="single" w:sz="4" w:space="0" w:color="auto"/>
            </w:tcBorders>
          </w:tcPr>
          <w:p w:rsidR="006E3AC7" w:rsidRDefault="006E3AC7" w:rsidP="00844760">
            <w:pPr>
              <w:spacing w:after="240"/>
              <w:ind w:firstLine="496"/>
              <w:jc w:val="both"/>
              <w:rPr>
                <w:color w:val="FF0000"/>
              </w:rPr>
            </w:pPr>
          </w:p>
        </w:tc>
      </w:tr>
      <w:tr w:rsidR="006E3AC7" w:rsidTr="00844760">
        <w:trPr>
          <w:trHeight w:val="256"/>
        </w:trPr>
        <w:tc>
          <w:tcPr>
            <w:tcW w:w="425" w:type="dxa"/>
            <w:tcBorders>
              <w:top w:val="single" w:sz="4" w:space="0" w:color="auto"/>
              <w:left w:val="single" w:sz="4" w:space="0" w:color="auto"/>
              <w:bottom w:val="single" w:sz="4" w:space="0" w:color="auto"/>
              <w:right w:val="single" w:sz="4" w:space="0" w:color="auto"/>
            </w:tcBorders>
            <w:hideMark/>
          </w:tcPr>
          <w:p w:rsidR="006E3AC7" w:rsidRDefault="006E3AC7" w:rsidP="00844760">
            <w:pPr>
              <w:spacing w:after="240"/>
              <w:ind w:left="-637" w:right="-70" w:firstLine="637"/>
              <w:jc w:val="center"/>
            </w:pPr>
            <w:r>
              <w:t>2</w:t>
            </w:r>
          </w:p>
        </w:tc>
        <w:tc>
          <w:tcPr>
            <w:tcW w:w="8221" w:type="dxa"/>
            <w:tcBorders>
              <w:top w:val="single" w:sz="4" w:space="0" w:color="auto"/>
              <w:left w:val="single" w:sz="4" w:space="0" w:color="auto"/>
              <w:bottom w:val="single" w:sz="4" w:space="0" w:color="auto"/>
              <w:right w:val="single" w:sz="4" w:space="0" w:color="auto"/>
            </w:tcBorders>
          </w:tcPr>
          <w:p w:rsidR="006E3AC7" w:rsidRDefault="006E3AC7" w:rsidP="00844760">
            <w:pPr>
              <w:spacing w:after="240"/>
              <w:ind w:firstLine="496"/>
              <w:jc w:val="both"/>
            </w:pPr>
          </w:p>
        </w:tc>
      </w:tr>
      <w:tr w:rsidR="006E3AC7" w:rsidTr="00844760">
        <w:trPr>
          <w:trHeight w:val="206"/>
        </w:trPr>
        <w:tc>
          <w:tcPr>
            <w:tcW w:w="425" w:type="dxa"/>
            <w:tcBorders>
              <w:top w:val="single" w:sz="4" w:space="0" w:color="auto"/>
              <w:left w:val="single" w:sz="4" w:space="0" w:color="auto"/>
              <w:bottom w:val="single" w:sz="4" w:space="0" w:color="auto"/>
              <w:right w:val="single" w:sz="4" w:space="0" w:color="auto"/>
            </w:tcBorders>
            <w:hideMark/>
          </w:tcPr>
          <w:p w:rsidR="006E3AC7" w:rsidRDefault="006E3AC7" w:rsidP="00844760">
            <w:pPr>
              <w:spacing w:after="240"/>
              <w:ind w:left="-637" w:right="-70" w:firstLine="637"/>
              <w:jc w:val="center"/>
            </w:pPr>
            <w:r>
              <w:t>3</w:t>
            </w:r>
          </w:p>
        </w:tc>
        <w:tc>
          <w:tcPr>
            <w:tcW w:w="8221" w:type="dxa"/>
            <w:tcBorders>
              <w:top w:val="single" w:sz="4" w:space="0" w:color="auto"/>
              <w:left w:val="single" w:sz="4" w:space="0" w:color="auto"/>
              <w:bottom w:val="single" w:sz="4" w:space="0" w:color="auto"/>
              <w:right w:val="single" w:sz="4" w:space="0" w:color="auto"/>
            </w:tcBorders>
          </w:tcPr>
          <w:p w:rsidR="006E3AC7" w:rsidRDefault="006E3AC7" w:rsidP="00844760">
            <w:pPr>
              <w:spacing w:after="240"/>
              <w:ind w:firstLine="496"/>
              <w:jc w:val="both"/>
            </w:pPr>
          </w:p>
        </w:tc>
      </w:tr>
    </w:tbl>
    <w:p w:rsidR="006E3AC7" w:rsidRDefault="006E3AC7" w:rsidP="006E3AC7">
      <w:pPr>
        <w:tabs>
          <w:tab w:val="left" w:pos="1985"/>
          <w:tab w:val="left" w:pos="4820"/>
          <w:tab w:val="left" w:pos="5387"/>
          <w:tab w:val="left" w:pos="8931"/>
        </w:tabs>
        <w:rPr>
          <w:sz w:val="24"/>
          <w:u w:val="dotted"/>
        </w:rPr>
      </w:pPr>
    </w:p>
    <w:p w:rsidR="006E3AC7" w:rsidRPr="009C658F" w:rsidRDefault="006E3AC7" w:rsidP="006E3AC7">
      <w:pPr>
        <w:spacing w:line="360" w:lineRule="auto"/>
        <w:jc w:val="both"/>
        <w:rPr>
          <w:sz w:val="24"/>
          <w:szCs w:val="24"/>
        </w:rPr>
      </w:pPr>
    </w:p>
    <w:p w:rsidR="00BD230E" w:rsidRDefault="00BD230E" w:rsidP="00BD230E">
      <w:pPr>
        <w:spacing w:before="120"/>
      </w:pPr>
      <w:r>
        <w:t>Data:</w:t>
      </w:r>
    </w:p>
    <w:p w:rsidR="00BD230E" w:rsidRDefault="00BD230E" w:rsidP="00BD230E">
      <w:pPr>
        <w:spacing w:before="120"/>
      </w:pPr>
    </w:p>
    <w:p w:rsidR="00BD230E" w:rsidRDefault="00BD230E" w:rsidP="00BD230E">
      <w:pPr>
        <w:spacing w:before="120"/>
      </w:pPr>
    </w:p>
    <w:p w:rsidR="00BD230E" w:rsidRDefault="00BD230E" w:rsidP="00BD230E">
      <w:pPr>
        <w:jc w:val="center"/>
        <w:rPr>
          <w:sz w:val="22"/>
          <w:szCs w:val="22"/>
        </w:rPr>
      </w:pPr>
      <w:r>
        <w:rPr>
          <w:sz w:val="22"/>
          <w:szCs w:val="22"/>
        </w:rPr>
        <w:t>Dokument podpisany kwalifikowanym podpisem elektronicznym/podpisem zaufanym/podpisem osobistym</w:t>
      </w:r>
    </w:p>
    <w:p w:rsidR="006E3AC7" w:rsidRDefault="006E3AC7">
      <w:pPr>
        <w:spacing w:line="360" w:lineRule="auto"/>
        <w:ind w:hanging="284"/>
        <w:jc w:val="both"/>
        <w:rPr>
          <w:sz w:val="24"/>
        </w:rPr>
      </w:pPr>
    </w:p>
    <w:sectPr w:rsidR="006E3AC7">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0EE5" w:rsidRDefault="00250EE5">
      <w:r>
        <w:separator/>
      </w:r>
    </w:p>
  </w:endnote>
  <w:endnote w:type="continuationSeparator" w:id="0">
    <w:p w:rsidR="00250EE5" w:rsidRDefault="00250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0E0" w:rsidRDefault="004D50E0">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5C81" w:rsidRDefault="00905C81">
    <w:pPr>
      <w:pStyle w:val="Stopka"/>
      <w:jc w:val="right"/>
    </w:pPr>
    <w:r>
      <w:rPr>
        <w:rStyle w:val="Numerstrony"/>
      </w:rPr>
      <w:fldChar w:fldCharType="begin"/>
    </w:r>
    <w:r>
      <w:rPr>
        <w:rStyle w:val="Numerstrony"/>
      </w:rPr>
      <w:instrText xml:space="preserve"> PAGE </w:instrText>
    </w:r>
    <w:r>
      <w:rPr>
        <w:rStyle w:val="Numerstrony"/>
      </w:rPr>
      <w:fldChar w:fldCharType="separate"/>
    </w:r>
    <w:r w:rsidR="00316785">
      <w:rPr>
        <w:rStyle w:val="Numerstrony"/>
        <w:noProof/>
      </w:rPr>
      <w:t>4</w:t>
    </w:r>
    <w:r>
      <w:rPr>
        <w:rStyle w:val="Numerstrony"/>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0E0" w:rsidRDefault="004D50E0">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0EE5" w:rsidRDefault="00250EE5">
      <w:r>
        <w:separator/>
      </w:r>
    </w:p>
  </w:footnote>
  <w:footnote w:type="continuationSeparator" w:id="0">
    <w:p w:rsidR="00250EE5" w:rsidRDefault="00250EE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0E0" w:rsidRDefault="004D50E0">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0E0" w:rsidRDefault="004D50E0">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0E0" w:rsidRDefault="004D50E0">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37D4C"/>
    <w:multiLevelType w:val="singleLevel"/>
    <w:tmpl w:val="0415000F"/>
    <w:lvl w:ilvl="0">
      <w:start w:val="1"/>
      <w:numFmt w:val="decimal"/>
      <w:lvlText w:val="%1."/>
      <w:lvlJc w:val="left"/>
      <w:pPr>
        <w:tabs>
          <w:tab w:val="num" w:pos="360"/>
        </w:tabs>
        <w:ind w:left="360" w:hanging="360"/>
      </w:pPr>
    </w:lvl>
  </w:abstractNum>
  <w:abstractNum w:abstractNumId="1" w15:restartNumberingAfterBreak="0">
    <w:nsid w:val="069A6A79"/>
    <w:multiLevelType w:val="singleLevel"/>
    <w:tmpl w:val="8BC21036"/>
    <w:lvl w:ilvl="0">
      <w:start w:val="1"/>
      <w:numFmt w:val="lowerLetter"/>
      <w:lvlText w:val="%1)"/>
      <w:lvlJc w:val="left"/>
      <w:pPr>
        <w:tabs>
          <w:tab w:val="num" w:pos="720"/>
        </w:tabs>
        <w:ind w:left="720" w:hanging="360"/>
      </w:pPr>
      <w:rPr>
        <w:rFonts w:hint="default"/>
      </w:rPr>
    </w:lvl>
  </w:abstractNum>
  <w:abstractNum w:abstractNumId="2" w15:restartNumberingAfterBreak="0">
    <w:nsid w:val="07F33812"/>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8361FF9"/>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15:restartNumberingAfterBreak="0">
    <w:nsid w:val="0CAD7C8E"/>
    <w:multiLevelType w:val="singleLevel"/>
    <w:tmpl w:val="0415000F"/>
    <w:lvl w:ilvl="0">
      <w:start w:val="1"/>
      <w:numFmt w:val="decimal"/>
      <w:lvlText w:val="%1."/>
      <w:lvlJc w:val="left"/>
      <w:pPr>
        <w:tabs>
          <w:tab w:val="num" w:pos="360"/>
        </w:tabs>
        <w:ind w:left="360" w:hanging="360"/>
      </w:pPr>
      <w:rPr>
        <w:rFonts w:hint="default"/>
      </w:rPr>
    </w:lvl>
  </w:abstractNum>
  <w:abstractNum w:abstractNumId="6" w15:restartNumberingAfterBreak="0">
    <w:nsid w:val="0F474C7D"/>
    <w:multiLevelType w:val="singleLevel"/>
    <w:tmpl w:val="7A545A52"/>
    <w:lvl w:ilvl="0">
      <w:start w:val="1"/>
      <w:numFmt w:val="decimal"/>
      <w:lvlText w:val="%1."/>
      <w:legacy w:legacy="1" w:legacySpace="0" w:legacyIndent="283"/>
      <w:lvlJc w:val="left"/>
      <w:pPr>
        <w:ind w:left="283" w:hanging="283"/>
      </w:pPr>
    </w:lvl>
  </w:abstractNum>
  <w:abstractNum w:abstractNumId="7" w15:restartNumberingAfterBreak="0">
    <w:nsid w:val="141057B7"/>
    <w:multiLevelType w:val="singleLevel"/>
    <w:tmpl w:val="7A545A52"/>
    <w:lvl w:ilvl="0">
      <w:start w:val="1"/>
      <w:numFmt w:val="decimal"/>
      <w:lvlText w:val="%1."/>
      <w:legacy w:legacy="1" w:legacySpace="0" w:legacyIndent="283"/>
      <w:lvlJc w:val="left"/>
      <w:pPr>
        <w:ind w:left="283" w:hanging="283"/>
      </w:pPr>
    </w:lvl>
  </w:abstractNum>
  <w:abstractNum w:abstractNumId="8" w15:restartNumberingAfterBreak="0">
    <w:nsid w:val="14117CBB"/>
    <w:multiLevelType w:val="singleLevel"/>
    <w:tmpl w:val="7A545A52"/>
    <w:lvl w:ilvl="0">
      <w:start w:val="1"/>
      <w:numFmt w:val="decimal"/>
      <w:lvlText w:val="%1."/>
      <w:legacy w:legacy="1" w:legacySpace="0" w:legacyIndent="283"/>
      <w:lvlJc w:val="left"/>
      <w:pPr>
        <w:ind w:left="283" w:hanging="283"/>
      </w:pPr>
    </w:lvl>
  </w:abstractNum>
  <w:abstractNum w:abstractNumId="9" w15:restartNumberingAfterBreak="0">
    <w:nsid w:val="1D8415B3"/>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2" w15:restartNumberingAfterBreak="0">
    <w:nsid w:val="22BF26CA"/>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24D0085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26AD640F"/>
    <w:multiLevelType w:val="hybridMultilevel"/>
    <w:tmpl w:val="FD5A000E"/>
    <w:lvl w:ilvl="0" w:tplc="5986C0F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6DD30AE"/>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28E81537"/>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2EE67921"/>
    <w:multiLevelType w:val="hybridMultilevel"/>
    <w:tmpl w:val="A06A8816"/>
    <w:lvl w:ilvl="0" w:tplc="37D8B134">
      <w:start w:val="1"/>
      <w:numFmt w:val="decimal"/>
      <w:lvlText w:val="%1."/>
      <w:lvlJc w:val="left"/>
      <w:pPr>
        <w:tabs>
          <w:tab w:val="num" w:pos="4188"/>
        </w:tabs>
        <w:ind w:left="4188" w:hanging="360"/>
      </w:pPr>
      <w:rPr>
        <w:rFonts w:hint="default"/>
        <w:strike w:val="0"/>
        <w:color w:val="auto"/>
      </w:rPr>
    </w:lvl>
    <w:lvl w:ilvl="1" w:tplc="04150019">
      <w:start w:val="1"/>
      <w:numFmt w:val="lowerLetter"/>
      <w:lvlText w:val="%2."/>
      <w:lvlJc w:val="left"/>
      <w:pPr>
        <w:ind w:left="4908" w:hanging="360"/>
      </w:pPr>
    </w:lvl>
    <w:lvl w:ilvl="2" w:tplc="0415001B" w:tentative="1">
      <w:start w:val="1"/>
      <w:numFmt w:val="lowerRoman"/>
      <w:lvlText w:val="%3."/>
      <w:lvlJc w:val="right"/>
      <w:pPr>
        <w:ind w:left="5628" w:hanging="180"/>
      </w:pPr>
    </w:lvl>
    <w:lvl w:ilvl="3" w:tplc="0415000F" w:tentative="1">
      <w:start w:val="1"/>
      <w:numFmt w:val="decimal"/>
      <w:lvlText w:val="%4."/>
      <w:lvlJc w:val="left"/>
      <w:pPr>
        <w:ind w:left="6348" w:hanging="360"/>
      </w:pPr>
    </w:lvl>
    <w:lvl w:ilvl="4" w:tplc="04150019" w:tentative="1">
      <w:start w:val="1"/>
      <w:numFmt w:val="lowerLetter"/>
      <w:lvlText w:val="%5."/>
      <w:lvlJc w:val="left"/>
      <w:pPr>
        <w:ind w:left="7068" w:hanging="360"/>
      </w:pPr>
    </w:lvl>
    <w:lvl w:ilvl="5" w:tplc="0415001B" w:tentative="1">
      <w:start w:val="1"/>
      <w:numFmt w:val="lowerRoman"/>
      <w:lvlText w:val="%6."/>
      <w:lvlJc w:val="right"/>
      <w:pPr>
        <w:ind w:left="7788" w:hanging="180"/>
      </w:pPr>
    </w:lvl>
    <w:lvl w:ilvl="6" w:tplc="0415000F" w:tentative="1">
      <w:start w:val="1"/>
      <w:numFmt w:val="decimal"/>
      <w:lvlText w:val="%7."/>
      <w:lvlJc w:val="left"/>
      <w:pPr>
        <w:ind w:left="8508" w:hanging="360"/>
      </w:pPr>
    </w:lvl>
    <w:lvl w:ilvl="7" w:tplc="04150019" w:tentative="1">
      <w:start w:val="1"/>
      <w:numFmt w:val="lowerLetter"/>
      <w:lvlText w:val="%8."/>
      <w:lvlJc w:val="left"/>
      <w:pPr>
        <w:ind w:left="9228" w:hanging="360"/>
      </w:pPr>
    </w:lvl>
    <w:lvl w:ilvl="8" w:tplc="0415001B" w:tentative="1">
      <w:start w:val="1"/>
      <w:numFmt w:val="lowerRoman"/>
      <w:lvlText w:val="%9."/>
      <w:lvlJc w:val="right"/>
      <w:pPr>
        <w:ind w:left="9948" w:hanging="180"/>
      </w:pPr>
    </w:lvl>
  </w:abstractNum>
  <w:abstractNum w:abstractNumId="18" w15:restartNumberingAfterBreak="0">
    <w:nsid w:val="3091701A"/>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0" w15:restartNumberingAfterBreak="0">
    <w:nsid w:val="34DA5F89"/>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3A131A70"/>
    <w:multiLevelType w:val="singleLevel"/>
    <w:tmpl w:val="0415000F"/>
    <w:lvl w:ilvl="0">
      <w:start w:val="1"/>
      <w:numFmt w:val="decimal"/>
      <w:lvlText w:val="%1."/>
      <w:lvlJc w:val="left"/>
      <w:pPr>
        <w:tabs>
          <w:tab w:val="num" w:pos="360"/>
        </w:tabs>
        <w:ind w:left="360" w:hanging="360"/>
      </w:pPr>
      <w:rPr>
        <w:rFonts w:hint="default"/>
      </w:rPr>
    </w:lvl>
  </w:abstractNum>
  <w:abstractNum w:abstractNumId="22" w15:restartNumberingAfterBreak="0">
    <w:nsid w:val="3EED45AB"/>
    <w:multiLevelType w:val="singleLevel"/>
    <w:tmpl w:val="7A545A52"/>
    <w:lvl w:ilvl="0">
      <w:start w:val="1"/>
      <w:numFmt w:val="decimal"/>
      <w:lvlText w:val="%1."/>
      <w:legacy w:legacy="1" w:legacySpace="0" w:legacyIndent="283"/>
      <w:lvlJc w:val="left"/>
      <w:pPr>
        <w:ind w:left="283" w:hanging="283"/>
      </w:pPr>
    </w:lvl>
  </w:abstractNum>
  <w:abstractNum w:abstractNumId="23" w15:restartNumberingAfterBreak="0">
    <w:nsid w:val="4088663C"/>
    <w:multiLevelType w:val="singleLevel"/>
    <w:tmpl w:val="8BC21036"/>
    <w:lvl w:ilvl="0">
      <w:start w:val="1"/>
      <w:numFmt w:val="lowerLetter"/>
      <w:lvlText w:val="%1)"/>
      <w:lvlJc w:val="left"/>
      <w:pPr>
        <w:tabs>
          <w:tab w:val="num" w:pos="720"/>
        </w:tabs>
        <w:ind w:left="720" w:hanging="360"/>
      </w:pPr>
      <w:rPr>
        <w:rFonts w:hint="default"/>
      </w:rPr>
    </w:lvl>
  </w:abstractNum>
  <w:abstractNum w:abstractNumId="2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5" w15:restartNumberingAfterBreak="0">
    <w:nsid w:val="46753B91"/>
    <w:multiLevelType w:val="singleLevel"/>
    <w:tmpl w:val="7A545A52"/>
    <w:lvl w:ilvl="0">
      <w:start w:val="1"/>
      <w:numFmt w:val="decimal"/>
      <w:lvlText w:val="%1."/>
      <w:legacy w:legacy="1" w:legacySpace="0" w:legacyIndent="283"/>
      <w:lvlJc w:val="left"/>
      <w:pPr>
        <w:ind w:left="283" w:hanging="283"/>
      </w:pPr>
    </w:lvl>
  </w:abstractNum>
  <w:abstractNum w:abstractNumId="2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4EDD3139"/>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50DE1F29"/>
    <w:multiLevelType w:val="singleLevel"/>
    <w:tmpl w:val="7A545A52"/>
    <w:lvl w:ilvl="0">
      <w:start w:val="1"/>
      <w:numFmt w:val="decimal"/>
      <w:lvlText w:val="%1."/>
      <w:legacy w:legacy="1" w:legacySpace="0" w:legacyIndent="283"/>
      <w:lvlJc w:val="left"/>
      <w:pPr>
        <w:ind w:left="283" w:hanging="283"/>
      </w:pPr>
    </w:lvl>
  </w:abstractNum>
  <w:abstractNum w:abstractNumId="29" w15:restartNumberingAfterBreak="0">
    <w:nsid w:val="5277761A"/>
    <w:multiLevelType w:val="singleLevel"/>
    <w:tmpl w:val="0415000F"/>
    <w:lvl w:ilvl="0">
      <w:start w:val="1"/>
      <w:numFmt w:val="decimal"/>
      <w:lvlText w:val="%1."/>
      <w:lvlJc w:val="left"/>
      <w:pPr>
        <w:tabs>
          <w:tab w:val="num" w:pos="360"/>
        </w:tabs>
        <w:ind w:left="360" w:hanging="360"/>
      </w:pPr>
    </w:lvl>
  </w:abstractNum>
  <w:abstractNum w:abstractNumId="30" w15:restartNumberingAfterBreak="0">
    <w:nsid w:val="54725A52"/>
    <w:multiLevelType w:val="singleLevel"/>
    <w:tmpl w:val="0415000F"/>
    <w:lvl w:ilvl="0">
      <w:start w:val="1"/>
      <w:numFmt w:val="decimal"/>
      <w:lvlText w:val="%1."/>
      <w:lvlJc w:val="left"/>
      <w:pPr>
        <w:tabs>
          <w:tab w:val="num" w:pos="360"/>
        </w:tabs>
        <w:ind w:left="360" w:hanging="360"/>
      </w:pPr>
      <w:rPr>
        <w:rFonts w:hint="default"/>
      </w:rPr>
    </w:lvl>
  </w:abstractNum>
  <w:abstractNum w:abstractNumId="31" w15:restartNumberingAfterBreak="0">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32" w15:restartNumberingAfterBreak="0">
    <w:nsid w:val="5EB042E9"/>
    <w:multiLevelType w:val="singleLevel"/>
    <w:tmpl w:val="0415000F"/>
    <w:lvl w:ilvl="0">
      <w:start w:val="1"/>
      <w:numFmt w:val="decimal"/>
      <w:lvlText w:val="%1."/>
      <w:lvlJc w:val="left"/>
      <w:pPr>
        <w:tabs>
          <w:tab w:val="num" w:pos="360"/>
        </w:tabs>
        <w:ind w:left="360" w:hanging="360"/>
      </w:pPr>
      <w:rPr>
        <w:rFonts w:hint="default"/>
      </w:rPr>
    </w:lvl>
  </w:abstractNum>
  <w:abstractNum w:abstractNumId="33" w15:restartNumberingAfterBreak="0">
    <w:nsid w:val="603172E7"/>
    <w:multiLevelType w:val="singleLevel"/>
    <w:tmpl w:val="0415000F"/>
    <w:lvl w:ilvl="0">
      <w:start w:val="1"/>
      <w:numFmt w:val="decimal"/>
      <w:lvlText w:val="%1."/>
      <w:lvlJc w:val="left"/>
      <w:pPr>
        <w:tabs>
          <w:tab w:val="num" w:pos="360"/>
        </w:tabs>
        <w:ind w:left="360" w:hanging="360"/>
      </w:pPr>
    </w:lvl>
  </w:abstractNum>
  <w:abstractNum w:abstractNumId="34" w15:restartNumberingAfterBreak="0">
    <w:nsid w:val="611D6080"/>
    <w:multiLevelType w:val="singleLevel"/>
    <w:tmpl w:val="7A545A52"/>
    <w:lvl w:ilvl="0">
      <w:start w:val="1"/>
      <w:numFmt w:val="decimal"/>
      <w:lvlText w:val="%1."/>
      <w:legacy w:legacy="1" w:legacySpace="0" w:legacyIndent="283"/>
      <w:lvlJc w:val="left"/>
      <w:pPr>
        <w:ind w:left="283" w:hanging="283"/>
      </w:pPr>
    </w:lvl>
  </w:abstractNum>
  <w:abstractNum w:abstractNumId="35" w15:restartNumberingAfterBreak="0">
    <w:nsid w:val="61F67308"/>
    <w:multiLevelType w:val="singleLevel"/>
    <w:tmpl w:val="0415000F"/>
    <w:lvl w:ilvl="0">
      <w:start w:val="1"/>
      <w:numFmt w:val="decimal"/>
      <w:lvlText w:val="%1."/>
      <w:lvlJc w:val="left"/>
      <w:pPr>
        <w:tabs>
          <w:tab w:val="num" w:pos="360"/>
        </w:tabs>
        <w:ind w:left="360" w:hanging="360"/>
      </w:pPr>
      <w:rPr>
        <w:rFonts w:hint="default"/>
      </w:rPr>
    </w:lvl>
  </w:abstractNum>
  <w:abstractNum w:abstractNumId="36" w15:restartNumberingAfterBreak="0">
    <w:nsid w:val="660E640E"/>
    <w:multiLevelType w:val="singleLevel"/>
    <w:tmpl w:val="0415000F"/>
    <w:lvl w:ilvl="0">
      <w:start w:val="1"/>
      <w:numFmt w:val="decimal"/>
      <w:lvlText w:val="%1."/>
      <w:lvlJc w:val="left"/>
      <w:pPr>
        <w:tabs>
          <w:tab w:val="num" w:pos="360"/>
        </w:tabs>
        <w:ind w:left="360" w:hanging="360"/>
      </w:pPr>
      <w:rPr>
        <w:rFonts w:hint="default"/>
      </w:rPr>
    </w:lvl>
  </w:abstractNum>
  <w:abstractNum w:abstractNumId="3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9" w15:restartNumberingAfterBreak="0">
    <w:nsid w:val="6C9C6A02"/>
    <w:multiLevelType w:val="singleLevel"/>
    <w:tmpl w:val="6B64693E"/>
    <w:lvl w:ilvl="0">
      <w:start w:val="2"/>
      <w:numFmt w:val="decimal"/>
      <w:lvlText w:val="%1."/>
      <w:lvlJc w:val="left"/>
      <w:pPr>
        <w:tabs>
          <w:tab w:val="num" w:pos="360"/>
        </w:tabs>
        <w:ind w:left="360" w:hanging="360"/>
      </w:pPr>
      <w:rPr>
        <w:rFonts w:hint="default"/>
      </w:rPr>
    </w:lvl>
  </w:abstractNum>
  <w:abstractNum w:abstractNumId="40"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41" w15:restartNumberingAfterBreak="0">
    <w:nsid w:val="755A400B"/>
    <w:multiLevelType w:val="hybridMultilevel"/>
    <w:tmpl w:val="015228D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10"/>
  </w:num>
  <w:num w:numId="3">
    <w:abstractNumId w:val="22"/>
  </w:num>
  <w:num w:numId="4">
    <w:abstractNumId w:val="25"/>
  </w:num>
  <w:num w:numId="5">
    <w:abstractNumId w:val="6"/>
  </w:num>
  <w:num w:numId="6">
    <w:abstractNumId w:val="28"/>
  </w:num>
  <w:num w:numId="7">
    <w:abstractNumId w:val="7"/>
  </w:num>
  <w:num w:numId="8">
    <w:abstractNumId w:val="8"/>
  </w:num>
  <w:num w:numId="9">
    <w:abstractNumId w:val="34"/>
  </w:num>
  <w:num w:numId="10">
    <w:abstractNumId w:val="4"/>
  </w:num>
  <w:num w:numId="11">
    <w:abstractNumId w:val="31"/>
  </w:num>
  <w:num w:numId="12">
    <w:abstractNumId w:val="15"/>
  </w:num>
  <w:num w:numId="13">
    <w:abstractNumId w:val="18"/>
  </w:num>
  <w:num w:numId="14">
    <w:abstractNumId w:val="39"/>
  </w:num>
  <w:num w:numId="15">
    <w:abstractNumId w:val="26"/>
  </w:num>
  <w:num w:numId="16">
    <w:abstractNumId w:val="40"/>
  </w:num>
  <w:num w:numId="17">
    <w:abstractNumId w:val="24"/>
  </w:num>
  <w:num w:numId="18">
    <w:abstractNumId w:val="38"/>
  </w:num>
  <w:num w:numId="19">
    <w:abstractNumId w:val="11"/>
  </w:num>
  <w:num w:numId="20">
    <w:abstractNumId w:val="19"/>
  </w:num>
  <w:num w:numId="21">
    <w:abstractNumId w:val="37"/>
  </w:num>
  <w:num w:numId="22">
    <w:abstractNumId w:val="21"/>
  </w:num>
  <w:num w:numId="23">
    <w:abstractNumId w:val="36"/>
  </w:num>
  <w:num w:numId="24">
    <w:abstractNumId w:val="16"/>
  </w:num>
  <w:num w:numId="25">
    <w:abstractNumId w:val="0"/>
  </w:num>
  <w:num w:numId="26">
    <w:abstractNumId w:val="9"/>
  </w:num>
  <w:num w:numId="27">
    <w:abstractNumId w:val="20"/>
  </w:num>
  <w:num w:numId="28">
    <w:abstractNumId w:val="30"/>
  </w:num>
  <w:num w:numId="29">
    <w:abstractNumId w:val="29"/>
  </w:num>
  <w:num w:numId="30">
    <w:abstractNumId w:val="5"/>
  </w:num>
  <w:num w:numId="31">
    <w:abstractNumId w:val="13"/>
  </w:num>
  <w:num w:numId="32">
    <w:abstractNumId w:val="33"/>
  </w:num>
  <w:num w:numId="33">
    <w:abstractNumId w:val="32"/>
  </w:num>
  <w:num w:numId="34">
    <w:abstractNumId w:val="2"/>
  </w:num>
  <w:num w:numId="35">
    <w:abstractNumId w:val="23"/>
  </w:num>
  <w:num w:numId="36">
    <w:abstractNumId w:val="1"/>
  </w:num>
  <w:num w:numId="37">
    <w:abstractNumId w:val="35"/>
  </w:num>
  <w:num w:numId="38">
    <w:abstractNumId w:val="27"/>
  </w:num>
  <w:num w:numId="39">
    <w:abstractNumId w:val="3"/>
  </w:num>
  <w:num w:numId="40">
    <w:abstractNumId w:val="41"/>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0EE5"/>
    <w:rsid w:val="000D3BF8"/>
    <w:rsid w:val="0011282F"/>
    <w:rsid w:val="00250EE5"/>
    <w:rsid w:val="00316785"/>
    <w:rsid w:val="003E2B32"/>
    <w:rsid w:val="004D50E0"/>
    <w:rsid w:val="006E3AC7"/>
    <w:rsid w:val="007F3EB2"/>
    <w:rsid w:val="00905C81"/>
    <w:rsid w:val="00910C60"/>
    <w:rsid w:val="00A23135"/>
    <w:rsid w:val="00BD230E"/>
    <w:rsid w:val="00E60A72"/>
    <w:rsid w:val="00E725C4"/>
    <w:rsid w:val="00EC515B"/>
    <w:rsid w:val="00FE29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F62479"/>
  <w15:chartTrackingRefBased/>
  <w15:docId w15:val="{1DF82239-22A9-4408-87AD-5AA08B853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4">
    <w:name w:val="heading 4"/>
    <w:basedOn w:val="Normalny"/>
    <w:next w:val="Normalny"/>
    <w:qFormat/>
    <w:pPr>
      <w:keepNext/>
      <w:spacing w:line="360" w:lineRule="auto"/>
      <w:ind w:left="567"/>
      <w:outlineLvl w:val="3"/>
    </w:pPr>
    <w:rPr>
      <w:i/>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Nagwek">
    <w:name w:val="header"/>
    <w:basedOn w:val="Normalny"/>
    <w:semiHidden/>
    <w:pPr>
      <w:widowControl w:val="0"/>
      <w:tabs>
        <w:tab w:val="center" w:pos="4536"/>
        <w:tab w:val="right" w:pos="9072"/>
      </w:tabs>
    </w:pPr>
  </w:style>
  <w:style w:type="paragraph" w:styleId="Tekstpodstawowywcity">
    <w:name w:val="Body Text Indent"/>
    <w:basedOn w:val="Normalny"/>
    <w:semiHidden/>
    <w:pPr>
      <w:spacing w:line="360" w:lineRule="auto"/>
      <w:ind w:left="709" w:hanging="1"/>
      <w:jc w:val="both"/>
    </w:pPr>
    <w:rPr>
      <w:sz w:val="24"/>
    </w:rPr>
  </w:style>
  <w:style w:type="paragraph" w:styleId="Tekstpodstawowywcity2">
    <w:name w:val="Body Text Indent 2"/>
    <w:basedOn w:val="Normalny"/>
    <w:semiHidden/>
    <w:pPr>
      <w:spacing w:line="360" w:lineRule="auto"/>
      <w:ind w:left="3261" w:hanging="2410"/>
      <w:jc w:val="both"/>
    </w:pPr>
    <w:rPr>
      <w:sz w:val="24"/>
    </w:rPr>
  </w:style>
  <w:style w:type="paragraph" w:styleId="Tekstpodstawowywcity3">
    <w:name w:val="Body Text Indent 3"/>
    <w:basedOn w:val="Normalny"/>
    <w:semiHidden/>
    <w:pPr>
      <w:spacing w:line="360" w:lineRule="auto"/>
      <w:ind w:left="3119" w:hanging="2268"/>
      <w:jc w:val="both"/>
    </w:pPr>
    <w:rPr>
      <w:sz w:val="24"/>
    </w:rPr>
  </w:style>
  <w:style w:type="paragraph" w:styleId="Tekstpodstawowy2">
    <w:name w:val="Body Text 2"/>
    <w:basedOn w:val="Normalny"/>
    <w:semiHidden/>
    <w:pPr>
      <w:spacing w:line="360" w:lineRule="auto"/>
      <w:jc w:val="both"/>
    </w:pPr>
    <w:rPr>
      <w:rFonts w:ascii="Arial" w:hAnsi="Arial"/>
      <w:sz w:val="22"/>
    </w:rPr>
  </w:style>
  <w:style w:type="paragraph" w:styleId="Tekstpodstawowy">
    <w:name w:val="Body Text"/>
    <w:basedOn w:val="Normalny"/>
    <w:semiHidden/>
    <w:pPr>
      <w:spacing w:line="360" w:lineRule="auto"/>
      <w:jc w:val="both"/>
    </w:pPr>
    <w:rPr>
      <w:sz w:val="24"/>
    </w:rPr>
  </w:style>
  <w:style w:type="paragraph" w:customStyle="1" w:styleId="Plandokumentu">
    <w:name w:val="Plan dokumentu"/>
    <w:basedOn w:val="Normalny"/>
    <w:semiHidden/>
    <w:pPr>
      <w:shd w:val="clear" w:color="auto" w:fill="000080"/>
    </w:pPr>
    <w:rPr>
      <w:rFonts w:ascii="Tahoma" w:hAnsi="Tahoma" w:cs="Tahoma"/>
    </w:rPr>
  </w:style>
  <w:style w:type="paragraph" w:styleId="Stopka">
    <w:name w:val="footer"/>
    <w:basedOn w:val="Normalny"/>
    <w:semiHidden/>
    <w:pPr>
      <w:tabs>
        <w:tab w:val="center" w:pos="4536"/>
        <w:tab w:val="right" w:pos="9072"/>
      </w:tabs>
    </w:pPr>
  </w:style>
  <w:style w:type="character" w:styleId="Numerstrony">
    <w:name w:val="page number"/>
    <w:basedOn w:val="Domylnaczcionkaakapitu"/>
  </w:style>
  <w:style w:type="paragraph" w:styleId="Akapitzlist">
    <w:name w:val="List Paragraph"/>
    <w:basedOn w:val="Normalny"/>
    <w:uiPriority w:val="34"/>
    <w:qFormat/>
    <w:rsid w:val="00FE29AA"/>
    <w:pPr>
      <w:ind w:left="708"/>
    </w:pPr>
    <w:rPr>
      <w:sz w:val="24"/>
      <w:szCs w:val="24"/>
    </w:rPr>
  </w:style>
  <w:style w:type="paragraph" w:customStyle="1" w:styleId="Standardowy1">
    <w:name w:val="Standardowy1"/>
    <w:rsid w:val="00FE29AA"/>
    <w:pPr>
      <w:overflowPunct w:val="0"/>
      <w:autoSpaceDE w:val="0"/>
      <w:autoSpaceDN w:val="0"/>
      <w:adjustRightInd w:val="0"/>
    </w:pPr>
    <w:rPr>
      <w:sz w:val="24"/>
    </w:rPr>
  </w:style>
  <w:style w:type="paragraph" w:styleId="Tekstdymka">
    <w:name w:val="Balloon Text"/>
    <w:basedOn w:val="Normalny"/>
    <w:link w:val="TekstdymkaZnak"/>
    <w:uiPriority w:val="99"/>
    <w:semiHidden/>
    <w:unhideWhenUsed/>
    <w:rsid w:val="00FE29AA"/>
    <w:rPr>
      <w:rFonts w:ascii="Segoe UI" w:hAnsi="Segoe UI"/>
      <w:sz w:val="18"/>
      <w:szCs w:val="18"/>
      <w:lang w:val="x-none" w:eastAsia="x-none"/>
    </w:rPr>
  </w:style>
  <w:style w:type="character" w:customStyle="1" w:styleId="TekstdymkaZnak">
    <w:name w:val="Tekst dymka Znak"/>
    <w:link w:val="Tekstdymka"/>
    <w:uiPriority w:val="99"/>
    <w:semiHidden/>
    <w:rsid w:val="00FE29AA"/>
    <w:rPr>
      <w:rFonts w:ascii="Segoe UI" w:hAnsi="Segoe UI" w:cs="Segoe UI"/>
      <w:sz w:val="18"/>
      <w:szCs w:val="18"/>
    </w:rPr>
  </w:style>
  <w:style w:type="paragraph" w:styleId="NormalnyWeb">
    <w:name w:val="Normal (Web)"/>
    <w:basedOn w:val="Normalny"/>
    <w:uiPriority w:val="99"/>
    <w:unhideWhenUsed/>
    <w:rsid w:val="0011282F"/>
    <w:rPr>
      <w:rFonts w:eastAsia="Calibri"/>
      <w:sz w:val="24"/>
      <w:szCs w:val="24"/>
    </w:rPr>
  </w:style>
  <w:style w:type="paragraph" w:customStyle="1" w:styleId="NormalTable">
    <w:name w:val="Normal Table"/>
    <w:rsid w:val="007F3EB2"/>
    <w:pPr>
      <w:overflowPunct w:val="0"/>
      <w:autoSpaceDE w:val="0"/>
      <w:autoSpaceDN w:val="0"/>
      <w:adjustRightInd w:val="0"/>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029542">
      <w:bodyDiv w:val="1"/>
      <w:marLeft w:val="0"/>
      <w:marRight w:val="0"/>
      <w:marTop w:val="0"/>
      <w:marBottom w:val="0"/>
      <w:divBdr>
        <w:top w:val="none" w:sz="0" w:space="0" w:color="auto"/>
        <w:left w:val="none" w:sz="0" w:space="0" w:color="auto"/>
        <w:bottom w:val="none" w:sz="0" w:space="0" w:color="auto"/>
        <w:right w:val="none" w:sz="0" w:space="0" w:color="auto"/>
      </w:divBdr>
    </w:div>
    <w:div w:id="1147085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ch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4</Pages>
  <Words>769</Words>
  <Characters>5659</Characters>
  <Application>Microsoft Office Word</Application>
  <DocSecurity>0</DocSecurity>
  <Lines>47</Lines>
  <Paragraphs>12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Jarosław Ochał</dc:creator>
  <cp:keywords/>
  <cp:lastModifiedBy>Jarosław Ochał</cp:lastModifiedBy>
  <cp:revision>2</cp:revision>
  <cp:lastPrinted>2021-03-09T09:09:00Z</cp:lastPrinted>
  <dcterms:created xsi:type="dcterms:W3CDTF">2021-03-09T09:09:00Z</dcterms:created>
  <dcterms:modified xsi:type="dcterms:W3CDTF">2021-03-09T09:09:00Z</dcterms:modified>
</cp:coreProperties>
</file>