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E81919" w:rsidRPr="00E81919">
        <w:rPr>
          <w:bCs/>
          <w:i w:val="0"/>
          <w:sz w:val="22"/>
          <w:szCs w:val="22"/>
        </w:rPr>
        <w:t>2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E81919" w:rsidRPr="00E81919">
        <w:rPr>
          <w:rFonts w:ascii="Times New Roman" w:eastAsia="Times New Roman" w:hAnsi="Times New Roman"/>
          <w:b/>
          <w:lang w:eastAsia="pl-PL"/>
        </w:rPr>
        <w:t>NA/P/26/2021</w:t>
      </w:r>
    </w:p>
    <w:p w:rsidR="00A56A6F" w:rsidRPr="00DE3B21" w:rsidRDefault="00E27ABB" w:rsidP="006C7B2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E81919" w:rsidRPr="00E81919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E27ABB" w:rsidRDefault="00E81919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81919">
        <w:rPr>
          <w:rFonts w:ascii="Times New Roman" w:eastAsia="Times New Roman" w:hAnsi="Times New Roman"/>
          <w:b/>
          <w:lang w:eastAsia="pl-PL"/>
        </w:rPr>
        <w:t xml:space="preserve">Budowa przyłączy elektroenergetycznych SN 15,0 </w:t>
      </w:r>
      <w:proofErr w:type="spellStart"/>
      <w:r w:rsidRPr="00E81919">
        <w:rPr>
          <w:rFonts w:ascii="Times New Roman" w:eastAsia="Times New Roman" w:hAnsi="Times New Roman"/>
          <w:b/>
          <w:lang w:eastAsia="pl-PL"/>
        </w:rPr>
        <w:t>kV</w:t>
      </w:r>
      <w:proofErr w:type="spellEnd"/>
      <w:r w:rsidRPr="00E81919">
        <w:rPr>
          <w:rFonts w:ascii="Times New Roman" w:eastAsia="Times New Roman" w:hAnsi="Times New Roman"/>
          <w:b/>
          <w:lang w:eastAsia="pl-PL"/>
        </w:rPr>
        <w:t xml:space="preserve"> i </w:t>
      </w:r>
      <w:proofErr w:type="spellStart"/>
      <w:r w:rsidRPr="00E81919">
        <w:rPr>
          <w:rFonts w:ascii="Times New Roman" w:eastAsia="Times New Roman" w:hAnsi="Times New Roman"/>
          <w:b/>
          <w:lang w:eastAsia="pl-PL"/>
        </w:rPr>
        <w:t>nN</w:t>
      </w:r>
      <w:proofErr w:type="spellEnd"/>
      <w:r w:rsidRPr="00E81919">
        <w:rPr>
          <w:rFonts w:ascii="Times New Roman" w:eastAsia="Times New Roman" w:hAnsi="Times New Roman"/>
          <w:b/>
          <w:lang w:eastAsia="pl-PL"/>
        </w:rPr>
        <w:t xml:space="preserve"> 0,4 </w:t>
      </w:r>
      <w:proofErr w:type="spellStart"/>
      <w:r w:rsidRPr="00E81919">
        <w:rPr>
          <w:rFonts w:ascii="Times New Roman" w:eastAsia="Times New Roman" w:hAnsi="Times New Roman"/>
          <w:b/>
          <w:lang w:eastAsia="pl-PL"/>
        </w:rPr>
        <w:t>kV</w:t>
      </w:r>
      <w:proofErr w:type="spellEnd"/>
      <w:r w:rsidRPr="00E81919">
        <w:rPr>
          <w:rFonts w:ascii="Times New Roman" w:eastAsia="Times New Roman" w:hAnsi="Times New Roman"/>
          <w:b/>
          <w:lang w:eastAsia="pl-PL"/>
        </w:rPr>
        <w:t xml:space="preserve"> wraz z kompensacją mocy biernej od budynku „V” do budynków „H” i „K” Politechniki Rzeszowskiej</w:t>
      </w:r>
    </w:p>
    <w:p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E27ABB" w:rsidRPr="0016158F" w:rsidRDefault="00830970" w:rsidP="006C7B23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6C7B23" w:rsidRPr="00E27ABB" w:rsidRDefault="006C7B2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25386" w:rsidRDefault="00E27ABB" w:rsidP="006C7B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</w:t>
      </w:r>
      <w:bookmarkEnd w:id="0"/>
    </w:p>
    <w:p w:rsidR="006C7B23" w:rsidRPr="006C7B23" w:rsidRDefault="006C7B23" w:rsidP="006C7B23">
      <w:pPr>
        <w:jc w:val="center"/>
        <w:rPr>
          <w:rFonts w:ascii="Arial" w:hAnsi="Arial" w:cs="Arial"/>
          <w:i/>
          <w:sz w:val="16"/>
          <w:szCs w:val="16"/>
        </w:rPr>
      </w:pPr>
      <w:bookmarkStart w:id="2" w:name="_GoBack"/>
      <w:r w:rsidRPr="006C7B23">
        <w:rPr>
          <w:rFonts w:ascii="Arial" w:hAnsi="Arial" w:cs="Arial"/>
          <w:i/>
          <w:sz w:val="16"/>
          <w:szCs w:val="16"/>
        </w:rPr>
        <w:t>Dokument podpisany kwalifikowanym podpisem elektronicznym/podpisem zaufanym/podpisem osobistym</w:t>
      </w:r>
      <w:bookmarkEnd w:id="2"/>
      <w:r w:rsidRPr="006C7B23">
        <w:rPr>
          <w:rFonts w:ascii="Arial" w:hAnsi="Arial" w:cs="Arial"/>
          <w:i/>
          <w:sz w:val="16"/>
          <w:szCs w:val="16"/>
        </w:rPr>
        <w:t xml:space="preserve"> </w:t>
      </w:r>
      <w:r w:rsidRPr="006C7B2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uprawnionej do składania  oświadczeń woli w imieniu podmiotu udostępniającego </w:t>
      </w:r>
      <w:r w:rsidRPr="006C7B2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zasób</w:t>
      </w:r>
    </w:p>
    <w:p w:rsidR="006C7B23" w:rsidRDefault="006C7B23" w:rsidP="006C7B23">
      <w:pPr>
        <w:spacing w:before="60" w:after="60" w:line="240" w:lineRule="auto"/>
        <w:rPr>
          <w:sz w:val="20"/>
        </w:rPr>
      </w:pPr>
    </w:p>
    <w:sectPr w:rsidR="006C7B23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6F" w:rsidRDefault="0020536F" w:rsidP="00025386">
      <w:pPr>
        <w:spacing w:after="0" w:line="240" w:lineRule="auto"/>
      </w:pPr>
      <w:r>
        <w:separator/>
      </w:r>
    </w:p>
  </w:endnote>
  <w:endnote w:type="continuationSeparator" w:id="0">
    <w:p w:rsidR="0020536F" w:rsidRDefault="0020536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19" w:rsidRDefault="00E81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6C7B2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7B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C7B2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19" w:rsidRDefault="00E81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6F" w:rsidRDefault="0020536F" w:rsidP="00025386">
      <w:pPr>
        <w:spacing w:after="0" w:line="240" w:lineRule="auto"/>
      </w:pPr>
      <w:r>
        <w:separator/>
      </w:r>
    </w:p>
  </w:footnote>
  <w:footnote w:type="continuationSeparator" w:id="0">
    <w:p w:rsidR="0020536F" w:rsidRDefault="0020536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19" w:rsidRDefault="00E81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19" w:rsidRDefault="00E81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19" w:rsidRDefault="00E81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6F"/>
    <w:rsid w:val="00025386"/>
    <w:rsid w:val="000423B9"/>
    <w:rsid w:val="00084786"/>
    <w:rsid w:val="0016158F"/>
    <w:rsid w:val="001C2314"/>
    <w:rsid w:val="0020536F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6C7B23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F7375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191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97D2A1"/>
  <w15:chartTrackingRefBased/>
  <w15:docId w15:val="{20695E4A-B651-42BA-B9DB-CB9CA50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2021-03-09T08:51:00Z</cp:lastPrinted>
  <dcterms:created xsi:type="dcterms:W3CDTF">2021-03-09T08:52:00Z</dcterms:created>
  <dcterms:modified xsi:type="dcterms:W3CDTF">2021-03-09T08:52:00Z</dcterms:modified>
</cp:coreProperties>
</file>