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2BBF" w:rsidRPr="001F2BBF" w:rsidRDefault="009754EA" w:rsidP="003E7F84">
      <w:pPr>
        <w:ind w:left="1134"/>
        <w:jc w:val="right"/>
        <w:rPr>
          <w:rFonts w:ascii="Verdana" w:hAnsi="Verdana"/>
          <w:sz w:val="16"/>
          <w:szCs w:val="16"/>
        </w:rPr>
      </w:pPr>
      <w:r w:rsidRPr="001F2BBF">
        <w:rPr>
          <w:rFonts w:ascii="Verdana" w:hAnsi="Verdana"/>
          <w:sz w:val="16"/>
          <w:szCs w:val="16"/>
        </w:rPr>
        <w:t>Kraków</w:t>
      </w:r>
      <w:r w:rsidR="005C0930" w:rsidRPr="001F2BBF">
        <w:rPr>
          <w:rFonts w:ascii="Verdana" w:hAnsi="Verdana"/>
          <w:sz w:val="16"/>
          <w:szCs w:val="16"/>
        </w:rPr>
        <w:t xml:space="preserve"> dnia: </w:t>
      </w:r>
      <w:r w:rsidRPr="001F2BBF">
        <w:rPr>
          <w:rFonts w:ascii="Verdana" w:hAnsi="Verdana"/>
          <w:sz w:val="16"/>
          <w:szCs w:val="16"/>
        </w:rPr>
        <w:t>2021-03-09</w:t>
      </w:r>
    </w:p>
    <w:p w:rsidR="005C0930" w:rsidRPr="001F2BBF" w:rsidRDefault="00B26D41" w:rsidP="003E7F84">
      <w:pPr>
        <w:ind w:left="1134"/>
        <w:rPr>
          <w:rFonts w:ascii="Verdana" w:hAnsi="Verdana"/>
        </w:rPr>
      </w:pPr>
      <w:r w:rsidRPr="001F2BBF">
        <w:rPr>
          <w:rFonts w:ascii="Verdana" w:hAnsi="Verdana"/>
          <w:sz w:val="16"/>
          <w:szCs w:val="16"/>
        </w:rPr>
        <w:t xml:space="preserve">Sygnatura: </w:t>
      </w:r>
      <w:r w:rsidR="009754EA" w:rsidRPr="001F2BBF">
        <w:rPr>
          <w:rFonts w:ascii="Verdana" w:hAnsi="Verdana"/>
          <w:b/>
          <w:sz w:val="16"/>
          <w:szCs w:val="16"/>
        </w:rPr>
        <w:t>KC-zp.272-7/21</w:t>
      </w:r>
      <w:r w:rsidR="005C0930" w:rsidRPr="001F2BBF">
        <w:rPr>
          <w:rFonts w:ascii="Verdana" w:hAnsi="Verdana"/>
        </w:rPr>
        <w:tab/>
        <w:t xml:space="preserve"> </w:t>
      </w:r>
    </w:p>
    <w:p w:rsidR="005C0930" w:rsidRPr="001F2BBF" w:rsidRDefault="005C0930" w:rsidP="003E7F84">
      <w:pPr>
        <w:pStyle w:val="Nagwek"/>
        <w:tabs>
          <w:tab w:val="clear" w:pos="4536"/>
          <w:tab w:val="clear" w:pos="9072"/>
        </w:tabs>
        <w:ind w:left="1134"/>
        <w:rPr>
          <w:rFonts w:ascii="Verdana" w:hAnsi="Verdana"/>
        </w:rPr>
      </w:pPr>
    </w:p>
    <w:p w:rsidR="005C0930" w:rsidRPr="001F2BBF" w:rsidRDefault="005C0930" w:rsidP="003E7F84">
      <w:pPr>
        <w:tabs>
          <w:tab w:val="left" w:pos="708"/>
          <w:tab w:val="center" w:pos="4536"/>
          <w:tab w:val="right" w:pos="9072"/>
        </w:tabs>
        <w:ind w:left="1134" w:firstLine="3969"/>
        <w:rPr>
          <w:rFonts w:ascii="Verdana" w:hAnsi="Verdana"/>
          <w:b/>
        </w:rPr>
      </w:pPr>
      <w:r w:rsidRPr="001F2BBF">
        <w:rPr>
          <w:rFonts w:ascii="Verdana" w:hAnsi="Verdana"/>
          <w:b/>
        </w:rPr>
        <w:t>WYKONAWCY</w:t>
      </w:r>
    </w:p>
    <w:p w:rsidR="005C0930" w:rsidRPr="001F2BBF" w:rsidRDefault="005C0930" w:rsidP="003E7F84">
      <w:pPr>
        <w:tabs>
          <w:tab w:val="left" w:pos="708"/>
          <w:tab w:val="center" w:pos="4536"/>
          <w:tab w:val="right" w:pos="9072"/>
        </w:tabs>
        <w:ind w:left="1134" w:firstLine="3969"/>
        <w:rPr>
          <w:rFonts w:ascii="Verdana" w:hAnsi="Verdana"/>
        </w:rPr>
      </w:pPr>
      <w:r w:rsidRPr="001F2BBF">
        <w:rPr>
          <w:rFonts w:ascii="Verdana" w:hAnsi="Verdana"/>
        </w:rPr>
        <w:t>ubiegający się o zamówienie publiczne</w:t>
      </w:r>
    </w:p>
    <w:p w:rsidR="00EF1037" w:rsidRPr="001F2BBF" w:rsidRDefault="00EF1037" w:rsidP="003E7F84">
      <w:pPr>
        <w:pStyle w:val="Nagwek"/>
        <w:tabs>
          <w:tab w:val="clear" w:pos="4536"/>
          <w:tab w:val="clear" w:pos="9072"/>
        </w:tabs>
        <w:ind w:left="1134"/>
        <w:rPr>
          <w:rFonts w:ascii="Verdana" w:hAnsi="Verdana"/>
        </w:rPr>
      </w:pPr>
    </w:p>
    <w:p w:rsidR="00EF1037" w:rsidRPr="001F2BBF" w:rsidRDefault="00EF1037" w:rsidP="003E7F84">
      <w:pPr>
        <w:pStyle w:val="Nagwek"/>
        <w:tabs>
          <w:tab w:val="clear" w:pos="4536"/>
          <w:tab w:val="clear" w:pos="9072"/>
        </w:tabs>
        <w:ind w:left="1134"/>
        <w:rPr>
          <w:rFonts w:ascii="Verdana" w:hAnsi="Verdana"/>
        </w:rPr>
      </w:pPr>
    </w:p>
    <w:p w:rsidR="00EF1037" w:rsidRPr="001F2BBF" w:rsidRDefault="00EF1037" w:rsidP="003E7F84">
      <w:pPr>
        <w:pStyle w:val="Nagwek"/>
        <w:tabs>
          <w:tab w:val="clear" w:pos="4536"/>
          <w:tab w:val="clear" w:pos="9072"/>
        </w:tabs>
        <w:ind w:left="1134"/>
        <w:rPr>
          <w:rFonts w:ascii="Verdana" w:hAnsi="Verdana"/>
        </w:rPr>
      </w:pPr>
    </w:p>
    <w:p w:rsidR="00EF1037" w:rsidRPr="001F2BBF" w:rsidRDefault="00EF1037" w:rsidP="003E7F84">
      <w:pPr>
        <w:pStyle w:val="Nagwek1"/>
        <w:spacing w:before="0" w:after="0"/>
        <w:ind w:left="1134"/>
        <w:jc w:val="center"/>
        <w:rPr>
          <w:rFonts w:ascii="Verdana" w:hAnsi="Verdana"/>
          <w:sz w:val="20"/>
        </w:rPr>
      </w:pPr>
      <w:r w:rsidRPr="001F2BBF">
        <w:rPr>
          <w:rFonts w:ascii="Verdana" w:hAnsi="Verdana"/>
          <w:sz w:val="20"/>
        </w:rPr>
        <w:t>P O W I A D O M I E N I E</w:t>
      </w:r>
    </w:p>
    <w:p w:rsidR="00EF1037" w:rsidRDefault="00EF1037" w:rsidP="003E7F84">
      <w:pPr>
        <w:pStyle w:val="Nagwek1"/>
        <w:spacing w:before="0" w:after="0"/>
        <w:ind w:left="1134"/>
        <w:jc w:val="center"/>
        <w:rPr>
          <w:rFonts w:ascii="Verdana" w:hAnsi="Verdana"/>
          <w:sz w:val="20"/>
        </w:rPr>
      </w:pPr>
      <w:r w:rsidRPr="001F2BBF">
        <w:rPr>
          <w:rFonts w:ascii="Verdana" w:hAnsi="Verdana"/>
          <w:sz w:val="20"/>
        </w:rPr>
        <w:t>o zmianach  SWZ</w:t>
      </w:r>
    </w:p>
    <w:p w:rsidR="001F2BBF" w:rsidRPr="001F2BBF" w:rsidRDefault="001F2BBF" w:rsidP="003E7F84">
      <w:pPr>
        <w:ind w:left="1134"/>
      </w:pPr>
    </w:p>
    <w:p w:rsidR="00EF1037" w:rsidRPr="001F2BBF" w:rsidRDefault="005C0930" w:rsidP="003E7F84">
      <w:pPr>
        <w:ind w:left="1134"/>
        <w:jc w:val="both"/>
        <w:rPr>
          <w:rFonts w:ascii="Verdana" w:hAnsi="Verdana"/>
          <w:iCs/>
        </w:rPr>
      </w:pPr>
      <w:r w:rsidRPr="001F2BBF">
        <w:rPr>
          <w:rFonts w:ascii="Verdana" w:hAnsi="Verdana"/>
        </w:rPr>
        <w:t xml:space="preserve">Dotyczy: postępowania o udzielenie zamówienia publicznego, prowadzonego w trybie </w:t>
      </w:r>
      <w:r w:rsidR="009754EA" w:rsidRPr="001F2BBF">
        <w:rPr>
          <w:rFonts w:ascii="Verdana" w:hAnsi="Verdana"/>
        </w:rPr>
        <w:t>przetarg nieograniczony</w:t>
      </w:r>
      <w:r w:rsidRPr="001F2BBF">
        <w:rPr>
          <w:rFonts w:ascii="Verdana" w:hAnsi="Verdana"/>
          <w:b/>
        </w:rPr>
        <w:t xml:space="preserve"> </w:t>
      </w:r>
      <w:r w:rsidRPr="001F2BBF">
        <w:rPr>
          <w:rFonts w:ascii="Verdana" w:hAnsi="Verdana"/>
          <w:bCs/>
        </w:rPr>
        <w:t>na</w:t>
      </w:r>
      <w:r w:rsidRPr="001F2BBF">
        <w:rPr>
          <w:rFonts w:ascii="Verdana" w:hAnsi="Verdana"/>
          <w:b/>
        </w:rPr>
        <w:t xml:space="preserve"> </w:t>
      </w:r>
      <w:r w:rsidRPr="001F2BBF">
        <w:rPr>
          <w:rFonts w:ascii="Verdana" w:hAnsi="Verdana"/>
          <w:bCs/>
        </w:rPr>
        <w:t>”</w:t>
      </w:r>
      <w:r w:rsidR="009754EA" w:rsidRPr="001F2BBF">
        <w:rPr>
          <w:rFonts w:ascii="Verdana" w:hAnsi="Verdana"/>
          <w:b/>
          <w:bCs/>
        </w:rPr>
        <w:t>Dostawa, zainstalowanie i uruchomienie urządzeń do przeprowadzania procesów zgazowania i pirolizy oraz badania aktywności katalizatorów w procesach termicznej konwersji paliw dla laboratorium w części badawczo-dydaktycznej Centrum Energetyki - KC-zp.272-7/21</w:t>
      </w:r>
      <w:r w:rsidRPr="001F2BBF">
        <w:rPr>
          <w:rFonts w:ascii="Verdana" w:hAnsi="Verdana"/>
          <w:bCs/>
        </w:rPr>
        <w:t>”</w:t>
      </w:r>
      <w:r w:rsidRPr="001F2BBF">
        <w:rPr>
          <w:rFonts w:ascii="Verdana" w:hAnsi="Verdana"/>
          <w:b/>
        </w:rPr>
        <w:t xml:space="preserve"> </w:t>
      </w:r>
      <w:r w:rsidRPr="001F2BBF">
        <w:rPr>
          <w:rFonts w:ascii="Verdana" w:hAnsi="Verdana"/>
          <w:bCs/>
        </w:rPr>
        <w:t>– znak sprawy</w:t>
      </w:r>
      <w:r w:rsidRPr="001F2BBF">
        <w:rPr>
          <w:rFonts w:ascii="Verdana" w:hAnsi="Verdana"/>
          <w:b/>
        </w:rPr>
        <w:t xml:space="preserve"> </w:t>
      </w:r>
      <w:r w:rsidR="009754EA" w:rsidRPr="001F2BBF">
        <w:rPr>
          <w:rFonts w:ascii="Verdana" w:hAnsi="Verdana"/>
          <w:b/>
        </w:rPr>
        <w:t>KC-zp.272-7/21</w:t>
      </w:r>
      <w:r w:rsidRPr="001F2BBF">
        <w:rPr>
          <w:rFonts w:ascii="Verdana" w:hAnsi="Verdana"/>
          <w:b/>
        </w:rPr>
        <w:t>.</w:t>
      </w:r>
    </w:p>
    <w:p w:rsidR="005C0930" w:rsidRPr="001F2BBF" w:rsidRDefault="005C0930" w:rsidP="003E7F84">
      <w:pPr>
        <w:ind w:left="1134"/>
        <w:jc w:val="both"/>
        <w:rPr>
          <w:rFonts w:ascii="Verdana" w:hAnsi="Verdana"/>
          <w:bCs/>
        </w:rPr>
      </w:pPr>
    </w:p>
    <w:p w:rsidR="00EF1037" w:rsidRPr="001F2BBF" w:rsidRDefault="005C0930" w:rsidP="003E7F84">
      <w:pPr>
        <w:ind w:left="1134"/>
        <w:jc w:val="both"/>
        <w:rPr>
          <w:rFonts w:ascii="Verdana" w:hAnsi="Verdana"/>
          <w:b/>
        </w:rPr>
      </w:pPr>
      <w:r w:rsidRPr="001F2BBF">
        <w:rPr>
          <w:rFonts w:ascii="Verdana" w:hAnsi="Verdana"/>
        </w:rPr>
        <w:t xml:space="preserve">Zamawiający, </w:t>
      </w:r>
      <w:r w:rsidR="009754EA" w:rsidRPr="001F2BBF">
        <w:rPr>
          <w:rFonts w:ascii="Verdana" w:hAnsi="Verdana"/>
          <w:b/>
        </w:rPr>
        <w:t xml:space="preserve">Akademia Górniczo </w:t>
      </w:r>
      <w:r w:rsidR="001F2BBF">
        <w:rPr>
          <w:rFonts w:ascii="Verdana" w:hAnsi="Verdana"/>
          <w:b/>
        </w:rPr>
        <w:t>–</w:t>
      </w:r>
      <w:r w:rsidR="009754EA" w:rsidRPr="001F2BBF">
        <w:rPr>
          <w:rFonts w:ascii="Verdana" w:hAnsi="Verdana"/>
          <w:b/>
        </w:rPr>
        <w:t xml:space="preserve"> Hutnicza</w:t>
      </w:r>
      <w:r w:rsidR="001F2BBF">
        <w:rPr>
          <w:rFonts w:ascii="Verdana" w:hAnsi="Verdana"/>
          <w:b/>
        </w:rPr>
        <w:t xml:space="preserve"> </w:t>
      </w:r>
      <w:r w:rsidR="009754EA" w:rsidRPr="001F2BBF">
        <w:rPr>
          <w:rFonts w:ascii="Verdana" w:hAnsi="Verdana"/>
          <w:b/>
        </w:rPr>
        <w:t>im. Stanisława Staszica w Krakowie</w:t>
      </w:r>
      <w:r w:rsidR="001F2BBF">
        <w:rPr>
          <w:rFonts w:ascii="Verdana" w:hAnsi="Verdana"/>
          <w:b/>
        </w:rPr>
        <w:t xml:space="preserve">, </w:t>
      </w:r>
      <w:r w:rsidR="009754EA" w:rsidRPr="001F2BBF">
        <w:rPr>
          <w:rFonts w:ascii="Verdana" w:hAnsi="Verdana"/>
          <w:b/>
        </w:rPr>
        <w:t>Dział Zamówień Publicznych</w:t>
      </w:r>
      <w:r w:rsidRPr="001F2BBF">
        <w:rPr>
          <w:rFonts w:ascii="Verdana" w:hAnsi="Verdana"/>
        </w:rPr>
        <w:t xml:space="preserve">, działając na podstawie art. 137 ust. 1 i 2 ustawy z dnia 11 września 2019r. Prawo zamówień publicznych </w:t>
      </w:r>
      <w:r w:rsidR="009754EA" w:rsidRPr="001F2BBF">
        <w:rPr>
          <w:rFonts w:ascii="Verdana" w:hAnsi="Verdana"/>
        </w:rPr>
        <w:t>(Dz.U. poz. 2019 ze zm.)</w:t>
      </w:r>
      <w:r w:rsidRPr="001F2BBF">
        <w:rPr>
          <w:rFonts w:ascii="Verdana" w:hAnsi="Verdana"/>
        </w:rPr>
        <w:t xml:space="preserve">, </w:t>
      </w:r>
      <w:r w:rsidR="00EB3650" w:rsidRPr="001F2BBF">
        <w:rPr>
          <w:rFonts w:ascii="Verdana" w:hAnsi="Verdana"/>
        </w:rPr>
        <w:t xml:space="preserve">informuje o </w:t>
      </w:r>
      <w:r w:rsidRPr="001F2BBF">
        <w:rPr>
          <w:rFonts w:ascii="Verdana" w:hAnsi="Verdana"/>
        </w:rPr>
        <w:t>dokon</w:t>
      </w:r>
      <w:r w:rsidR="00EB3650" w:rsidRPr="001F2BBF">
        <w:rPr>
          <w:rFonts w:ascii="Verdana" w:hAnsi="Verdana"/>
        </w:rPr>
        <w:t>aniu</w:t>
      </w:r>
      <w:r w:rsidRPr="001F2BBF">
        <w:rPr>
          <w:rFonts w:ascii="Verdana" w:hAnsi="Verdana"/>
        </w:rPr>
        <w:t xml:space="preserve"> </w:t>
      </w:r>
      <w:r w:rsidR="00460DC4" w:rsidRPr="001F2BBF">
        <w:rPr>
          <w:rFonts w:ascii="Verdana" w:hAnsi="Verdana"/>
        </w:rPr>
        <w:t>zmian</w:t>
      </w:r>
      <w:r w:rsidRPr="001F2BBF">
        <w:rPr>
          <w:rFonts w:ascii="Verdana" w:hAnsi="Verdana"/>
        </w:rPr>
        <w:t xml:space="preserve"> w z</w:t>
      </w:r>
      <w:r w:rsidR="00460DC4" w:rsidRPr="001F2BBF">
        <w:rPr>
          <w:rFonts w:ascii="Verdana" w:hAnsi="Verdana"/>
        </w:rPr>
        <w:t>apis</w:t>
      </w:r>
      <w:r w:rsidRPr="001F2BBF">
        <w:rPr>
          <w:rFonts w:ascii="Verdana" w:hAnsi="Verdana"/>
        </w:rPr>
        <w:t>ach</w:t>
      </w:r>
      <w:r w:rsidR="00460DC4" w:rsidRPr="001F2BBF">
        <w:rPr>
          <w:rFonts w:ascii="Verdana" w:hAnsi="Verdana"/>
        </w:rPr>
        <w:t xml:space="preserve"> </w:t>
      </w:r>
      <w:r w:rsidRPr="001F2BBF">
        <w:rPr>
          <w:rFonts w:ascii="Verdana" w:hAnsi="Verdana"/>
        </w:rPr>
        <w:t>S</w:t>
      </w:r>
      <w:r w:rsidR="00EF1037" w:rsidRPr="001F2BBF">
        <w:rPr>
          <w:rFonts w:ascii="Verdana" w:hAnsi="Verdana"/>
        </w:rPr>
        <w:t>pecyfikacji warunków zamówienia</w:t>
      </w:r>
      <w:r w:rsidR="00460DC4" w:rsidRPr="001F2BBF">
        <w:rPr>
          <w:rFonts w:ascii="Verdana" w:hAnsi="Verdana"/>
        </w:rPr>
        <w:t xml:space="preserve"> w następującym zakresie</w:t>
      </w:r>
      <w:r w:rsidR="00EF1037" w:rsidRPr="001F2BBF">
        <w:rPr>
          <w:rFonts w:ascii="Verdana" w:hAnsi="Verdana"/>
        </w:rPr>
        <w:t>:</w:t>
      </w:r>
    </w:p>
    <w:p w:rsidR="003E7F84" w:rsidRDefault="00B61DF9" w:rsidP="003E7F84">
      <w:pPr>
        <w:ind w:left="1134"/>
        <w:jc w:val="both"/>
        <w:rPr>
          <w:rFonts w:ascii="Verdana" w:hAnsi="Verdana"/>
          <w:bCs/>
        </w:rPr>
      </w:pPr>
      <w:r w:rsidRPr="001F2BBF">
        <w:rPr>
          <w:rFonts w:ascii="Verdana" w:hAnsi="Verdana"/>
          <w:bCs/>
        </w:rPr>
        <w:t xml:space="preserve">Zamawiający </w:t>
      </w:r>
      <w:r w:rsidR="001F2BBF">
        <w:rPr>
          <w:rFonts w:ascii="Verdana" w:hAnsi="Verdana"/>
          <w:bCs/>
        </w:rPr>
        <w:t>uzupełnia formularz oferty o zapis</w:t>
      </w:r>
      <w:r w:rsidR="001F2BBF" w:rsidRPr="003E7F84">
        <w:rPr>
          <w:rFonts w:ascii="Verdana" w:hAnsi="Verdana"/>
          <w:bCs/>
        </w:rPr>
        <w:t>: „</w:t>
      </w:r>
      <w:r w:rsidR="003E7F84" w:rsidRPr="003E7F84">
        <w:rPr>
          <w:rFonts w:ascii="Verdana" w:hAnsi="Verdana"/>
          <w:bCs/>
        </w:rPr>
        <w:t xml:space="preserve">Oświadczam/y, że warunek określony w pkt. 8.2 </w:t>
      </w:r>
      <w:proofErr w:type="spellStart"/>
      <w:r w:rsidR="003E7F84" w:rsidRPr="003E7F84">
        <w:rPr>
          <w:rFonts w:ascii="Verdana" w:hAnsi="Verdana"/>
          <w:bCs/>
        </w:rPr>
        <w:t>ppkt</w:t>
      </w:r>
      <w:proofErr w:type="spellEnd"/>
      <w:r w:rsidR="003E7F84" w:rsidRPr="003E7F84">
        <w:rPr>
          <w:rFonts w:ascii="Verdana" w:hAnsi="Verdana"/>
          <w:bCs/>
        </w:rPr>
        <w:t xml:space="preserve"> 4 SWZ spełniamy osobiście/ powołujemy się na zasoby podmiotu trzeciego w następującym zakresie</w:t>
      </w:r>
      <w:r w:rsidR="003E7F84" w:rsidRPr="003E7F84">
        <w:rPr>
          <w:rFonts w:ascii="Verdana" w:hAnsi="Verdana"/>
          <w:bCs/>
          <w:vertAlign w:val="superscript"/>
        </w:rPr>
        <w:footnoteReference w:id="1"/>
      </w:r>
      <w:r w:rsidR="003E7F84" w:rsidRPr="003E7F84">
        <w:rPr>
          <w:rFonts w:ascii="Verdana" w:hAnsi="Verdana"/>
          <w:bCs/>
        </w:rPr>
        <w:t xml:space="preserve"> ………</w:t>
      </w:r>
      <w:bookmarkStart w:id="0" w:name="_GoBack"/>
      <w:bookmarkEnd w:id="0"/>
      <w:r w:rsidR="003E7F84" w:rsidRPr="003E7F84">
        <w:rPr>
          <w:rFonts w:ascii="Verdana" w:hAnsi="Verdana"/>
          <w:bCs/>
        </w:rPr>
        <w:t>…………………….”</w:t>
      </w:r>
      <w:r w:rsidR="003E7F84">
        <w:rPr>
          <w:rFonts w:ascii="Verdana" w:hAnsi="Verdana"/>
          <w:bCs/>
        </w:rPr>
        <w:t>.</w:t>
      </w:r>
    </w:p>
    <w:p w:rsidR="003E7F84" w:rsidRDefault="003E7F84" w:rsidP="003E7F84">
      <w:pPr>
        <w:ind w:left="1134"/>
        <w:jc w:val="both"/>
        <w:rPr>
          <w:rFonts w:ascii="Verdana" w:hAnsi="Verdana"/>
          <w:bCs/>
        </w:rPr>
      </w:pPr>
    </w:p>
    <w:p w:rsidR="003E7F84" w:rsidRPr="003E7F84" w:rsidRDefault="003E7F84" w:rsidP="003E7F84">
      <w:pPr>
        <w:ind w:left="1134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W związku z powyższym Zamawiający zamieszcza „Obowiązujący Formularz Oferty”</w:t>
      </w:r>
    </w:p>
    <w:p w:rsidR="00EF1037" w:rsidRPr="001F2BBF" w:rsidRDefault="00EF1037" w:rsidP="001F2BBF">
      <w:pPr>
        <w:jc w:val="both"/>
        <w:rPr>
          <w:rFonts w:ascii="Verdana" w:hAnsi="Verdana"/>
          <w:bCs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2867" w:rsidRDefault="00A12867">
      <w:r>
        <w:separator/>
      </w:r>
    </w:p>
  </w:endnote>
  <w:endnote w:type="continuationSeparator" w:id="0">
    <w:p w:rsidR="00A12867" w:rsidRDefault="00A12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2BBF" w:rsidRDefault="001F2BBF" w:rsidP="001F2BBF">
    <w:pPr>
      <w:pStyle w:val="Stopka"/>
      <w:ind w:firstLine="1843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1F2BBF" w:rsidRDefault="001F2BBF" w:rsidP="001F2BBF">
    <w:pPr>
      <w:pStyle w:val="Stopka"/>
      <w:ind w:firstLine="1843"/>
      <w:rPr>
        <w:rFonts w:ascii="Verdana" w:hAnsi="Verdana" w:cs="Arial"/>
        <w:sz w:val="14"/>
        <w:szCs w:val="14"/>
      </w:rPr>
    </w:pPr>
  </w:p>
  <w:p w:rsidR="001F2BBF" w:rsidRPr="00633BD9" w:rsidRDefault="001F2BBF" w:rsidP="001F2BBF">
    <w:pPr>
      <w:pStyle w:val="Stopka"/>
      <w:ind w:firstLine="1843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1F2BBF" w:rsidRPr="00633BD9" w:rsidRDefault="001F2BBF" w:rsidP="001F2BBF">
    <w:pPr>
      <w:pStyle w:val="Stopka"/>
      <w:ind w:firstLine="1843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1F2BBF" w:rsidRPr="00633BD9" w:rsidRDefault="001F2BBF" w:rsidP="001F2BBF">
    <w:pPr>
      <w:pStyle w:val="Stopka"/>
      <w:ind w:firstLine="1843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1F2BBF" w:rsidRPr="00633BD9" w:rsidRDefault="001F2BBF" w:rsidP="001F2BBF">
    <w:pPr>
      <w:pStyle w:val="Stopka"/>
      <w:ind w:firstLine="1843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1F2BBF" w:rsidRPr="00FE6A4F" w:rsidRDefault="001F2BBF" w:rsidP="001F2BBF">
    <w:pPr>
      <w:pStyle w:val="Stopka"/>
    </w:pP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2867" w:rsidRDefault="00A12867">
      <w:r>
        <w:separator/>
      </w:r>
    </w:p>
  </w:footnote>
  <w:footnote w:type="continuationSeparator" w:id="0">
    <w:p w:rsidR="00A12867" w:rsidRDefault="00A12867">
      <w:r>
        <w:continuationSeparator/>
      </w:r>
    </w:p>
  </w:footnote>
  <w:footnote w:id="1">
    <w:p w:rsidR="003E7F84" w:rsidRDefault="003E7F84" w:rsidP="003E7F8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2BBF" w:rsidRDefault="003E7F84" w:rsidP="001F2BBF">
    <w:pPr>
      <w:pStyle w:val="Nagwek"/>
      <w:tabs>
        <w:tab w:val="right" w:pos="7371"/>
      </w:tabs>
      <w:ind w:left="1276" w:hanging="992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09.25pt;height:107.25pt;visibility:visible">
          <v:imagedata r:id="rId1" o:title="logo agh firmówka"/>
        </v:shape>
      </w:pict>
    </w:r>
  </w:p>
  <w:p w:rsidR="001F2BBF" w:rsidRDefault="001F2BBF" w:rsidP="001F2BBF">
    <w:pPr>
      <w:pStyle w:val="Nagwek"/>
      <w:tabs>
        <w:tab w:val="right" w:pos="7371"/>
      </w:tabs>
      <w:ind w:firstLine="142"/>
      <w:rPr>
        <w:rFonts w:ascii="Verdana" w:hAnsi="Verdana"/>
        <w:noProof/>
        <w:sz w:val="26"/>
        <w:szCs w:val="26"/>
      </w:rPr>
    </w:pPr>
  </w:p>
  <w:p w:rsidR="001F2BBF" w:rsidRDefault="001F2BBF" w:rsidP="001F2BBF">
    <w:pPr>
      <w:pStyle w:val="Nagwek"/>
      <w:tabs>
        <w:tab w:val="right" w:pos="7371"/>
      </w:tabs>
      <w:ind w:left="1560" w:firstLine="142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Kanclerza</w:t>
    </w:r>
  </w:p>
  <w:p w:rsidR="001F2BBF" w:rsidRDefault="001F2BBF" w:rsidP="001F2BBF">
    <w:pPr>
      <w:pStyle w:val="Nagwek"/>
      <w:tabs>
        <w:tab w:val="right" w:pos="7371"/>
      </w:tabs>
      <w:ind w:left="1560" w:firstLine="142"/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:rsidR="001F2BBF" w:rsidRDefault="001F2BBF" w:rsidP="001F2BBF">
    <w:pPr>
      <w:pStyle w:val="Nagwek"/>
      <w:tabs>
        <w:tab w:val="right" w:pos="7371"/>
      </w:tabs>
      <w:ind w:left="1560" w:firstLine="142"/>
      <w:rPr>
        <w:rFonts w:ascii="Verdana" w:hAnsi="Verdana"/>
        <w:sz w:val="16"/>
        <w:szCs w:val="16"/>
      </w:rPr>
    </w:pPr>
  </w:p>
  <w:p w:rsidR="001F2BBF" w:rsidRDefault="001F2BBF" w:rsidP="001F2BBF">
    <w:pPr>
      <w:pStyle w:val="Nagwek"/>
      <w:tabs>
        <w:tab w:val="right" w:pos="7371"/>
      </w:tabs>
      <w:ind w:left="1560" w:hanging="1560"/>
      <w:rPr>
        <w:rFonts w:ascii="Verdana" w:hAnsi="Verdana"/>
        <w:sz w:val="2"/>
        <w:szCs w:val="2"/>
      </w:rPr>
    </w:pPr>
  </w:p>
  <w:p w:rsidR="001F2BBF" w:rsidRDefault="001F2BBF" w:rsidP="001F2BB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F2BBF" w:rsidRDefault="001F2BBF" w:rsidP="001F2BB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F2BBF" w:rsidRDefault="001F2BBF" w:rsidP="001F2BB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F2BBF" w:rsidRDefault="001F2BBF" w:rsidP="001F2BB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F2BBF" w:rsidRDefault="001F2BBF" w:rsidP="001F2BB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F2BBF" w:rsidRDefault="001F2BBF" w:rsidP="001F2BB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F2BBF" w:rsidRDefault="001F2BBF" w:rsidP="001F2BB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F2BBF" w:rsidRDefault="001F2BBF" w:rsidP="001F2BB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F2BBF" w:rsidRDefault="001F2BBF" w:rsidP="001F2BB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F2BBF" w:rsidRPr="001E5708" w:rsidRDefault="001F2BBF" w:rsidP="001F2BB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F2BBF" w:rsidRDefault="001F2BBF" w:rsidP="001F2BB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F2BBF" w:rsidRDefault="001F2BBF" w:rsidP="001F2BB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F2BBF" w:rsidRDefault="001F2BBF" w:rsidP="001F2BB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9754EA" w:rsidRDefault="009754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2867"/>
    <w:rsid w:val="00057D02"/>
    <w:rsid w:val="000613E0"/>
    <w:rsid w:val="001A571A"/>
    <w:rsid w:val="001F2BBF"/>
    <w:rsid w:val="002B1C74"/>
    <w:rsid w:val="00384EFD"/>
    <w:rsid w:val="003E7F84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91D24"/>
    <w:rsid w:val="009149C3"/>
    <w:rsid w:val="00953AA1"/>
    <w:rsid w:val="0095641D"/>
    <w:rsid w:val="009754EA"/>
    <w:rsid w:val="009D169F"/>
    <w:rsid w:val="00A12867"/>
    <w:rsid w:val="00B26D41"/>
    <w:rsid w:val="00B361A9"/>
    <w:rsid w:val="00B532BF"/>
    <w:rsid w:val="00B61DF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18D8A27B"/>
  <w15:chartTrackingRefBased/>
  <w15:docId w15:val="{C20E8323-00F3-4549-B33F-4F4CDA4DC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rsid w:val="00EB3650"/>
  </w:style>
  <w:style w:type="character" w:customStyle="1" w:styleId="NagwekZnak">
    <w:name w:val="Nagłówek Znak"/>
    <w:link w:val="Nagwek"/>
    <w:rsid w:val="001F2BBF"/>
  </w:style>
  <w:style w:type="character" w:styleId="Odwoanieprzypisudolnego">
    <w:name w:val="footnote reference"/>
    <w:rsid w:val="003E7F8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3E7F84"/>
    <w:pPr>
      <w:suppressAutoHyphens/>
    </w:pPr>
    <w:rPr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E7F84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155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7</cp:revision>
  <cp:lastPrinted>2001-02-10T18:08:00Z</cp:lastPrinted>
  <dcterms:created xsi:type="dcterms:W3CDTF">2021-03-09T08:16:00Z</dcterms:created>
  <dcterms:modified xsi:type="dcterms:W3CDTF">2021-03-09T08:50:00Z</dcterms:modified>
</cp:coreProperties>
</file>