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64607B" w:rsidP="00D665F5">
      <w:pPr>
        <w:spacing w:after="240"/>
        <w:jc w:val="right"/>
        <w:rPr>
          <w:sz w:val="22"/>
          <w:szCs w:val="22"/>
        </w:rPr>
      </w:pPr>
      <w:r w:rsidRPr="0064607B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64607B">
        <w:rPr>
          <w:sz w:val="22"/>
          <w:szCs w:val="22"/>
        </w:rPr>
        <w:t>2021-03-02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4607B" w:rsidRPr="0064607B" w:rsidRDefault="0064607B" w:rsidP="00577BC6">
      <w:pPr>
        <w:spacing w:after="40"/>
        <w:rPr>
          <w:b/>
          <w:bCs/>
          <w:sz w:val="22"/>
          <w:szCs w:val="22"/>
        </w:rPr>
      </w:pPr>
      <w:r w:rsidRPr="0064607B">
        <w:rPr>
          <w:b/>
          <w:bCs/>
          <w:sz w:val="22"/>
          <w:szCs w:val="22"/>
        </w:rPr>
        <w:t>Politechnika Rzeszowska</w:t>
      </w:r>
    </w:p>
    <w:p w:rsidR="00D665F5" w:rsidRPr="00D91931" w:rsidRDefault="0064607B" w:rsidP="00577BC6">
      <w:pPr>
        <w:spacing w:after="40"/>
        <w:rPr>
          <w:b/>
          <w:bCs/>
          <w:sz w:val="22"/>
          <w:szCs w:val="22"/>
        </w:rPr>
      </w:pPr>
      <w:r w:rsidRPr="0064607B">
        <w:rPr>
          <w:b/>
          <w:bCs/>
          <w:sz w:val="22"/>
          <w:szCs w:val="22"/>
        </w:rPr>
        <w:t>Dział Logistyki i Zamówień Publicznych</w:t>
      </w:r>
    </w:p>
    <w:p w:rsidR="00D665F5" w:rsidRPr="00BD5546" w:rsidRDefault="0064607B" w:rsidP="00D665F5">
      <w:pPr>
        <w:rPr>
          <w:sz w:val="22"/>
          <w:szCs w:val="22"/>
        </w:rPr>
      </w:pPr>
      <w:r w:rsidRPr="0064607B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64607B">
        <w:rPr>
          <w:sz w:val="22"/>
          <w:szCs w:val="22"/>
        </w:rPr>
        <w:t>12</w:t>
      </w:r>
    </w:p>
    <w:p w:rsidR="00D665F5" w:rsidRPr="00BD5546" w:rsidRDefault="0064607B" w:rsidP="00D665F5">
      <w:pPr>
        <w:rPr>
          <w:sz w:val="22"/>
          <w:szCs w:val="22"/>
        </w:rPr>
      </w:pPr>
      <w:r w:rsidRPr="0064607B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64607B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607B" w:rsidRPr="0064607B">
        <w:rPr>
          <w:b/>
          <w:sz w:val="22"/>
          <w:szCs w:val="22"/>
        </w:rPr>
        <w:t>NA/P/11/2021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4607B" w:rsidRPr="0064607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460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4607B">
        <w:rPr>
          <w:b/>
          <w:sz w:val="22"/>
          <w:szCs w:val="22"/>
        </w:rPr>
        <w:t xml:space="preserve">Serwisowo-okresowe przeglądy techniczne stoiska badawczego </w:t>
      </w:r>
      <w:proofErr w:type="spellStart"/>
      <w:r w:rsidRPr="0064607B">
        <w:rPr>
          <w:b/>
          <w:sz w:val="22"/>
          <w:szCs w:val="22"/>
        </w:rPr>
        <w:t>Seal</w:t>
      </w:r>
      <w:proofErr w:type="spellEnd"/>
      <w:r w:rsidRPr="0064607B">
        <w:rPr>
          <w:b/>
          <w:sz w:val="22"/>
          <w:szCs w:val="22"/>
        </w:rPr>
        <w:t xml:space="preserve"> </w:t>
      </w:r>
      <w:proofErr w:type="spellStart"/>
      <w:r w:rsidRPr="0064607B">
        <w:rPr>
          <w:b/>
          <w:sz w:val="22"/>
          <w:szCs w:val="22"/>
        </w:rPr>
        <w:t>Rig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4607B" w:rsidRPr="0064607B">
        <w:rPr>
          <w:sz w:val="22"/>
          <w:szCs w:val="22"/>
        </w:rPr>
        <w:t xml:space="preserve">(Dz.U. </w:t>
      </w:r>
      <w:proofErr w:type="gramStart"/>
      <w:r w:rsidR="0064607B" w:rsidRPr="0064607B">
        <w:rPr>
          <w:sz w:val="22"/>
          <w:szCs w:val="22"/>
        </w:rPr>
        <w:t>poz</w:t>
      </w:r>
      <w:proofErr w:type="gramEnd"/>
      <w:r w:rsidR="0064607B" w:rsidRPr="0064607B">
        <w:rPr>
          <w:sz w:val="22"/>
          <w:szCs w:val="22"/>
        </w:rPr>
        <w:t>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4607B" w:rsidRPr="0064607B">
        <w:rPr>
          <w:sz w:val="22"/>
          <w:szCs w:val="22"/>
        </w:rPr>
        <w:t>01/03/2021</w:t>
      </w:r>
      <w:r w:rsidR="00FF4AB1" w:rsidRPr="00577BC6">
        <w:rPr>
          <w:sz w:val="22"/>
          <w:szCs w:val="22"/>
        </w:rPr>
        <w:t xml:space="preserve"> o godz</w:t>
      </w:r>
      <w:proofErr w:type="gramStart"/>
      <w:r w:rsidR="00FF4AB1" w:rsidRPr="00577BC6">
        <w:rPr>
          <w:sz w:val="22"/>
          <w:szCs w:val="22"/>
        </w:rPr>
        <w:t xml:space="preserve">. </w:t>
      </w:r>
      <w:r w:rsidR="0064607B" w:rsidRPr="0064607B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</w:t>
      </w:r>
      <w:proofErr w:type="gramEnd"/>
      <w:r w:rsidRPr="00577BC6">
        <w:rPr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4607B" w:rsidRPr="00493F8C" w:rsidTr="005C08BE">
        <w:tc>
          <w:tcPr>
            <w:tcW w:w="993" w:type="dxa"/>
            <w:shd w:val="clear" w:color="auto" w:fill="auto"/>
            <w:vAlign w:val="center"/>
          </w:tcPr>
          <w:p w:rsidR="0064607B" w:rsidRPr="00490DC0" w:rsidRDefault="0064607B" w:rsidP="005C08BE">
            <w:pPr>
              <w:spacing w:before="120" w:after="120"/>
              <w:jc w:val="center"/>
            </w:pPr>
            <w:r w:rsidRPr="0064607B">
              <w:t>1</w:t>
            </w:r>
          </w:p>
        </w:tc>
        <w:tc>
          <w:tcPr>
            <w:tcW w:w="5244" w:type="dxa"/>
            <w:shd w:val="clear" w:color="auto" w:fill="auto"/>
          </w:tcPr>
          <w:p w:rsidR="0064607B" w:rsidRPr="00490DC0" w:rsidRDefault="0064607B" w:rsidP="005C08BE">
            <w:pPr>
              <w:spacing w:before="40"/>
            </w:pPr>
            <w:r w:rsidRPr="0064607B">
              <w:t>HYDROAUTOMATYKA SP. Z O.O.</w:t>
            </w:r>
          </w:p>
          <w:p w:rsidR="0064607B" w:rsidRPr="00490DC0" w:rsidRDefault="0064607B" w:rsidP="005C08BE">
            <w:r w:rsidRPr="0064607B">
              <w:t>ul. Kościuszki</w:t>
            </w:r>
            <w:r w:rsidRPr="00490DC0">
              <w:t xml:space="preserve"> </w:t>
            </w:r>
            <w:r w:rsidRPr="0064607B">
              <w:t>25</w:t>
            </w:r>
            <w:r w:rsidRPr="00490DC0">
              <w:t xml:space="preserve"> </w:t>
            </w:r>
          </w:p>
          <w:p w:rsidR="0064607B" w:rsidRPr="00490DC0" w:rsidRDefault="0064607B" w:rsidP="005C08BE">
            <w:pPr>
              <w:spacing w:after="40"/>
              <w:jc w:val="both"/>
            </w:pPr>
            <w:r w:rsidRPr="0064607B">
              <w:t>32-620</w:t>
            </w:r>
            <w:r w:rsidRPr="00490DC0">
              <w:t xml:space="preserve"> </w:t>
            </w:r>
            <w:r w:rsidRPr="0064607B">
              <w:t>Brzeszcze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607B" w:rsidRPr="00490DC0" w:rsidRDefault="0064607B" w:rsidP="005C08BE">
            <w:pPr>
              <w:spacing w:before="120" w:after="120"/>
              <w:jc w:val="both"/>
            </w:pPr>
            <w:r w:rsidRPr="0064607B">
              <w:t>243 540.00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C69" w:rsidRDefault="00A83C69">
      <w:r>
        <w:separator/>
      </w:r>
    </w:p>
  </w:endnote>
  <w:endnote w:type="continuationSeparator" w:id="0">
    <w:p w:rsidR="00A83C69" w:rsidRDefault="00A8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7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7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C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C69" w:rsidRDefault="00A83C69">
      <w:r>
        <w:separator/>
      </w:r>
    </w:p>
  </w:footnote>
  <w:footnote w:type="continuationSeparator" w:id="0">
    <w:p w:rsidR="00A83C69" w:rsidRDefault="00A83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7B" w:rsidRDefault="006460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7B" w:rsidRDefault="006460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07B" w:rsidRDefault="006460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C6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607B"/>
    <w:rsid w:val="0069085C"/>
    <w:rsid w:val="00843263"/>
    <w:rsid w:val="00861E75"/>
    <w:rsid w:val="009D19BD"/>
    <w:rsid w:val="009F189D"/>
    <w:rsid w:val="00A80738"/>
    <w:rsid w:val="00A83C69"/>
    <w:rsid w:val="00C236D3"/>
    <w:rsid w:val="00C659E2"/>
    <w:rsid w:val="00CB0802"/>
    <w:rsid w:val="00D665F5"/>
    <w:rsid w:val="00D7128F"/>
    <w:rsid w:val="00EA3476"/>
    <w:rsid w:val="00EF078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A8A9CE-42CF-4174-BF10-E1A6145A4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2021-03-02T07:17:00Z</dcterms:created>
  <dcterms:modified xsi:type="dcterms:W3CDTF">2021-03-02T07:17:00Z</dcterms:modified>
</cp:coreProperties>
</file>