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297D1D" w:rsidRPr="00297D1D">
        <w:rPr>
          <w:rFonts w:ascii="Verdana" w:hAnsi="Verdana"/>
          <w:sz w:val="16"/>
          <w:szCs w:val="16"/>
        </w:rPr>
        <w:t>KC-zp.272-750/20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297D1D" w:rsidRPr="00297D1D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297D1D" w:rsidRPr="00297D1D">
        <w:rPr>
          <w:rFonts w:ascii="Verdana" w:hAnsi="Verdana"/>
          <w:sz w:val="16"/>
          <w:szCs w:val="16"/>
        </w:rPr>
        <w:t>2021-02-17</w:t>
      </w:r>
    </w:p>
    <w:p w:rsidR="00AB4D2B" w:rsidRDefault="00AB4D2B" w:rsidP="00AB4D2B">
      <w:pPr>
        <w:rPr>
          <w:sz w:val="22"/>
        </w:rPr>
      </w:pPr>
    </w:p>
    <w:p w:rsidR="002A6192" w:rsidRPr="00982FC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  <w:r w:rsidRPr="00982FC4">
        <w:rPr>
          <w:rFonts w:ascii="Verdana" w:hAnsi="Verdana"/>
          <w:b/>
          <w:sz w:val="20"/>
          <w:szCs w:val="20"/>
        </w:rPr>
        <w:t xml:space="preserve">OGŁOSZENIE </w:t>
      </w:r>
    </w:p>
    <w:p w:rsidR="00AB4D2B" w:rsidRPr="00982FC4" w:rsidRDefault="003D1470" w:rsidP="00AB4D2B">
      <w:pPr>
        <w:jc w:val="center"/>
        <w:rPr>
          <w:rFonts w:ascii="Verdana" w:hAnsi="Verdana"/>
          <w:b/>
          <w:sz w:val="20"/>
          <w:szCs w:val="20"/>
        </w:rPr>
      </w:pPr>
      <w:r w:rsidRPr="00982FC4">
        <w:rPr>
          <w:rFonts w:ascii="Verdana" w:hAnsi="Verdana"/>
          <w:b/>
          <w:sz w:val="20"/>
          <w:szCs w:val="20"/>
        </w:rPr>
        <w:t xml:space="preserve">O </w:t>
      </w:r>
      <w:r w:rsidR="002A6192" w:rsidRPr="00982FC4">
        <w:rPr>
          <w:rFonts w:ascii="Verdana" w:hAnsi="Verdana"/>
          <w:b/>
          <w:sz w:val="20"/>
          <w:szCs w:val="20"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297D1D" w:rsidRPr="00297D1D" w:rsidRDefault="00297D1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97D1D">
        <w:rPr>
          <w:rFonts w:ascii="Verdana" w:hAnsi="Verdana"/>
          <w:b/>
          <w:sz w:val="20"/>
          <w:szCs w:val="20"/>
        </w:rPr>
        <w:t>Akademia Górniczo - Hutnicza</w:t>
      </w:r>
    </w:p>
    <w:p w:rsidR="00297D1D" w:rsidRPr="00297D1D" w:rsidRDefault="00297D1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97D1D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297D1D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97D1D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511C">
        <w:rPr>
          <w:rFonts w:ascii="Verdana" w:hAnsi="Verdana"/>
          <w:sz w:val="20"/>
          <w:szCs w:val="20"/>
        </w:rPr>
        <w:t>9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511C">
        <w:rPr>
          <w:rFonts w:ascii="Verdana" w:hAnsi="Verdana"/>
          <w:sz w:val="20"/>
          <w:szCs w:val="20"/>
        </w:rPr>
        <w:t>1843</w:t>
      </w:r>
      <w:r w:rsidR="00AC468A">
        <w:rPr>
          <w:rFonts w:ascii="Verdana" w:hAnsi="Verdana"/>
          <w:sz w:val="20"/>
          <w:szCs w:val="20"/>
        </w:rPr>
        <w:t xml:space="preserve">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297D1D">
        <w:rPr>
          <w:rFonts w:ascii="Verdana" w:hAnsi="Verdana"/>
          <w:sz w:val="20"/>
          <w:szCs w:val="20"/>
        </w:rPr>
        <w:t>przetarg nieograniczony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287D99" w:rsidRPr="002A6192">
        <w:rPr>
          <w:rFonts w:ascii="Verdana" w:hAnsi="Verdana"/>
          <w:sz w:val="20"/>
          <w:szCs w:val="20"/>
        </w:rPr>
        <w:t>Dzienniku Urzędowym Unii Europejskiej</w:t>
      </w:r>
      <w:r w:rsidR="00E671A8" w:rsidRPr="00504F58">
        <w:rPr>
          <w:rFonts w:ascii="Verdana" w:hAnsi="Verdana"/>
          <w:sz w:val="20"/>
          <w:szCs w:val="20"/>
        </w:rPr>
        <w:t xml:space="preserve"> dnia </w:t>
      </w:r>
      <w:r w:rsidRPr="00297D1D">
        <w:rPr>
          <w:rFonts w:ascii="Verdana" w:hAnsi="Verdana"/>
          <w:sz w:val="20"/>
          <w:szCs w:val="20"/>
        </w:rPr>
        <w:t>29/12/2020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2A6192">
        <w:rPr>
          <w:rFonts w:ascii="Verdana" w:hAnsi="Verdana"/>
          <w:sz w:val="20"/>
          <w:szCs w:val="20"/>
        </w:rPr>
        <w:t xml:space="preserve"> </w:t>
      </w:r>
      <w:r w:rsidR="00ED76E4" w:rsidRPr="00ED76E4">
        <w:rPr>
          <w:rFonts w:ascii="Verdana" w:hAnsi="Verdana"/>
          <w:sz w:val="20"/>
          <w:szCs w:val="20"/>
        </w:rPr>
        <w:t>2020/S 253-638360</w:t>
      </w:r>
      <w:r w:rsidR="00283CA5">
        <w:rPr>
          <w:rFonts w:ascii="Verdana" w:hAnsi="Verdana" w:cs="Arial"/>
          <w:sz w:val="20"/>
          <w:szCs w:val="20"/>
        </w:rPr>
        <w:t xml:space="preserve">, </w:t>
      </w:r>
      <w:r w:rsidR="00283CA5">
        <w:rPr>
          <w:rFonts w:ascii="Verdana" w:hAnsi="Verdana"/>
          <w:sz w:val="20"/>
          <w:szCs w:val="20"/>
        </w:rPr>
        <w:t>kt</w:t>
      </w:r>
      <w:bookmarkStart w:id="0" w:name="_GoBack"/>
      <w:bookmarkEnd w:id="0"/>
      <w:r w:rsidR="00283CA5">
        <w:rPr>
          <w:rFonts w:ascii="Verdana" w:hAnsi="Verdana"/>
          <w:sz w:val="20"/>
          <w:szCs w:val="20"/>
        </w:rPr>
        <w:t xml:space="preserve">órego przedmiotem jest: </w:t>
      </w:r>
      <w:r w:rsidRPr="00297D1D">
        <w:rPr>
          <w:rFonts w:ascii="Verdana" w:hAnsi="Verdana"/>
          <w:b/>
          <w:sz w:val="20"/>
          <w:szCs w:val="20"/>
        </w:rPr>
        <w:t xml:space="preserve">Dostawa i montaż specjalistycznych mebli laboratoryjnych  do nowego budynku D-7 AGH </w:t>
      </w:r>
      <w:proofErr w:type="spellStart"/>
      <w:r w:rsidRPr="00297D1D">
        <w:rPr>
          <w:rFonts w:ascii="Verdana" w:hAnsi="Verdana"/>
          <w:b/>
          <w:sz w:val="20"/>
          <w:szCs w:val="20"/>
        </w:rPr>
        <w:t>WFiIS</w:t>
      </w:r>
      <w:proofErr w:type="spellEnd"/>
      <w:r w:rsidRPr="00297D1D">
        <w:rPr>
          <w:rFonts w:ascii="Verdana" w:hAnsi="Verdana"/>
          <w:b/>
          <w:sz w:val="20"/>
          <w:szCs w:val="20"/>
        </w:rPr>
        <w:t xml:space="preserve"> w Krakowie- KC-zp.272-750/20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504F58" w:rsidTr="00982FC4">
        <w:trPr>
          <w:cantSplit/>
        </w:trPr>
        <w:tc>
          <w:tcPr>
            <w:tcW w:w="9210" w:type="dxa"/>
            <w:shd w:val="clear" w:color="auto" w:fill="auto"/>
          </w:tcPr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Złożon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o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ofert: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7D1D" w:rsidRPr="00297D1D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97D1D" w:rsidRPr="00297D1D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(brutto)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oferty najtańszej: </w:t>
            </w:r>
            <w:r w:rsidR="00297D1D" w:rsidRPr="00297D1D">
              <w:rPr>
                <w:rFonts w:ascii="Verdana" w:hAnsi="Verdana"/>
                <w:color w:val="000000"/>
                <w:sz w:val="20"/>
                <w:szCs w:val="20"/>
              </w:rPr>
              <w:t>309 254.68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>PLN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brutto)</w:t>
            </w:r>
            <w:r w:rsidRPr="00504F58">
              <w:rPr>
                <w:rFonts w:ascii="Verdana" w:hAnsi="Verdana"/>
                <w:sz w:val="20"/>
                <w:szCs w:val="20"/>
              </w:rPr>
              <w:t>oferty najdroższej: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97D1D" w:rsidRPr="00297D1D">
              <w:rPr>
                <w:rFonts w:ascii="Verdana" w:hAnsi="Verdana"/>
                <w:color w:val="000000"/>
                <w:sz w:val="20"/>
                <w:szCs w:val="20"/>
              </w:rPr>
              <w:t>309 254.68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982FC4" w:rsidRDefault="00982FC4" w:rsidP="00982FC4">
            <w:pPr>
              <w:pStyle w:val="Zwykytekst"/>
              <w:rPr>
                <w:rFonts w:ascii="Verdana" w:hAnsi="Verdana" w:cs="Times New Roman"/>
                <w:bCs/>
                <w:sz w:val="18"/>
              </w:rPr>
            </w:pPr>
          </w:p>
          <w:p w:rsidR="00982FC4" w:rsidRPr="00224A95" w:rsidRDefault="00982FC4" w:rsidP="00982FC4">
            <w:pPr>
              <w:pStyle w:val="Zwykytekst"/>
              <w:rPr>
                <w:rFonts w:ascii="Verdana" w:hAnsi="Verdana" w:cs="Times New Roman"/>
                <w:bCs/>
                <w:sz w:val="18"/>
              </w:rPr>
            </w:pPr>
            <w:proofErr w:type="spellStart"/>
            <w:r w:rsidRPr="001B6ED8">
              <w:rPr>
                <w:rFonts w:ascii="Verdana" w:hAnsi="Verdana" w:cs="Times New Roman"/>
                <w:bCs/>
                <w:sz w:val="18"/>
              </w:rPr>
              <w:t>Koettermann</w:t>
            </w:r>
            <w:proofErr w:type="spellEnd"/>
            <w:r w:rsidRPr="001B6ED8">
              <w:rPr>
                <w:rFonts w:ascii="Verdana" w:hAnsi="Verdana" w:cs="Times New Roman"/>
                <w:bCs/>
                <w:sz w:val="18"/>
              </w:rPr>
              <w:t xml:space="preserve"> Sp. z o.o.</w:t>
            </w:r>
          </w:p>
          <w:p w:rsidR="00982FC4" w:rsidRPr="00224A95" w:rsidRDefault="00982FC4" w:rsidP="00982FC4">
            <w:pPr>
              <w:pStyle w:val="Zwykytekst"/>
              <w:rPr>
                <w:rFonts w:ascii="Verdana" w:hAnsi="Verdana" w:cs="Times New Roman"/>
                <w:bCs/>
                <w:sz w:val="18"/>
              </w:rPr>
            </w:pPr>
            <w:r w:rsidRPr="001B6ED8">
              <w:rPr>
                <w:rFonts w:ascii="Verdana" w:hAnsi="Verdana" w:cs="Times New Roman"/>
                <w:bCs/>
                <w:sz w:val="18"/>
              </w:rPr>
              <w:t>ul. Szamocka</w:t>
            </w:r>
            <w:r w:rsidRPr="00224A95">
              <w:rPr>
                <w:rFonts w:ascii="Verdana" w:hAnsi="Verdana" w:cs="Times New Roman"/>
                <w:bCs/>
                <w:sz w:val="18"/>
              </w:rPr>
              <w:t xml:space="preserve"> </w:t>
            </w:r>
            <w:r w:rsidRPr="001B6ED8">
              <w:rPr>
                <w:rFonts w:ascii="Verdana" w:hAnsi="Verdana" w:cs="Times New Roman"/>
                <w:bCs/>
                <w:sz w:val="18"/>
              </w:rPr>
              <w:t>8</w:t>
            </w:r>
            <w:r w:rsidRPr="00224A95">
              <w:rPr>
                <w:rFonts w:ascii="Verdana" w:hAnsi="Verdana" w:cs="Times New Roman"/>
                <w:bCs/>
                <w:sz w:val="18"/>
              </w:rPr>
              <w:t xml:space="preserve"> </w:t>
            </w:r>
          </w:p>
          <w:p w:rsidR="00982FC4" w:rsidRPr="00224A95" w:rsidRDefault="00982FC4" w:rsidP="00982FC4">
            <w:pPr>
              <w:pStyle w:val="Zwykytekst"/>
              <w:rPr>
                <w:rFonts w:ascii="Verdana" w:hAnsi="Verdana" w:cs="Times New Roman"/>
                <w:bCs/>
                <w:sz w:val="18"/>
              </w:rPr>
            </w:pPr>
            <w:r w:rsidRPr="001B6ED8">
              <w:rPr>
                <w:rFonts w:ascii="Verdana" w:hAnsi="Verdana" w:cs="Times New Roman"/>
                <w:bCs/>
                <w:sz w:val="18"/>
              </w:rPr>
              <w:t>01-748</w:t>
            </w:r>
            <w:r w:rsidRPr="00224A95">
              <w:rPr>
                <w:rFonts w:ascii="Verdana" w:hAnsi="Verdana" w:cs="Times New Roman"/>
                <w:bCs/>
                <w:sz w:val="18"/>
              </w:rPr>
              <w:t xml:space="preserve"> </w:t>
            </w:r>
            <w:r w:rsidRPr="001B6ED8">
              <w:rPr>
                <w:rFonts w:ascii="Verdana" w:hAnsi="Verdana" w:cs="Times New Roman"/>
                <w:bCs/>
                <w:sz w:val="18"/>
              </w:rPr>
              <w:t>Warszawa</w:t>
            </w:r>
          </w:p>
          <w:p w:rsidR="00982FC4" w:rsidRPr="006D4F66" w:rsidRDefault="00982FC4" w:rsidP="00982FC4">
            <w:pPr>
              <w:spacing w:before="120" w:after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cena brutto:  </w:t>
            </w:r>
            <w:r w:rsidRPr="00AB7DBE">
              <w:rPr>
                <w:rFonts w:ascii="Arial" w:hAnsi="Arial" w:cs="Arial"/>
                <w:sz w:val="18"/>
                <w:szCs w:val="18"/>
              </w:rPr>
              <w:t>309 254.68 zł</w:t>
            </w:r>
          </w:p>
          <w:p w:rsidR="00982FC4" w:rsidRPr="00436693" w:rsidRDefault="00982FC4" w:rsidP="00982FC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36693">
              <w:rPr>
                <w:rFonts w:ascii="Verdana" w:hAnsi="Verdana"/>
                <w:color w:val="000000"/>
                <w:sz w:val="20"/>
                <w:szCs w:val="20"/>
              </w:rPr>
              <w:t>Zamawiający nie wykluczył żadnego z Wykonawców.</w:t>
            </w:r>
          </w:p>
          <w:p w:rsidR="00982FC4" w:rsidRPr="00436693" w:rsidRDefault="00982FC4" w:rsidP="00982FC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36693">
              <w:rPr>
                <w:rFonts w:ascii="Verdana" w:hAnsi="Verdana"/>
                <w:color w:val="000000"/>
                <w:sz w:val="20"/>
                <w:szCs w:val="20"/>
              </w:rPr>
              <w:t>W toku postępowania odrzucone zostały następujące oferty:</w:t>
            </w:r>
          </w:p>
          <w:tbl>
            <w:tblPr>
              <w:tblW w:w="8193" w:type="dxa"/>
              <w:tblInd w:w="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6"/>
              <w:gridCol w:w="3518"/>
              <w:gridCol w:w="3839"/>
            </w:tblGrid>
            <w:tr w:rsidR="00982FC4" w:rsidRPr="006D4F66" w:rsidTr="00982FC4">
              <w:trPr>
                <w:trHeight w:val="480"/>
              </w:trPr>
              <w:tc>
                <w:tcPr>
                  <w:tcW w:w="836" w:type="dxa"/>
                  <w:shd w:val="clear" w:color="auto" w:fill="F3F3F3"/>
                  <w:vAlign w:val="center"/>
                </w:tcPr>
                <w:p w:rsidR="00982FC4" w:rsidRPr="00982FC4" w:rsidRDefault="00982FC4" w:rsidP="00982FC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82FC4">
                    <w:rPr>
                      <w:rFonts w:ascii="Verdana" w:hAnsi="Verdana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518" w:type="dxa"/>
                  <w:shd w:val="clear" w:color="auto" w:fill="F3F3F3"/>
                  <w:vAlign w:val="center"/>
                </w:tcPr>
                <w:p w:rsidR="00982FC4" w:rsidRPr="00982FC4" w:rsidRDefault="00982FC4" w:rsidP="00982FC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82FC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Nr oferty, </w:t>
                  </w:r>
                </w:p>
                <w:p w:rsidR="00982FC4" w:rsidRPr="00982FC4" w:rsidRDefault="00982FC4" w:rsidP="00982FC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82FC4">
                    <w:rPr>
                      <w:rFonts w:ascii="Verdana" w:hAnsi="Verdana"/>
                      <w:b/>
                      <w:sz w:val="18"/>
                      <w:szCs w:val="18"/>
                    </w:rPr>
                    <w:t>nazwa i adres wykonawcy:</w:t>
                  </w:r>
                </w:p>
              </w:tc>
              <w:tc>
                <w:tcPr>
                  <w:tcW w:w="3839" w:type="dxa"/>
                  <w:shd w:val="clear" w:color="auto" w:fill="F3F3F3"/>
                  <w:vAlign w:val="center"/>
                </w:tcPr>
                <w:p w:rsidR="00982FC4" w:rsidRPr="00982FC4" w:rsidRDefault="00982FC4" w:rsidP="00982FC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82FC4">
                    <w:rPr>
                      <w:rFonts w:ascii="Verdana" w:hAnsi="Verdana"/>
                      <w:b/>
                      <w:sz w:val="18"/>
                      <w:szCs w:val="18"/>
                    </w:rPr>
                    <w:t>Uzasadnienie odrzucenia oferty:</w:t>
                  </w:r>
                </w:p>
              </w:tc>
            </w:tr>
            <w:tr w:rsidR="00982FC4" w:rsidRPr="006D4F66" w:rsidTr="00982FC4">
              <w:trPr>
                <w:trHeight w:val="1150"/>
              </w:trPr>
              <w:tc>
                <w:tcPr>
                  <w:tcW w:w="836" w:type="dxa"/>
                  <w:vAlign w:val="center"/>
                </w:tcPr>
                <w:p w:rsidR="00982FC4" w:rsidRPr="00982FC4" w:rsidRDefault="00982FC4" w:rsidP="00982FC4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982FC4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18" w:type="dxa"/>
                  <w:vAlign w:val="center"/>
                </w:tcPr>
                <w:p w:rsidR="00982FC4" w:rsidRPr="00982FC4" w:rsidRDefault="00982FC4" w:rsidP="00982FC4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982FC4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  <w:p w:rsidR="00982FC4" w:rsidRPr="00982FC4" w:rsidRDefault="00982FC4" w:rsidP="00982FC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982FC4">
                    <w:rPr>
                      <w:rFonts w:ascii="Verdana" w:hAnsi="Verdana"/>
                      <w:sz w:val="18"/>
                      <w:szCs w:val="18"/>
                    </w:rPr>
                    <w:t>Koettermann</w:t>
                  </w:r>
                  <w:proofErr w:type="spellEnd"/>
                  <w:r w:rsidRPr="00982FC4">
                    <w:rPr>
                      <w:rFonts w:ascii="Verdana" w:hAnsi="Verdana"/>
                      <w:sz w:val="18"/>
                      <w:szCs w:val="18"/>
                    </w:rPr>
                    <w:t xml:space="preserve"> Sp. z o.o.</w:t>
                  </w:r>
                </w:p>
                <w:p w:rsidR="00982FC4" w:rsidRPr="00982FC4" w:rsidRDefault="00982FC4" w:rsidP="00982FC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82FC4">
                    <w:rPr>
                      <w:rFonts w:ascii="Verdana" w:hAnsi="Verdana"/>
                      <w:sz w:val="18"/>
                      <w:szCs w:val="18"/>
                    </w:rPr>
                    <w:t xml:space="preserve">ul. Szamocka 8 </w:t>
                  </w:r>
                </w:p>
                <w:p w:rsidR="00982FC4" w:rsidRPr="00982FC4" w:rsidRDefault="00982FC4" w:rsidP="00982FC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82FC4">
                    <w:rPr>
                      <w:rFonts w:ascii="Verdana" w:hAnsi="Verdana"/>
                      <w:sz w:val="18"/>
                      <w:szCs w:val="18"/>
                    </w:rPr>
                    <w:t>01-748 Warszawa</w:t>
                  </w:r>
                </w:p>
              </w:tc>
              <w:tc>
                <w:tcPr>
                  <w:tcW w:w="3839" w:type="dxa"/>
                  <w:vAlign w:val="center"/>
                </w:tcPr>
                <w:p w:rsidR="00982FC4" w:rsidRPr="00982FC4" w:rsidRDefault="00982FC4" w:rsidP="00982FC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82FC4">
                    <w:rPr>
                      <w:rFonts w:ascii="Verdana" w:hAnsi="Verdana"/>
                      <w:sz w:val="18"/>
                      <w:szCs w:val="18"/>
                    </w:rPr>
                    <w:t>Art. 89. ust.1 pkt 2</w:t>
                  </w:r>
                </w:p>
                <w:p w:rsidR="00982FC4" w:rsidRPr="00982FC4" w:rsidRDefault="00982FC4" w:rsidP="00982FC4">
                  <w:pPr>
                    <w:spacing w:before="20" w:after="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82FC4" w:rsidRPr="00982FC4" w:rsidRDefault="00982FC4" w:rsidP="00982FC4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FC4" w:rsidRPr="006D4F66" w:rsidRDefault="00982FC4" w:rsidP="00982F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74420" w:rsidRPr="00504F58" w:rsidRDefault="00982FC4" w:rsidP="00982F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222">
              <w:rPr>
                <w:rFonts w:ascii="Verdana" w:hAnsi="Verdana"/>
                <w:sz w:val="20"/>
                <w:szCs w:val="20"/>
              </w:rPr>
              <w:t>Zamawiający nie ustanowił dynamicznego systemu zakupów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</w:tbl>
    <w:p w:rsidR="00171EA5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F43B11" w:rsidRPr="00982FC4" w:rsidRDefault="00AB4D2B" w:rsidP="00AB4D2B">
      <w:pPr>
        <w:jc w:val="both"/>
        <w:rPr>
          <w:rFonts w:ascii="Verdana" w:hAnsi="Verdana"/>
          <w:sz w:val="20"/>
          <w:szCs w:val="20"/>
        </w:rPr>
      </w:pPr>
      <w:r w:rsidRPr="00982FC4">
        <w:rPr>
          <w:rFonts w:ascii="Verdana" w:hAnsi="Verdana"/>
          <w:sz w:val="20"/>
          <w:szCs w:val="20"/>
        </w:rPr>
        <w:t xml:space="preserve">Postępowanie zostało </w:t>
      </w:r>
      <w:r w:rsidRPr="00982FC4">
        <w:rPr>
          <w:rFonts w:ascii="Verdana" w:hAnsi="Verdana"/>
          <w:b/>
          <w:sz w:val="20"/>
          <w:szCs w:val="20"/>
        </w:rPr>
        <w:t>unieważnione</w:t>
      </w:r>
      <w:r w:rsidRPr="00982FC4">
        <w:rPr>
          <w:rFonts w:ascii="Verdana" w:hAnsi="Verdana"/>
          <w:sz w:val="20"/>
          <w:szCs w:val="20"/>
        </w:rPr>
        <w:t xml:space="preserve"> na podstawie </w:t>
      </w:r>
    </w:p>
    <w:p w:rsidR="00F43B11" w:rsidRPr="00504F58" w:rsidRDefault="00F43B11" w:rsidP="00F43B11">
      <w:pPr>
        <w:rPr>
          <w:rFonts w:ascii="Verdana" w:hAnsi="Verdana"/>
          <w:sz w:val="20"/>
          <w:szCs w:val="20"/>
        </w:rPr>
      </w:pPr>
      <w:r w:rsidRPr="00982FC4">
        <w:rPr>
          <w:rFonts w:ascii="Verdana" w:hAnsi="Verdana"/>
          <w:sz w:val="20"/>
          <w:szCs w:val="20"/>
        </w:rPr>
        <w:t xml:space="preserve">- </w:t>
      </w:r>
      <w:r w:rsidR="00AB4D2B" w:rsidRPr="00982FC4">
        <w:rPr>
          <w:rFonts w:ascii="Verdana" w:hAnsi="Verdana"/>
          <w:sz w:val="20"/>
          <w:szCs w:val="20"/>
        </w:rPr>
        <w:t xml:space="preserve">art. </w:t>
      </w:r>
      <w:r w:rsidRPr="00982FC4">
        <w:rPr>
          <w:rFonts w:ascii="Verdana" w:hAnsi="Verdana"/>
          <w:sz w:val="20"/>
          <w:szCs w:val="20"/>
        </w:rPr>
        <w:t>93</w:t>
      </w:r>
      <w:r w:rsidR="00AB4D2B" w:rsidRPr="00982FC4">
        <w:rPr>
          <w:rFonts w:ascii="Verdana" w:hAnsi="Verdana"/>
          <w:sz w:val="20"/>
          <w:szCs w:val="20"/>
        </w:rPr>
        <w:t xml:space="preserve"> ust. 1 pkt </w:t>
      </w:r>
      <w:r w:rsidRPr="00982FC4">
        <w:rPr>
          <w:rFonts w:ascii="Verdana" w:hAnsi="Verdana"/>
          <w:sz w:val="20"/>
          <w:szCs w:val="20"/>
        </w:rPr>
        <w:t>1</w:t>
      </w:r>
      <w:r w:rsidR="00AB4D2B" w:rsidRPr="00982FC4">
        <w:rPr>
          <w:rFonts w:ascii="Verdana" w:hAnsi="Verdana"/>
          <w:sz w:val="20"/>
          <w:szCs w:val="20"/>
        </w:rPr>
        <w:t xml:space="preserve"> ustawy</w:t>
      </w:r>
      <w:r w:rsidRPr="00982FC4">
        <w:rPr>
          <w:rFonts w:ascii="Verdana" w:hAnsi="Verdana"/>
          <w:sz w:val="20"/>
          <w:szCs w:val="20"/>
        </w:rPr>
        <w:t xml:space="preserve"> Prawo Zamówień Publicznych </w:t>
      </w:r>
      <w:r w:rsidR="00AB4D2B" w:rsidRPr="00982FC4">
        <w:rPr>
          <w:rFonts w:ascii="Verdana" w:hAnsi="Verdana"/>
          <w:sz w:val="20"/>
          <w:szCs w:val="20"/>
        </w:rPr>
        <w:t xml:space="preserve"> – </w:t>
      </w:r>
      <w:r w:rsidRPr="00982FC4">
        <w:rPr>
          <w:rFonts w:ascii="Verdana" w:hAnsi="Verdana"/>
          <w:sz w:val="20"/>
          <w:szCs w:val="20"/>
        </w:rPr>
        <w:t>nie złożono żadnej oferty niepodlegającej odrzuceniu;</w:t>
      </w:r>
    </w:p>
    <w:sectPr w:rsidR="00F43B1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94" w:rsidRDefault="00174994">
      <w:r>
        <w:separator/>
      </w:r>
    </w:p>
  </w:endnote>
  <w:endnote w:type="continuationSeparator" w:id="0">
    <w:p w:rsidR="00174994" w:rsidRDefault="0017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1D" w:rsidRDefault="00297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1D" w:rsidRDefault="00297D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94" w:rsidRDefault="00174994">
      <w:r>
        <w:separator/>
      </w:r>
    </w:p>
  </w:footnote>
  <w:footnote w:type="continuationSeparator" w:id="0">
    <w:p w:rsidR="00174994" w:rsidRDefault="0017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1D" w:rsidRDefault="00297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982FC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982FC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994"/>
    <w:rsid w:val="00084559"/>
    <w:rsid w:val="00093F4D"/>
    <w:rsid w:val="000D1E93"/>
    <w:rsid w:val="00171EA5"/>
    <w:rsid w:val="00174994"/>
    <w:rsid w:val="001A3F50"/>
    <w:rsid w:val="001A4D40"/>
    <w:rsid w:val="001C2777"/>
    <w:rsid w:val="001C2ABE"/>
    <w:rsid w:val="001E4FB5"/>
    <w:rsid w:val="00257E7D"/>
    <w:rsid w:val="00283CA5"/>
    <w:rsid w:val="00283F81"/>
    <w:rsid w:val="00287D99"/>
    <w:rsid w:val="00297D1D"/>
    <w:rsid w:val="002A6192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534"/>
    <w:rsid w:val="009537F5"/>
    <w:rsid w:val="0096168B"/>
    <w:rsid w:val="0096560F"/>
    <w:rsid w:val="0097168F"/>
    <w:rsid w:val="00982FC4"/>
    <w:rsid w:val="0098353F"/>
    <w:rsid w:val="009C4541"/>
    <w:rsid w:val="009D0F3E"/>
    <w:rsid w:val="00A24560"/>
    <w:rsid w:val="00A50E86"/>
    <w:rsid w:val="00AA11A0"/>
    <w:rsid w:val="00AB4D2B"/>
    <w:rsid w:val="00AC468A"/>
    <w:rsid w:val="00AC511C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558E3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ED76E4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7B3BFA16"/>
  <w15:chartTrackingRefBased/>
  <w15:docId w15:val="{D3F409A5-CA96-441B-967F-BB836DA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  <w:style w:type="character" w:customStyle="1" w:styleId="ZwykytekstZnak">
    <w:name w:val="Zwykły tekst Znak"/>
    <w:link w:val="Zwykytekst"/>
    <w:rsid w:val="00982F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Jolata Oleksy</dc:creator>
  <cp:keywords/>
  <dc:description/>
  <cp:lastModifiedBy>Jolata Oleksy</cp:lastModifiedBy>
  <cp:revision>5</cp:revision>
  <cp:lastPrinted>2006-07-12T07:26:00Z</cp:lastPrinted>
  <dcterms:created xsi:type="dcterms:W3CDTF">2021-02-17T13:44:00Z</dcterms:created>
  <dcterms:modified xsi:type="dcterms:W3CDTF">2021-02-17T13:49:00Z</dcterms:modified>
</cp:coreProperties>
</file>